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79" w:rsidRPr="00701279" w:rsidRDefault="00701279" w:rsidP="009B251B">
      <w:pPr>
        <w:jc w:val="both"/>
        <w:rPr>
          <w:rFonts w:cstheme="minorHAnsi"/>
          <w:b/>
          <w:sz w:val="20"/>
        </w:rPr>
      </w:pPr>
    </w:p>
    <w:p w:rsidR="009B251B" w:rsidRDefault="009B251B" w:rsidP="009B25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Soupis</w:t>
      </w:r>
      <w:r w:rsidR="00F32733">
        <w:rPr>
          <w:rFonts w:ascii="Arial" w:hAnsi="Arial" w:cs="Arial"/>
          <w:b/>
          <w:sz w:val="24"/>
          <w:szCs w:val="24"/>
        </w:rPr>
        <w:t xml:space="preserve"> proplacených</w:t>
      </w:r>
      <w:r>
        <w:rPr>
          <w:rFonts w:ascii="Arial" w:hAnsi="Arial" w:cs="Arial"/>
          <w:b/>
          <w:sz w:val="24"/>
          <w:szCs w:val="24"/>
        </w:rPr>
        <w:t xml:space="preserve"> dokladů</w:t>
      </w:r>
    </w:p>
    <w:p w:rsidR="00701279" w:rsidRDefault="00701279" w:rsidP="001B21E7">
      <w:pPr>
        <w:jc w:val="both"/>
        <w:rPr>
          <w:rFonts w:ascii="Arial" w:hAnsi="Arial" w:cs="Arial"/>
          <w:sz w:val="24"/>
          <w:szCs w:val="24"/>
        </w:rPr>
      </w:pPr>
    </w:p>
    <w:p w:rsidR="001B21E7" w:rsidRPr="002D7C25" w:rsidRDefault="001B21E7" w:rsidP="001B21E7">
      <w:pPr>
        <w:jc w:val="both"/>
        <w:rPr>
          <w:rFonts w:ascii="Arial" w:hAnsi="Arial" w:cs="Arial"/>
          <w:sz w:val="24"/>
          <w:szCs w:val="24"/>
        </w:rPr>
      </w:pPr>
      <w:r w:rsidRPr="002D7C25">
        <w:rPr>
          <w:rFonts w:ascii="Arial" w:hAnsi="Arial" w:cs="Arial"/>
          <w:sz w:val="24"/>
          <w:szCs w:val="24"/>
        </w:rPr>
        <w:t xml:space="preserve">Žadatel ............................. (úplný název žadatele) prohlašuje, že </w:t>
      </w:r>
      <w:r w:rsidR="00F32733">
        <w:rPr>
          <w:rFonts w:ascii="Arial" w:hAnsi="Arial" w:cs="Arial"/>
          <w:sz w:val="24"/>
          <w:szCs w:val="24"/>
        </w:rPr>
        <w:t>soupis proplacených dokladů</w:t>
      </w:r>
      <w:r>
        <w:rPr>
          <w:rFonts w:ascii="Arial" w:hAnsi="Arial" w:cs="Arial"/>
          <w:sz w:val="24"/>
          <w:szCs w:val="24"/>
        </w:rPr>
        <w:t xml:space="preserve"> je úplný, správný a pravdivý.</w:t>
      </w:r>
    </w:p>
    <w:p w:rsidR="001B21E7" w:rsidRDefault="001B21E7" w:rsidP="009B251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2550"/>
        <w:gridCol w:w="2128"/>
        <w:gridCol w:w="2404"/>
      </w:tblGrid>
      <w:tr w:rsidR="009B251B" w:rsidTr="009B251B">
        <w:tc>
          <w:tcPr>
            <w:tcW w:w="1980" w:type="dxa"/>
          </w:tcPr>
          <w:p w:rsidR="009B251B" w:rsidRDefault="009B251B" w:rsidP="00701279">
            <w:r>
              <w:t>Č</w:t>
            </w:r>
            <w:r w:rsidR="00701279">
              <w:t>íslo</w:t>
            </w:r>
            <w:r>
              <w:t xml:space="preserve"> dokladu</w:t>
            </w:r>
          </w:p>
        </w:tc>
        <w:tc>
          <w:tcPr>
            <w:tcW w:w="2550" w:type="dxa"/>
          </w:tcPr>
          <w:p w:rsidR="009B251B" w:rsidRDefault="009B251B">
            <w:r>
              <w:t>Celková částka za doklad</w:t>
            </w:r>
          </w:p>
        </w:tc>
        <w:tc>
          <w:tcPr>
            <w:tcW w:w="2128" w:type="dxa"/>
          </w:tcPr>
          <w:p w:rsidR="009B251B" w:rsidRDefault="009B251B">
            <w:r>
              <w:t>Požadavek na dotaci</w:t>
            </w:r>
          </w:p>
        </w:tc>
        <w:tc>
          <w:tcPr>
            <w:tcW w:w="2404" w:type="dxa"/>
          </w:tcPr>
          <w:p w:rsidR="009B251B" w:rsidRDefault="009B251B">
            <w:r>
              <w:t>Datum úhrady dokladu</w:t>
            </w:r>
          </w:p>
        </w:tc>
      </w:tr>
      <w:tr w:rsidR="009B251B" w:rsidTr="009B251B">
        <w:tc>
          <w:tcPr>
            <w:tcW w:w="1980" w:type="dxa"/>
          </w:tcPr>
          <w:p w:rsidR="009B251B" w:rsidRDefault="009B251B"/>
        </w:tc>
        <w:tc>
          <w:tcPr>
            <w:tcW w:w="2550" w:type="dxa"/>
          </w:tcPr>
          <w:p w:rsidR="009B251B" w:rsidRDefault="009B251B"/>
        </w:tc>
        <w:tc>
          <w:tcPr>
            <w:tcW w:w="2128" w:type="dxa"/>
          </w:tcPr>
          <w:p w:rsidR="009B251B" w:rsidRDefault="009B251B"/>
        </w:tc>
        <w:tc>
          <w:tcPr>
            <w:tcW w:w="2404" w:type="dxa"/>
          </w:tcPr>
          <w:p w:rsidR="009B251B" w:rsidRDefault="009B251B"/>
        </w:tc>
      </w:tr>
      <w:tr w:rsidR="009B251B" w:rsidTr="009B251B">
        <w:tc>
          <w:tcPr>
            <w:tcW w:w="1980" w:type="dxa"/>
          </w:tcPr>
          <w:p w:rsidR="009B251B" w:rsidRDefault="009B251B"/>
        </w:tc>
        <w:tc>
          <w:tcPr>
            <w:tcW w:w="2550" w:type="dxa"/>
          </w:tcPr>
          <w:p w:rsidR="009B251B" w:rsidRDefault="009B251B"/>
        </w:tc>
        <w:tc>
          <w:tcPr>
            <w:tcW w:w="2128" w:type="dxa"/>
          </w:tcPr>
          <w:p w:rsidR="009B251B" w:rsidRDefault="009B251B"/>
        </w:tc>
        <w:tc>
          <w:tcPr>
            <w:tcW w:w="2404" w:type="dxa"/>
          </w:tcPr>
          <w:p w:rsidR="009B251B" w:rsidRDefault="009B251B"/>
        </w:tc>
      </w:tr>
      <w:tr w:rsidR="009B251B" w:rsidTr="009B251B">
        <w:tc>
          <w:tcPr>
            <w:tcW w:w="1980" w:type="dxa"/>
          </w:tcPr>
          <w:p w:rsidR="009B251B" w:rsidRDefault="009B251B"/>
        </w:tc>
        <w:tc>
          <w:tcPr>
            <w:tcW w:w="2550" w:type="dxa"/>
          </w:tcPr>
          <w:p w:rsidR="009B251B" w:rsidRDefault="009B251B"/>
        </w:tc>
        <w:tc>
          <w:tcPr>
            <w:tcW w:w="2128" w:type="dxa"/>
          </w:tcPr>
          <w:p w:rsidR="009B251B" w:rsidRDefault="009B251B"/>
        </w:tc>
        <w:tc>
          <w:tcPr>
            <w:tcW w:w="2404" w:type="dxa"/>
          </w:tcPr>
          <w:p w:rsidR="009B251B" w:rsidRDefault="009B251B"/>
        </w:tc>
      </w:tr>
      <w:tr w:rsidR="009B251B" w:rsidTr="009B251B">
        <w:tc>
          <w:tcPr>
            <w:tcW w:w="1980" w:type="dxa"/>
          </w:tcPr>
          <w:p w:rsidR="009B251B" w:rsidRDefault="009B251B"/>
        </w:tc>
        <w:tc>
          <w:tcPr>
            <w:tcW w:w="2550" w:type="dxa"/>
          </w:tcPr>
          <w:p w:rsidR="009B251B" w:rsidRDefault="009B251B"/>
        </w:tc>
        <w:tc>
          <w:tcPr>
            <w:tcW w:w="2128" w:type="dxa"/>
          </w:tcPr>
          <w:p w:rsidR="009B251B" w:rsidRDefault="009B251B"/>
        </w:tc>
        <w:tc>
          <w:tcPr>
            <w:tcW w:w="2404" w:type="dxa"/>
          </w:tcPr>
          <w:p w:rsidR="009B251B" w:rsidRDefault="009B251B"/>
        </w:tc>
      </w:tr>
      <w:tr w:rsidR="009B251B" w:rsidTr="009B251B">
        <w:tc>
          <w:tcPr>
            <w:tcW w:w="1980" w:type="dxa"/>
          </w:tcPr>
          <w:p w:rsidR="009B251B" w:rsidRDefault="009B251B"/>
        </w:tc>
        <w:tc>
          <w:tcPr>
            <w:tcW w:w="2550" w:type="dxa"/>
          </w:tcPr>
          <w:p w:rsidR="009B251B" w:rsidRDefault="009B251B"/>
        </w:tc>
        <w:tc>
          <w:tcPr>
            <w:tcW w:w="2128" w:type="dxa"/>
          </w:tcPr>
          <w:p w:rsidR="009B251B" w:rsidRDefault="009B251B"/>
        </w:tc>
        <w:tc>
          <w:tcPr>
            <w:tcW w:w="2404" w:type="dxa"/>
          </w:tcPr>
          <w:p w:rsidR="009B251B" w:rsidRDefault="009B251B"/>
        </w:tc>
      </w:tr>
      <w:tr w:rsidR="009B251B" w:rsidTr="009B251B">
        <w:tc>
          <w:tcPr>
            <w:tcW w:w="1980" w:type="dxa"/>
          </w:tcPr>
          <w:p w:rsidR="009B251B" w:rsidRDefault="009B251B"/>
        </w:tc>
        <w:tc>
          <w:tcPr>
            <w:tcW w:w="2550" w:type="dxa"/>
          </w:tcPr>
          <w:p w:rsidR="009B251B" w:rsidRDefault="009B251B"/>
        </w:tc>
        <w:tc>
          <w:tcPr>
            <w:tcW w:w="2128" w:type="dxa"/>
          </w:tcPr>
          <w:p w:rsidR="009B251B" w:rsidRDefault="009B251B"/>
        </w:tc>
        <w:tc>
          <w:tcPr>
            <w:tcW w:w="2404" w:type="dxa"/>
          </w:tcPr>
          <w:p w:rsidR="009B251B" w:rsidRDefault="009B251B"/>
        </w:tc>
      </w:tr>
      <w:tr w:rsidR="009B251B" w:rsidTr="001B21E7">
        <w:tc>
          <w:tcPr>
            <w:tcW w:w="1980" w:type="dxa"/>
          </w:tcPr>
          <w:p w:rsidR="009B251B" w:rsidRDefault="002B572E">
            <w:r>
              <w:t>C</w:t>
            </w:r>
            <w:r w:rsidR="001B21E7">
              <w:t>elkem</w:t>
            </w:r>
          </w:p>
        </w:tc>
        <w:tc>
          <w:tcPr>
            <w:tcW w:w="2550" w:type="dxa"/>
          </w:tcPr>
          <w:p w:rsidR="009B251B" w:rsidRDefault="00F808DD" w:rsidP="001B21E7">
            <w:pPr>
              <w:jc w:val="right"/>
            </w:pPr>
            <w:r>
              <w:t>Kč</w:t>
            </w:r>
          </w:p>
        </w:tc>
        <w:tc>
          <w:tcPr>
            <w:tcW w:w="2128" w:type="dxa"/>
          </w:tcPr>
          <w:p w:rsidR="009B251B" w:rsidRDefault="001B21E7" w:rsidP="001B21E7">
            <w:pPr>
              <w:jc w:val="right"/>
            </w:pPr>
            <w:r>
              <w:t>Kč</w:t>
            </w:r>
          </w:p>
        </w:tc>
        <w:tc>
          <w:tcPr>
            <w:tcW w:w="2404" w:type="dxa"/>
            <w:tcBorders>
              <w:bottom w:val="single" w:sz="4" w:space="0" w:color="FFFFFF"/>
              <w:right w:val="single" w:sz="4" w:space="0" w:color="FFFFFF" w:themeColor="background1"/>
            </w:tcBorders>
          </w:tcPr>
          <w:p w:rsidR="009B251B" w:rsidRDefault="009B251B"/>
        </w:tc>
      </w:tr>
    </w:tbl>
    <w:p w:rsidR="00B31596" w:rsidRDefault="00B31596"/>
    <w:p w:rsidR="001B21E7" w:rsidRDefault="001B21E7"/>
    <w:p w:rsidR="001B21E7" w:rsidRPr="00DF044F" w:rsidRDefault="001B21E7" w:rsidP="001B21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044F">
        <w:rPr>
          <w:rFonts w:ascii="Arial" w:hAnsi="Arial" w:cs="Arial"/>
          <w:sz w:val="24"/>
          <w:szCs w:val="24"/>
        </w:rPr>
        <w:t>V ............................. dne ...............................</w:t>
      </w:r>
    </w:p>
    <w:p w:rsidR="001B21E7" w:rsidRDefault="001B21E7" w:rsidP="001B21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21E7" w:rsidRDefault="001B21E7" w:rsidP="001B21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F044F">
        <w:rPr>
          <w:rFonts w:ascii="Arial" w:hAnsi="Arial" w:cs="Arial"/>
          <w:sz w:val="24"/>
          <w:szCs w:val="24"/>
        </w:rPr>
        <w:t>.......................................................</w:t>
      </w:r>
    </w:p>
    <w:p w:rsidR="001B21E7" w:rsidRPr="00A34CCA" w:rsidRDefault="001B21E7" w:rsidP="001B21E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razítko, podpis žadatele</w:t>
      </w:r>
    </w:p>
    <w:p w:rsidR="001B21E7" w:rsidRDefault="001B21E7"/>
    <w:sectPr w:rsidR="001B21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CDE" w:rsidRDefault="00A27CDE" w:rsidP="00114165">
      <w:pPr>
        <w:spacing w:after="0" w:line="240" w:lineRule="auto"/>
      </w:pPr>
      <w:r>
        <w:separator/>
      </w:r>
    </w:p>
  </w:endnote>
  <w:endnote w:type="continuationSeparator" w:id="0">
    <w:p w:rsidR="00A27CDE" w:rsidRDefault="00A27CDE" w:rsidP="0011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CDE" w:rsidRDefault="00A27CDE" w:rsidP="00114165">
      <w:pPr>
        <w:spacing w:after="0" w:line="240" w:lineRule="auto"/>
      </w:pPr>
      <w:r>
        <w:separator/>
      </w:r>
    </w:p>
  </w:footnote>
  <w:footnote w:type="continuationSeparator" w:id="0">
    <w:p w:rsidR="00A27CDE" w:rsidRDefault="00A27CDE" w:rsidP="00114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65" w:rsidRDefault="00114165" w:rsidP="00114165">
    <w:pPr>
      <w:pStyle w:val="Zhlav"/>
      <w:jc w:val="both"/>
    </w:pPr>
    <w:r>
      <w:t xml:space="preserve">Příloha č. 4 žádosti </w:t>
    </w:r>
    <w:r w:rsidRPr="00114165">
      <w:t>dotačního titulu „Vybavení zařízení sociálních služeb prostřednictvím finanční podpory Plzeňského kraje v souvislosti s přechodem na vysílací standard DVB-T2</w:t>
    </w:r>
    <w:r w:rsidR="00257E39">
      <w:t xml:space="preserve"> – 2. kolo</w:t>
    </w:r>
    <w:r w:rsidRPr="00114165"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1B"/>
    <w:rsid w:val="000640AE"/>
    <w:rsid w:val="00114165"/>
    <w:rsid w:val="001B21E7"/>
    <w:rsid w:val="00257E39"/>
    <w:rsid w:val="002B572E"/>
    <w:rsid w:val="00666C09"/>
    <w:rsid w:val="006743CC"/>
    <w:rsid w:val="00701279"/>
    <w:rsid w:val="009A1111"/>
    <w:rsid w:val="009B251B"/>
    <w:rsid w:val="009D3CB7"/>
    <w:rsid w:val="00A27CDE"/>
    <w:rsid w:val="00AD5CF2"/>
    <w:rsid w:val="00B31596"/>
    <w:rsid w:val="00F32733"/>
    <w:rsid w:val="00F8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E6BB6F"/>
  <w15:chartTrackingRefBased/>
  <w15:docId w15:val="{2BDCBCFB-BA1E-44D4-96A9-8289C94A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25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2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14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4165"/>
  </w:style>
  <w:style w:type="paragraph" w:styleId="Zpat">
    <w:name w:val="footer"/>
    <w:basedOn w:val="Normln"/>
    <w:link w:val="ZpatChar"/>
    <w:uiPriority w:val="99"/>
    <w:unhideWhenUsed/>
    <w:rsid w:val="00114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4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47232-313A-48D4-A0C9-A8753345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Kuželová Věra</dc:creator>
  <cp:keywords/>
  <dc:description/>
  <cp:lastModifiedBy>Kuželová Věra</cp:lastModifiedBy>
  <cp:revision>13</cp:revision>
  <dcterms:created xsi:type="dcterms:W3CDTF">2019-12-09T13:26:00Z</dcterms:created>
  <dcterms:modified xsi:type="dcterms:W3CDTF">2020-10-21T11:25:00Z</dcterms:modified>
</cp:coreProperties>
</file>