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083165" w:rsidRDefault="00654DF5" w:rsidP="00083165">
      <w:pPr>
        <w:jc w:val="center"/>
        <w:rPr>
          <w:rFonts w:ascii="Times New Roman" w:hAnsi="Times New Roman" w:cs="Times New Roman"/>
          <w:b/>
          <w:color w:val="0070C0"/>
          <w:sz w:val="32"/>
          <w:szCs w:val="32"/>
        </w:rPr>
      </w:pPr>
      <w:r w:rsidRPr="00083165">
        <w:rPr>
          <w:rFonts w:ascii="Times New Roman" w:hAnsi="Times New Roman" w:cs="Times New Roman"/>
          <w:b/>
          <w:color w:val="0070C0"/>
          <w:sz w:val="32"/>
          <w:szCs w:val="32"/>
        </w:rPr>
        <w:t>P</w:t>
      </w:r>
      <w:r w:rsidR="00256136" w:rsidRPr="00083165">
        <w:rPr>
          <w:rFonts w:ascii="Times New Roman" w:hAnsi="Times New Roman" w:cs="Times New Roman"/>
          <w:b/>
          <w:color w:val="0070C0"/>
          <w:sz w:val="32"/>
          <w:szCs w:val="32"/>
        </w:rPr>
        <w:t>ř</w:t>
      </w:r>
      <w:r w:rsidRPr="00083165">
        <w:rPr>
          <w:rFonts w:ascii="Times New Roman" w:hAnsi="Times New Roman" w:cs="Times New Roman"/>
          <w:b/>
          <w:color w:val="0070C0"/>
          <w:sz w:val="32"/>
          <w:szCs w:val="32"/>
        </w:rPr>
        <w:t>ehled</w:t>
      </w:r>
      <w:r w:rsidR="00045FEC" w:rsidRPr="00083165">
        <w:rPr>
          <w:rFonts w:ascii="Times New Roman" w:hAnsi="Times New Roman" w:cs="Times New Roman"/>
          <w:b/>
          <w:color w:val="0070C0"/>
          <w:sz w:val="32"/>
          <w:szCs w:val="32"/>
        </w:rPr>
        <w:t xml:space="preserve"> členů mikroregionu</w:t>
      </w:r>
    </w:p>
    <w:p w:rsidR="00105C81" w:rsidRPr="00636E35" w:rsidRDefault="00D17EF2" w:rsidP="00105C81">
      <w:pPr>
        <w:spacing w:after="120"/>
        <w:rPr>
          <w:rFonts w:ascii="Times New Roman" w:hAnsi="Times New Roman" w:cs="Times New Roman"/>
          <w:b/>
          <w:szCs w:val="24"/>
        </w:rPr>
      </w:pPr>
      <w:r w:rsidRPr="00636E35">
        <w:rPr>
          <w:rFonts w:ascii="Times New Roman" w:hAnsi="Times New Roman" w:cs="Times New Roman"/>
          <w:noProof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19050" b="3746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E70DC1D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</w:p>
    <w:p w:rsidR="00171460" w:rsidRDefault="00171460" w:rsidP="00105C81">
      <w:pPr>
        <w:spacing w:after="120"/>
        <w:rPr>
          <w:rFonts w:ascii="Times New Roman" w:hAnsi="Times New Roman" w:cs="Times New Roman"/>
          <w:b/>
          <w:color w:val="0070C0"/>
          <w:sz w:val="28"/>
          <w:szCs w:val="28"/>
        </w:rPr>
      </w:pPr>
    </w:p>
    <w:p w:rsidR="00045FEC" w:rsidRPr="00636E35" w:rsidRDefault="00105C81" w:rsidP="00105C81">
      <w:pPr>
        <w:spacing w:after="120"/>
        <w:rPr>
          <w:rFonts w:ascii="Times New Roman" w:hAnsi="Times New Roman" w:cs="Times New Roman"/>
          <w:b/>
          <w:color w:val="0070C0"/>
          <w:sz w:val="28"/>
          <w:szCs w:val="28"/>
        </w:rPr>
      </w:pPr>
      <w:r w:rsidRPr="00636E35">
        <w:rPr>
          <w:rFonts w:ascii="Times New Roman" w:hAnsi="Times New Roman" w:cs="Times New Roman"/>
          <w:b/>
          <w:color w:val="0070C0"/>
          <w:sz w:val="28"/>
          <w:szCs w:val="28"/>
        </w:rPr>
        <w:t xml:space="preserve">Název </w:t>
      </w:r>
      <w:proofErr w:type="gramStart"/>
      <w:r w:rsidRPr="00636E35">
        <w:rPr>
          <w:rFonts w:ascii="Times New Roman" w:hAnsi="Times New Roman" w:cs="Times New Roman"/>
          <w:b/>
          <w:color w:val="0070C0"/>
          <w:sz w:val="28"/>
          <w:szCs w:val="28"/>
        </w:rPr>
        <w:t xml:space="preserve">mikroregionu: </w:t>
      </w:r>
      <w:r w:rsidR="00171460">
        <w:rPr>
          <w:rFonts w:ascii="Times New Roman" w:hAnsi="Times New Roman" w:cs="Times New Roman"/>
          <w:b/>
          <w:color w:val="0070C0"/>
          <w:sz w:val="28"/>
          <w:szCs w:val="28"/>
        </w:rPr>
        <w:t xml:space="preserve">    </w:t>
      </w:r>
      <w:r w:rsidR="00636E35" w:rsidRPr="00636E35">
        <w:rPr>
          <w:rFonts w:ascii="Times New Roman" w:hAnsi="Times New Roman" w:cs="Times New Roman"/>
          <w:b/>
          <w:color w:val="0070C0"/>
          <w:sz w:val="28"/>
          <w:szCs w:val="28"/>
        </w:rPr>
        <w:t>....................</w:t>
      </w:r>
      <w:r w:rsidR="00171460">
        <w:rPr>
          <w:rFonts w:ascii="Times New Roman" w:hAnsi="Times New Roman" w:cs="Times New Roman"/>
          <w:b/>
          <w:color w:val="0070C0"/>
          <w:sz w:val="28"/>
          <w:szCs w:val="28"/>
        </w:rPr>
        <w:t>.....................</w:t>
      </w:r>
      <w:r w:rsidR="00636E35" w:rsidRPr="00636E35">
        <w:rPr>
          <w:rFonts w:ascii="Times New Roman" w:hAnsi="Times New Roman" w:cs="Times New Roman"/>
          <w:b/>
          <w:color w:val="0070C0"/>
          <w:sz w:val="28"/>
          <w:szCs w:val="28"/>
        </w:rPr>
        <w:t>............................................</w:t>
      </w:r>
      <w:proofErr w:type="gramEnd"/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673"/>
        <w:gridCol w:w="4389"/>
      </w:tblGrid>
      <w:tr w:rsidR="00161560" w:rsidRPr="00636E35" w:rsidTr="00161560">
        <w:trPr>
          <w:trHeight w:val="476"/>
        </w:trPr>
        <w:tc>
          <w:tcPr>
            <w:tcW w:w="9062" w:type="dxa"/>
            <w:gridSpan w:val="2"/>
            <w:shd w:val="clear" w:color="auto" w:fill="D9D9D9" w:themeFill="background1" w:themeFillShade="D9"/>
          </w:tcPr>
          <w:p w:rsidR="00161560" w:rsidRPr="00161560" w:rsidRDefault="00161560" w:rsidP="0016156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61560">
              <w:rPr>
                <w:rFonts w:ascii="Times New Roman" w:hAnsi="Times New Roman" w:cs="Times New Roman"/>
                <w:b/>
                <w:sz w:val="28"/>
                <w:szCs w:val="28"/>
              </w:rPr>
              <w:t>Seznam VŠECH členů mikroregionu k 1. 5. 2019:</w:t>
            </w: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3745B4" w:rsidRPr="00636E35" w:rsidTr="00161560">
        <w:trPr>
          <w:trHeight w:val="395"/>
        </w:trPr>
        <w:tc>
          <w:tcPr>
            <w:tcW w:w="4673" w:type="dxa"/>
          </w:tcPr>
          <w:p w:rsidR="003745B4" w:rsidRPr="00636E35" w:rsidRDefault="003745B4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3745B4" w:rsidRPr="00636E35" w:rsidRDefault="003745B4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3745B4" w:rsidRPr="00636E35" w:rsidTr="00161560">
        <w:trPr>
          <w:trHeight w:val="395"/>
        </w:trPr>
        <w:tc>
          <w:tcPr>
            <w:tcW w:w="4673" w:type="dxa"/>
          </w:tcPr>
          <w:p w:rsidR="003745B4" w:rsidRPr="00636E35" w:rsidRDefault="003745B4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3745B4" w:rsidRPr="00636E35" w:rsidRDefault="003745B4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3745B4" w:rsidRPr="00636E35" w:rsidTr="00161560">
        <w:trPr>
          <w:trHeight w:val="395"/>
        </w:trPr>
        <w:tc>
          <w:tcPr>
            <w:tcW w:w="4673" w:type="dxa"/>
          </w:tcPr>
          <w:p w:rsidR="003745B4" w:rsidRPr="00636E35" w:rsidRDefault="003745B4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3745B4" w:rsidRPr="00636E35" w:rsidRDefault="003745B4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3745B4" w:rsidRPr="00636E35" w:rsidTr="00161560">
        <w:trPr>
          <w:trHeight w:val="395"/>
        </w:trPr>
        <w:tc>
          <w:tcPr>
            <w:tcW w:w="4673" w:type="dxa"/>
          </w:tcPr>
          <w:p w:rsidR="003745B4" w:rsidRPr="00636E35" w:rsidRDefault="003745B4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3745B4" w:rsidRPr="00636E35" w:rsidRDefault="003745B4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3745B4" w:rsidRPr="00636E35" w:rsidTr="00161560">
        <w:trPr>
          <w:trHeight w:val="395"/>
        </w:trPr>
        <w:tc>
          <w:tcPr>
            <w:tcW w:w="4673" w:type="dxa"/>
          </w:tcPr>
          <w:p w:rsidR="003745B4" w:rsidRPr="00636E35" w:rsidRDefault="003745B4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3745B4" w:rsidRPr="00636E35" w:rsidRDefault="003745B4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161560">
        <w:trPr>
          <w:trHeight w:val="395"/>
        </w:trPr>
        <w:tc>
          <w:tcPr>
            <w:tcW w:w="4673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389" w:type="dxa"/>
          </w:tcPr>
          <w:p w:rsidR="00161560" w:rsidRPr="00636E35" w:rsidRDefault="00161560" w:rsidP="00FE73E5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  <w:tr w:rsidR="00161560" w:rsidRPr="00636E35" w:rsidTr="003B1F24">
        <w:tc>
          <w:tcPr>
            <w:tcW w:w="4673" w:type="dxa"/>
            <w:shd w:val="clear" w:color="auto" w:fill="D9D9D9" w:themeFill="background1" w:themeFillShade="D9"/>
          </w:tcPr>
          <w:p w:rsidR="00161560" w:rsidRPr="00636E35" w:rsidRDefault="00161560" w:rsidP="00161560">
            <w:pPr>
              <w:rPr>
                <w:rFonts w:ascii="Times New Roman" w:hAnsi="Times New Roman" w:cs="Times New Roman"/>
                <w:b/>
                <w:szCs w:val="24"/>
              </w:rPr>
            </w:pPr>
            <w:r w:rsidRPr="00636E35">
              <w:rPr>
                <w:rFonts w:ascii="Times New Roman" w:hAnsi="Times New Roman" w:cs="Times New Roman"/>
                <w:b/>
                <w:szCs w:val="24"/>
              </w:rPr>
              <w:t>Celkový počet členů mikroregionu:</w:t>
            </w:r>
          </w:p>
        </w:tc>
        <w:tc>
          <w:tcPr>
            <w:tcW w:w="4389" w:type="dxa"/>
          </w:tcPr>
          <w:p w:rsidR="00161560" w:rsidRPr="00636E35" w:rsidRDefault="00161560" w:rsidP="00DD74A0">
            <w:pPr>
              <w:jc w:val="right"/>
              <w:rPr>
                <w:rFonts w:ascii="Times New Roman" w:hAnsi="Times New Roman" w:cs="Times New Roman"/>
                <w:b/>
                <w:szCs w:val="24"/>
              </w:rPr>
            </w:pPr>
          </w:p>
        </w:tc>
      </w:tr>
    </w:tbl>
    <w:p w:rsidR="002521EC" w:rsidRPr="00636E35" w:rsidRDefault="002521EC" w:rsidP="002521EC">
      <w:pPr>
        <w:rPr>
          <w:rFonts w:ascii="Times New Roman" w:hAnsi="Times New Roman" w:cs="Times New Roman"/>
          <w:szCs w:val="24"/>
        </w:rPr>
      </w:pPr>
    </w:p>
    <w:p w:rsidR="00171460" w:rsidRDefault="00171460" w:rsidP="00045FEC">
      <w:pPr>
        <w:rPr>
          <w:rFonts w:ascii="Times New Roman" w:hAnsi="Times New Roman" w:cs="Times New Roman"/>
          <w:szCs w:val="24"/>
        </w:rPr>
      </w:pPr>
    </w:p>
    <w:p w:rsidR="00045FEC" w:rsidRPr="00636E35" w:rsidRDefault="00DD74A0" w:rsidP="00045FEC">
      <w:pPr>
        <w:rPr>
          <w:rFonts w:ascii="Times New Roman" w:hAnsi="Times New Roman" w:cs="Times New Roman"/>
          <w:szCs w:val="24"/>
        </w:rPr>
      </w:pPr>
      <w:r w:rsidRPr="00636E35">
        <w:rPr>
          <w:rFonts w:ascii="Times New Roman" w:hAnsi="Times New Roman" w:cs="Times New Roman"/>
          <w:szCs w:val="24"/>
        </w:rPr>
        <w:t xml:space="preserve">Jméno statutárního zástupce </w:t>
      </w:r>
      <w:proofErr w:type="gramStart"/>
      <w:r w:rsidRPr="00636E35">
        <w:rPr>
          <w:rFonts w:ascii="Times New Roman" w:hAnsi="Times New Roman" w:cs="Times New Roman"/>
          <w:szCs w:val="24"/>
        </w:rPr>
        <w:t>mikroregionu:</w:t>
      </w:r>
      <w:r w:rsidR="00636E35" w:rsidRPr="00636E35">
        <w:rPr>
          <w:rFonts w:ascii="Times New Roman" w:hAnsi="Times New Roman" w:cs="Times New Roman"/>
          <w:szCs w:val="24"/>
        </w:rPr>
        <w:t xml:space="preserve"> </w:t>
      </w:r>
      <w:r w:rsidR="00171460">
        <w:rPr>
          <w:rFonts w:ascii="Times New Roman" w:hAnsi="Times New Roman" w:cs="Times New Roman"/>
          <w:szCs w:val="24"/>
        </w:rPr>
        <w:t xml:space="preserve">  </w:t>
      </w:r>
      <w:r w:rsidR="00636E35" w:rsidRPr="00636E35">
        <w:rPr>
          <w:rFonts w:ascii="Times New Roman" w:hAnsi="Times New Roman" w:cs="Times New Roman"/>
          <w:szCs w:val="24"/>
        </w:rPr>
        <w:t>....</w:t>
      </w:r>
      <w:bookmarkStart w:id="0" w:name="_GoBack"/>
      <w:r w:rsidR="00636E35" w:rsidRPr="00636E35">
        <w:rPr>
          <w:rFonts w:ascii="Times New Roman" w:hAnsi="Times New Roman" w:cs="Times New Roman"/>
          <w:szCs w:val="24"/>
        </w:rPr>
        <w:t>...........................................</w:t>
      </w:r>
      <w:r w:rsidR="00171460">
        <w:rPr>
          <w:rFonts w:ascii="Times New Roman" w:hAnsi="Times New Roman" w:cs="Times New Roman"/>
          <w:szCs w:val="24"/>
        </w:rPr>
        <w:t>...............</w:t>
      </w:r>
      <w:r w:rsidR="00636E35" w:rsidRPr="00636E35">
        <w:rPr>
          <w:rFonts w:ascii="Times New Roman" w:hAnsi="Times New Roman" w:cs="Times New Roman"/>
          <w:szCs w:val="24"/>
        </w:rPr>
        <w:t>....</w:t>
      </w:r>
      <w:bookmarkEnd w:id="0"/>
      <w:r w:rsidR="00636E35" w:rsidRPr="00636E35">
        <w:rPr>
          <w:rFonts w:ascii="Times New Roman" w:hAnsi="Times New Roman" w:cs="Times New Roman"/>
          <w:szCs w:val="24"/>
        </w:rPr>
        <w:t>.........</w:t>
      </w:r>
      <w:proofErr w:type="gramEnd"/>
    </w:p>
    <w:p w:rsidR="00DD74A0" w:rsidRPr="00636E35" w:rsidRDefault="00DD74A0" w:rsidP="00045FEC">
      <w:pPr>
        <w:rPr>
          <w:rFonts w:ascii="Times New Roman" w:hAnsi="Times New Roman" w:cs="Times New Roman"/>
          <w:szCs w:val="24"/>
        </w:rPr>
      </w:pPr>
    </w:p>
    <w:p w:rsidR="00636E35" w:rsidRPr="00636E35" w:rsidRDefault="00636E35" w:rsidP="00045FEC">
      <w:pPr>
        <w:rPr>
          <w:rFonts w:ascii="Times New Roman" w:hAnsi="Times New Roman" w:cs="Times New Roman"/>
          <w:szCs w:val="24"/>
        </w:rPr>
      </w:pPr>
    </w:p>
    <w:p w:rsidR="00E93A09" w:rsidRPr="00636E35" w:rsidRDefault="00E93A09" w:rsidP="00045FEC">
      <w:pPr>
        <w:rPr>
          <w:rFonts w:ascii="Times New Roman" w:hAnsi="Times New Roman" w:cs="Times New Roman"/>
          <w:szCs w:val="24"/>
        </w:rPr>
      </w:pPr>
    </w:p>
    <w:p w:rsidR="00636E35" w:rsidRDefault="00DD74A0" w:rsidP="00DD74A0">
      <w:pPr>
        <w:tabs>
          <w:tab w:val="left" w:pos="4395"/>
        </w:tabs>
        <w:rPr>
          <w:rFonts w:ascii="Times New Roman" w:hAnsi="Times New Roman" w:cs="Times New Roman"/>
          <w:szCs w:val="24"/>
        </w:rPr>
      </w:pPr>
      <w:r w:rsidRPr="00636E35">
        <w:rPr>
          <w:rFonts w:ascii="Times New Roman" w:hAnsi="Times New Roman" w:cs="Times New Roman"/>
          <w:szCs w:val="24"/>
        </w:rPr>
        <w:t xml:space="preserve">V </w:t>
      </w:r>
      <w:r w:rsidR="00636E35">
        <w:rPr>
          <w:rFonts w:ascii="Times New Roman" w:hAnsi="Times New Roman" w:cs="Times New Roman"/>
          <w:szCs w:val="24"/>
        </w:rPr>
        <w:t xml:space="preserve">............................... </w:t>
      </w:r>
      <w:r w:rsidRPr="00636E35">
        <w:rPr>
          <w:rFonts w:ascii="Times New Roman" w:hAnsi="Times New Roman" w:cs="Times New Roman"/>
          <w:szCs w:val="24"/>
        </w:rPr>
        <w:t xml:space="preserve">  </w:t>
      </w:r>
      <w:proofErr w:type="gramStart"/>
      <w:r w:rsidRPr="00636E35">
        <w:rPr>
          <w:rFonts w:ascii="Times New Roman" w:hAnsi="Times New Roman" w:cs="Times New Roman"/>
          <w:szCs w:val="24"/>
        </w:rPr>
        <w:t xml:space="preserve">dne </w:t>
      </w:r>
      <w:r w:rsidR="00636E35">
        <w:rPr>
          <w:rFonts w:ascii="Times New Roman" w:hAnsi="Times New Roman" w:cs="Times New Roman"/>
          <w:szCs w:val="24"/>
        </w:rPr>
        <w:t>.....................</w:t>
      </w:r>
      <w:r w:rsidR="00083165">
        <w:rPr>
          <w:rFonts w:ascii="Times New Roman" w:hAnsi="Times New Roman" w:cs="Times New Roman"/>
          <w:szCs w:val="24"/>
        </w:rPr>
        <w:t>2019</w:t>
      </w:r>
      <w:proofErr w:type="gramEnd"/>
    </w:p>
    <w:p w:rsidR="00636E35" w:rsidRDefault="00636E35" w:rsidP="00DD74A0">
      <w:pPr>
        <w:tabs>
          <w:tab w:val="left" w:pos="4395"/>
        </w:tabs>
        <w:rPr>
          <w:rFonts w:ascii="Times New Roman" w:hAnsi="Times New Roman" w:cs="Times New Roman"/>
          <w:szCs w:val="24"/>
        </w:rPr>
      </w:pPr>
    </w:p>
    <w:p w:rsidR="00636E35" w:rsidRDefault="00636E35" w:rsidP="00DD74A0">
      <w:pPr>
        <w:tabs>
          <w:tab w:val="left" w:pos="4395"/>
        </w:tabs>
        <w:rPr>
          <w:rFonts w:ascii="Times New Roman" w:hAnsi="Times New Roman" w:cs="Times New Roman"/>
          <w:szCs w:val="24"/>
        </w:rPr>
      </w:pPr>
    </w:p>
    <w:p w:rsidR="00636E35" w:rsidRDefault="00636E35" w:rsidP="00DD74A0">
      <w:pPr>
        <w:tabs>
          <w:tab w:val="left" w:pos="4395"/>
        </w:tabs>
        <w:rPr>
          <w:rFonts w:ascii="Times New Roman" w:hAnsi="Times New Roman" w:cs="Times New Roman"/>
          <w:szCs w:val="24"/>
        </w:rPr>
      </w:pPr>
    </w:p>
    <w:p w:rsidR="00636E35" w:rsidRDefault="00636E35" w:rsidP="00DD74A0">
      <w:pPr>
        <w:tabs>
          <w:tab w:val="left" w:pos="4395"/>
        </w:tabs>
        <w:rPr>
          <w:rFonts w:ascii="Times New Roman" w:hAnsi="Times New Roman" w:cs="Times New Roman"/>
          <w:szCs w:val="24"/>
        </w:rPr>
      </w:pPr>
    </w:p>
    <w:p w:rsidR="00636E35" w:rsidRDefault="00636E35" w:rsidP="00DD74A0">
      <w:pPr>
        <w:tabs>
          <w:tab w:val="left" w:pos="4395"/>
        </w:tabs>
        <w:rPr>
          <w:rFonts w:ascii="Times New Roman" w:hAnsi="Times New Roman" w:cs="Times New Roman"/>
          <w:szCs w:val="24"/>
        </w:rPr>
      </w:pPr>
    </w:p>
    <w:p w:rsidR="00DD74A0" w:rsidRPr="00636E35" w:rsidRDefault="00DD74A0" w:rsidP="00DD74A0">
      <w:pPr>
        <w:tabs>
          <w:tab w:val="left" w:pos="4395"/>
        </w:tabs>
        <w:rPr>
          <w:rFonts w:ascii="Times New Roman" w:hAnsi="Times New Roman" w:cs="Times New Roman"/>
          <w:szCs w:val="24"/>
        </w:rPr>
      </w:pPr>
      <w:r w:rsidRPr="00636E35">
        <w:rPr>
          <w:rFonts w:ascii="Times New Roman" w:hAnsi="Times New Roman" w:cs="Times New Roman"/>
          <w:szCs w:val="24"/>
        </w:rPr>
        <w:t xml:space="preserve">  </w:t>
      </w:r>
      <w:r w:rsidRPr="00636E35">
        <w:rPr>
          <w:rFonts w:ascii="Times New Roman" w:hAnsi="Times New Roman" w:cs="Times New Roman"/>
          <w:szCs w:val="24"/>
        </w:rPr>
        <w:tab/>
      </w:r>
      <w:r w:rsidR="00636E35">
        <w:rPr>
          <w:rFonts w:ascii="Times New Roman" w:hAnsi="Times New Roman" w:cs="Times New Roman"/>
          <w:szCs w:val="24"/>
        </w:rPr>
        <w:t>..........................................................................</w:t>
      </w:r>
    </w:p>
    <w:p w:rsidR="00DD74A0" w:rsidRPr="00636E35" w:rsidRDefault="00DD74A0" w:rsidP="00DD74A0">
      <w:pPr>
        <w:tabs>
          <w:tab w:val="left" w:pos="4395"/>
        </w:tabs>
        <w:rPr>
          <w:rFonts w:ascii="Times New Roman" w:hAnsi="Times New Roman" w:cs="Times New Roman"/>
          <w:i/>
          <w:sz w:val="20"/>
          <w:szCs w:val="20"/>
        </w:rPr>
      </w:pPr>
      <w:r w:rsidRPr="00636E35">
        <w:rPr>
          <w:rFonts w:ascii="Times New Roman" w:hAnsi="Times New Roman" w:cs="Times New Roman"/>
          <w:i/>
          <w:sz w:val="20"/>
          <w:szCs w:val="20"/>
        </w:rPr>
        <w:tab/>
        <w:t xml:space="preserve">podpis </w:t>
      </w:r>
      <w:r w:rsidR="00E93A09" w:rsidRPr="00636E35">
        <w:rPr>
          <w:rFonts w:ascii="Times New Roman" w:hAnsi="Times New Roman" w:cs="Times New Roman"/>
          <w:i/>
          <w:sz w:val="20"/>
          <w:szCs w:val="20"/>
        </w:rPr>
        <w:t>statutárního zástupce</w:t>
      </w:r>
      <w:r w:rsidRPr="00636E35">
        <w:rPr>
          <w:rFonts w:ascii="Times New Roman" w:hAnsi="Times New Roman" w:cs="Times New Roman"/>
          <w:i/>
          <w:sz w:val="20"/>
          <w:szCs w:val="20"/>
        </w:rPr>
        <w:t xml:space="preserve"> a razítko mikroregionu</w:t>
      </w:r>
    </w:p>
    <w:sectPr w:rsidR="00DD74A0" w:rsidRPr="00636E35" w:rsidSect="00C078A4">
      <w:headerReference w:type="default" r:id="rId7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2B9F" w:rsidRDefault="002B2B9F" w:rsidP="00045FEC">
      <w:r>
        <w:separator/>
      </w:r>
    </w:p>
  </w:endnote>
  <w:endnote w:type="continuationSeparator" w:id="0">
    <w:p w:rsidR="002B2B9F" w:rsidRDefault="002B2B9F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2B9F" w:rsidRDefault="002B2B9F" w:rsidP="00045FEC">
      <w:r>
        <w:separator/>
      </w:r>
    </w:p>
  </w:footnote>
  <w:footnote w:type="continuationSeparator" w:id="0">
    <w:p w:rsidR="002B2B9F" w:rsidRDefault="002B2B9F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9A5563" w:rsidRDefault="00820599" w:rsidP="00045FEC">
    <w:pPr>
      <w:pStyle w:val="Zhlav"/>
      <w:jc w:val="right"/>
      <w:rPr>
        <w:rFonts w:ascii="Times New Roman" w:hAnsi="Times New Roman" w:cs="Times New Roman"/>
        <w:i/>
        <w:sz w:val="14"/>
        <w:szCs w:val="14"/>
      </w:rPr>
    </w:pPr>
    <w:r w:rsidRPr="009A5563">
      <w:rPr>
        <w:rFonts w:ascii="Times New Roman" w:hAnsi="Times New Roman" w:cs="Times New Roman"/>
        <w:i/>
        <w:sz w:val="14"/>
        <w:szCs w:val="14"/>
      </w:rPr>
      <w:t>formulář Přehled členů mikroregionu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165"/>
    <w:rsid w:val="00083ACE"/>
    <w:rsid w:val="00083D82"/>
    <w:rsid w:val="00083DB2"/>
    <w:rsid w:val="00083E08"/>
    <w:rsid w:val="00084C3D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29E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560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460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136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B9F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5B4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6E35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4DF5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6BA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599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A4F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466C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003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563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4FB0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17EF2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81F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07C49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72E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22A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9A8CB51-9E4D-418D-820C-6DBB83AD98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52708D-0050-4E81-8603-C56B17C136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87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Hessová Petra</cp:lastModifiedBy>
  <cp:revision>9</cp:revision>
  <cp:lastPrinted>2014-12-05T12:44:00Z</cp:lastPrinted>
  <dcterms:created xsi:type="dcterms:W3CDTF">2018-02-09T11:33:00Z</dcterms:created>
  <dcterms:modified xsi:type="dcterms:W3CDTF">2019-03-19T08:40:00Z</dcterms:modified>
</cp:coreProperties>
</file>