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7AA9ACA2" w14:textId="3EBE5B44" w:rsidR="00087BF7" w:rsidRPr="00781FB6" w:rsidRDefault="00781FB6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781FB6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0410D8" w:rsidRPr="00781FB6">
        <w:rPr>
          <w:rFonts w:ascii="Times New Roman" w:eastAsiaTheme="minorHAnsi" w:hAnsi="Times New Roman"/>
          <w:color w:val="0070C0"/>
          <w:sz w:val="24"/>
          <w:szCs w:val="24"/>
        </w:rPr>
        <w:t>Zachování prodejen v malých obcích Plzeňského kraje 201</w:t>
      </w:r>
      <w:r w:rsidR="0063285F">
        <w:rPr>
          <w:rFonts w:ascii="Times New Roman" w:eastAsiaTheme="minorHAnsi" w:hAnsi="Times New Roman"/>
          <w:color w:val="0070C0"/>
          <w:sz w:val="24"/>
          <w:szCs w:val="24"/>
        </w:rPr>
        <w:t>9</w:t>
      </w: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935426">
            <w:pPr>
              <w:spacing w:after="0" w:line="240" w:lineRule="auto"/>
              <w:jc w:val="right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93542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6BBAC2E7" w:rsidR="00555BC0" w:rsidRPr="000D398E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134"/>
        <w:gridCol w:w="4394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3"/>
            <w:shd w:val="clear" w:color="auto" w:fill="D9D9D9" w:themeFill="background1" w:themeFillShade="D9"/>
            <w:vAlign w:val="center"/>
          </w:tcPr>
          <w:p w14:paraId="39D3F2EC" w14:textId="60256D18" w:rsidR="00935426" w:rsidRPr="00935426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>Dotace Plzeňského kraje poskytnuta na prodejnu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(zatrhněte a doplňte místo (obec, část obce), kde se kamenná prodejna nachází</w:t>
            </w:r>
            <w:r w:rsidR="002A27D7">
              <w:rPr>
                <w:rFonts w:ascii="Times New Roman" w:hAnsi="Times New Roman"/>
                <w:sz w:val="20"/>
                <w:szCs w:val="20"/>
              </w:rPr>
              <w:t>):</w:t>
            </w:r>
          </w:p>
        </w:tc>
      </w:tr>
      <w:tr w:rsidR="00935426" w:rsidRPr="006006C7" w14:paraId="111B2EE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06E21E2C" w14:textId="41F840D7" w:rsidR="00935426" w:rsidRPr="00216C35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36"/>
                <w:szCs w:val="36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20D76B30" w14:textId="6E3B933C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1:</w:t>
            </w:r>
          </w:p>
        </w:tc>
        <w:tc>
          <w:tcPr>
            <w:tcW w:w="9053" w:type="dxa"/>
            <w:vAlign w:val="center"/>
          </w:tcPr>
          <w:p w14:paraId="0337DCB8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09368466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3914DBA2" w14:textId="64EB5661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13625063" w14:textId="2147323E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2:</w:t>
            </w:r>
          </w:p>
        </w:tc>
        <w:tc>
          <w:tcPr>
            <w:tcW w:w="9053" w:type="dxa"/>
            <w:vAlign w:val="center"/>
          </w:tcPr>
          <w:p w14:paraId="3DB2A37B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51B0C665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758249B6" w14:textId="2B7BB570" w:rsidR="00935426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B81E0F3" w14:textId="659CDAFD" w:rsidR="00935426" w:rsidRPr="00216C35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kamenná prodejna 3:</w:t>
            </w:r>
          </w:p>
        </w:tc>
        <w:tc>
          <w:tcPr>
            <w:tcW w:w="9053" w:type="dxa"/>
            <w:vAlign w:val="center"/>
          </w:tcPr>
          <w:p w14:paraId="109F7DFB" w14:textId="0420BE5F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35426" w:rsidRPr="006006C7" w14:paraId="22A52660" w14:textId="77777777" w:rsidTr="007D5F9F">
        <w:trPr>
          <w:trHeight w:val="454"/>
        </w:trPr>
        <w:tc>
          <w:tcPr>
            <w:tcW w:w="1134" w:type="dxa"/>
            <w:shd w:val="clear" w:color="auto" w:fill="auto"/>
            <w:vAlign w:val="center"/>
          </w:tcPr>
          <w:p w14:paraId="4912ACA3" w14:textId="4AC66BF2" w:rsidR="00935426" w:rsidRPr="006006C7" w:rsidRDefault="00216C35" w:rsidP="00216C3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16C35">
              <w:rPr>
                <w:rFonts w:ascii="Times New Roman" w:hAnsi="Times New Roman"/>
                <w:b/>
                <w:color w:val="7F7F7F" w:themeColor="text1" w:themeTint="80"/>
                <w:sz w:val="36"/>
                <w:szCs w:val="36"/>
              </w:rPr>
              <w:sym w:font="Wingdings" w:char="F0A8"/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14:paraId="05B80416" w14:textId="4359A2B0" w:rsidR="00935426" w:rsidRPr="00216C35" w:rsidRDefault="00935426" w:rsidP="0093542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16C35">
              <w:rPr>
                <w:rFonts w:ascii="Times New Roman" w:hAnsi="Times New Roman"/>
                <w:sz w:val="24"/>
                <w:szCs w:val="24"/>
              </w:rPr>
              <w:t>pojízdná prodejna</w:t>
            </w:r>
          </w:p>
        </w:tc>
        <w:tc>
          <w:tcPr>
            <w:tcW w:w="9053" w:type="dxa"/>
            <w:vAlign w:val="center"/>
          </w:tcPr>
          <w:p w14:paraId="7F8168F9" w14:textId="77777777" w:rsidR="00935426" w:rsidRPr="00F35E28" w:rsidRDefault="00935426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581"/>
      </w:tblGrid>
      <w:tr w:rsidR="007D5F9F" w:rsidRPr="00D21EC5" w14:paraId="7A4A6365" w14:textId="77777777" w:rsidTr="007D5F9F">
        <w:trPr>
          <w:trHeight w:hRule="exact" w:val="397"/>
        </w:trPr>
        <w:tc>
          <w:tcPr>
            <w:tcW w:w="14581" w:type="dxa"/>
            <w:shd w:val="clear" w:color="auto" w:fill="D9D9D9"/>
            <w:vAlign w:val="center"/>
          </w:tcPr>
          <w:p w14:paraId="5AF4BED9" w14:textId="77777777" w:rsidR="007D5F9F" w:rsidRPr="00D21EC5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D5F9F">
              <w:rPr>
                <w:rFonts w:ascii="Times New Roman" w:hAnsi="Times New Roman"/>
                <w:b/>
                <w:sz w:val="24"/>
                <w:szCs w:val="24"/>
              </w:rPr>
              <w:t>Zhodnocení dotace</w:t>
            </w:r>
            <w:r>
              <w:rPr>
                <w:rFonts w:ascii="Times New Roman" w:hAnsi="Times New Roman"/>
                <w:sz w:val="24"/>
                <w:szCs w:val="24"/>
              </w:rPr>
              <w:t>, připomínky, náměty:</w:t>
            </w:r>
          </w:p>
        </w:tc>
      </w:tr>
      <w:tr w:rsidR="007D5F9F" w:rsidRPr="00D21EC5" w14:paraId="6C378BDA" w14:textId="77777777" w:rsidTr="002B0A47">
        <w:trPr>
          <w:trHeight w:val="3410"/>
        </w:trPr>
        <w:tc>
          <w:tcPr>
            <w:tcW w:w="14581" w:type="dxa"/>
            <w:shd w:val="clear" w:color="auto" w:fill="auto"/>
          </w:tcPr>
          <w:p w14:paraId="12D40E5C" w14:textId="54E3BCC4" w:rsidR="007D5F9F" w:rsidRPr="00E54118" w:rsidRDefault="007D5F9F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77777777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3A584B6F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a povinného 10% podílu obce</w:t>
      </w:r>
      <w:r w:rsidRPr="002B0A47">
        <w:rPr>
          <w:rFonts w:ascii="Times New Roman" w:eastAsiaTheme="minorHAnsi" w:hAnsi="Times New Roman"/>
        </w:rPr>
        <w:t xml:space="preserve">, tj. při poskytnutí dotace ve výši </w:t>
      </w:r>
      <w:r w:rsidR="008E4690">
        <w:rPr>
          <w:rFonts w:ascii="Times New Roman" w:eastAsiaTheme="minorHAnsi" w:hAnsi="Times New Roman"/>
        </w:rPr>
        <w:t>50</w:t>
      </w:r>
      <w:r w:rsidRPr="002B0A47">
        <w:rPr>
          <w:rFonts w:ascii="Times New Roman" w:eastAsiaTheme="minorHAnsi" w:hAnsi="Times New Roman"/>
        </w:rPr>
        <w:t xml:space="preserve"> tis. Kč obec doloží doklady ve výši min. </w:t>
      </w:r>
      <w:r w:rsidR="008E4690">
        <w:rPr>
          <w:rFonts w:ascii="Times New Roman" w:eastAsiaTheme="minorHAnsi" w:hAnsi="Times New Roman"/>
        </w:rPr>
        <w:t>55 556 </w:t>
      </w:r>
      <w:r w:rsidRPr="002B0A47">
        <w:rPr>
          <w:rFonts w:ascii="Times New Roman" w:eastAsiaTheme="minorHAnsi" w:hAnsi="Times New Roman"/>
        </w:rPr>
        <w:t xml:space="preserve">Kč.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7CFC0545" w14:textId="21B71BA5" w:rsidR="002B0A47" w:rsidRDefault="00F85305" w:rsidP="00844365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Ke každému </w:t>
      </w:r>
      <w:r w:rsidR="002B0A47" w:rsidRPr="002B0A47">
        <w:rPr>
          <w:rFonts w:ascii="Times New Roman" w:eastAsiaTheme="minorHAnsi" w:hAnsi="Times New Roman"/>
        </w:rPr>
        <w:t xml:space="preserve">dokladu vždy označte i prodejnu, které se </w:t>
      </w:r>
      <w:r>
        <w:rPr>
          <w:rFonts w:ascii="Times New Roman" w:eastAsiaTheme="minorHAnsi" w:hAnsi="Times New Roman"/>
        </w:rPr>
        <w:t xml:space="preserve">tento doklad </w:t>
      </w:r>
      <w:r w:rsidR="002B0A47" w:rsidRPr="002B0A47">
        <w:rPr>
          <w:rFonts w:ascii="Times New Roman" w:eastAsiaTheme="minorHAnsi" w:hAnsi="Times New Roman"/>
        </w:rPr>
        <w:t>týká (KP1 = kamenná prodejna 1, KP2 = kamenná prodejna 2, …, PP = pojízdná prodejna)</w:t>
      </w:r>
      <w:r w:rsidR="00844365">
        <w:rPr>
          <w:rFonts w:ascii="Times New Roman" w:eastAsiaTheme="minorHAnsi" w:hAnsi="Times New Roman"/>
        </w:rPr>
        <w:t>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442CE118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ÚČETNÍ DOKLADY </w:t>
      </w:r>
      <w:r>
        <w:rPr>
          <w:rFonts w:ascii="Times New Roman" w:eastAsiaTheme="minorHAnsi" w:hAnsi="Times New Roman"/>
          <w:sz w:val="24"/>
          <w:szCs w:val="24"/>
        </w:rPr>
        <w:t>(faktury)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0CE086C8" w14:textId="77777777" w:rsidTr="002B0A47">
        <w:trPr>
          <w:trHeight w:val="454"/>
        </w:trPr>
        <w:tc>
          <w:tcPr>
            <w:tcW w:w="4678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08C43D59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Druh dokladu 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val="en-US" w:eastAsia="cs-CZ"/>
              </w:rPr>
              <w:t>+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číslo</w:t>
            </w:r>
          </w:p>
        </w:tc>
        <w:tc>
          <w:tcPr>
            <w:tcW w:w="2835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6B723AD3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Doklad ze dne</w:t>
            </w:r>
          </w:p>
        </w:tc>
        <w:tc>
          <w:tcPr>
            <w:tcW w:w="3260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5A110E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tcBorders>
              <w:top w:val="single" w:sz="12" w:space="0" w:color="A6A6A6"/>
              <w:bottom w:val="single" w:sz="4" w:space="0" w:color="A6A6A6"/>
            </w:tcBorders>
            <w:shd w:val="clear" w:color="auto" w:fill="D9D9D9" w:themeFill="background1" w:themeFillShade="D9"/>
            <w:vAlign w:val="center"/>
          </w:tcPr>
          <w:p w14:paraId="30F1057A" w14:textId="77777777" w:rsid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18479309" w14:textId="594E12D9" w:rsidR="002B0A47" w:rsidRPr="002B0A47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451A565B" w14:textId="77777777" w:rsidTr="002B0A47">
        <w:trPr>
          <w:trHeight w:val="454"/>
        </w:trPr>
        <w:tc>
          <w:tcPr>
            <w:tcW w:w="4678" w:type="dxa"/>
            <w:tcBorders>
              <w:top w:val="single" w:sz="4" w:space="0" w:color="A6A6A6"/>
            </w:tcBorders>
            <w:vAlign w:val="center"/>
          </w:tcPr>
          <w:p w14:paraId="1C9F573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tcBorders>
              <w:top w:val="single" w:sz="4" w:space="0" w:color="A6A6A6"/>
            </w:tcBorders>
            <w:vAlign w:val="center"/>
          </w:tcPr>
          <w:p w14:paraId="27E1811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tcBorders>
              <w:top w:val="single" w:sz="4" w:space="0" w:color="A6A6A6"/>
            </w:tcBorders>
            <w:vAlign w:val="center"/>
          </w:tcPr>
          <w:p w14:paraId="5219CC1C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tcBorders>
              <w:top w:val="single" w:sz="4" w:space="0" w:color="A6A6A6"/>
            </w:tcBorders>
            <w:vAlign w:val="center"/>
          </w:tcPr>
          <w:p w14:paraId="112149D6" w14:textId="17A5E39D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736FB831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E6FC31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409B2D2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25A9A43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1C1F2F8B" w14:textId="32D16202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12741CE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1FFA21B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9EB60BC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1CBA8641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5EAF98B" w14:textId="59CCB14C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B85370A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109D36CE" w14:textId="77777777" w:rsidR="007D5F9F" w:rsidRPr="00570D1A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ÚČETNÍCH DOKLADŮ </w:t>
      </w:r>
      <w:r>
        <w:rPr>
          <w:rFonts w:ascii="Times New Roman" w:eastAsiaTheme="minorHAnsi" w:hAnsi="Times New Roman"/>
          <w:sz w:val="24"/>
          <w:szCs w:val="24"/>
        </w:rPr>
        <w:t>(výpisy z účtu, ev. výdajové pokladní doklady)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2835"/>
        <w:gridCol w:w="3260"/>
        <w:gridCol w:w="3837"/>
      </w:tblGrid>
      <w:tr w:rsidR="002B0A47" w:rsidRPr="00120ECB" w14:paraId="6098AE3B" w14:textId="77777777" w:rsidTr="002B0A47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7A4C2AD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Výpis z účtu č.</w:t>
            </w:r>
          </w:p>
        </w:tc>
        <w:tc>
          <w:tcPr>
            <w:tcW w:w="2835" w:type="dxa"/>
            <w:shd w:val="clear" w:color="auto" w:fill="D9D9D9" w:themeFill="background1" w:themeFillShade="D9"/>
            <w:vAlign w:val="center"/>
          </w:tcPr>
          <w:p w14:paraId="5714682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0BABEB0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1EE9CB27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44ED59BE" w14:textId="0A23554A" w:rsidR="002B0A47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2B0A47" w:rsidRPr="00120ECB" w14:paraId="3E06C77D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5C60EFF6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DE2AB1A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4D36DC4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4BCACC27" w14:textId="785AC4A5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315C1B3B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251FDFA7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52D3C9F5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79AEBD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1F79000" w14:textId="187B91F4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2B0A47" w:rsidRPr="00120ECB" w14:paraId="4343EB45" w14:textId="77777777" w:rsidTr="002B0A47">
        <w:trPr>
          <w:trHeight w:val="454"/>
        </w:trPr>
        <w:tc>
          <w:tcPr>
            <w:tcW w:w="4678" w:type="dxa"/>
            <w:vAlign w:val="center"/>
          </w:tcPr>
          <w:p w14:paraId="358D67FF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2835" w:type="dxa"/>
            <w:vAlign w:val="center"/>
          </w:tcPr>
          <w:p w14:paraId="0CDB7902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jc w:val="right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260" w:type="dxa"/>
            <w:vAlign w:val="center"/>
          </w:tcPr>
          <w:p w14:paraId="5AAD793D" w14:textId="77777777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5ABDED42" w14:textId="46B64CCF" w:rsidR="002B0A47" w:rsidRPr="00120ECB" w:rsidRDefault="002B0A47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FA59E4B" w14:textId="77777777" w:rsidR="007D5F9F" w:rsidRPr="000D398E" w:rsidRDefault="007D5F9F" w:rsidP="007D5F9F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2FB67020" w14:textId="77777777" w:rsidR="007D5F9F" w:rsidRDefault="007D5F9F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>DALŠÍ DOKLADY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0773"/>
        <w:gridCol w:w="3837"/>
      </w:tblGrid>
      <w:tr w:rsidR="007D5F9F" w:rsidRPr="00120ECB" w14:paraId="43B2BCD3" w14:textId="77777777" w:rsidTr="002B0A47">
        <w:trPr>
          <w:trHeight w:val="454"/>
        </w:trPr>
        <w:tc>
          <w:tcPr>
            <w:tcW w:w="10773" w:type="dxa"/>
            <w:shd w:val="clear" w:color="auto" w:fill="D9D9D9" w:themeFill="background1" w:themeFillShade="D9"/>
            <w:vAlign w:val="center"/>
          </w:tcPr>
          <w:p w14:paraId="04F83D0B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zaúčtování výdajů na § 2141, pracovní smlouva, nájemní smlouva, výplatní listiny, rozpis záloh atd.)</w:t>
            </w:r>
          </w:p>
        </w:tc>
        <w:tc>
          <w:tcPr>
            <w:tcW w:w="3837" w:type="dxa"/>
            <w:shd w:val="clear" w:color="auto" w:fill="D9D9D9" w:themeFill="background1" w:themeFillShade="D9"/>
            <w:vAlign w:val="center"/>
          </w:tcPr>
          <w:p w14:paraId="01CA006C" w14:textId="77777777" w:rsidR="002B0A47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Označení prodejny,</w:t>
            </w:r>
          </w:p>
          <w:p w14:paraId="3D06A9F4" w14:textId="3D7EF093" w:rsidR="007D5F9F" w:rsidRPr="00120ECB" w:rsidRDefault="002B0A47" w:rsidP="002B0A47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2B0A47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které se doklad týká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 xml:space="preserve"> (KP1, KP2, KP3, PP)</w:t>
            </w:r>
          </w:p>
        </w:tc>
      </w:tr>
      <w:tr w:rsidR="007D5F9F" w:rsidRPr="00120ECB" w14:paraId="6BEA5E83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3B02B38F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71AF44A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16DE9E90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1938B450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2F6A2A1E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7D5F9F" w:rsidRPr="00120ECB" w14:paraId="3F64E3A2" w14:textId="77777777" w:rsidTr="002B0A47">
        <w:trPr>
          <w:trHeight w:val="454"/>
        </w:trPr>
        <w:tc>
          <w:tcPr>
            <w:tcW w:w="10773" w:type="dxa"/>
            <w:vAlign w:val="center"/>
          </w:tcPr>
          <w:p w14:paraId="7575AFBC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3837" w:type="dxa"/>
            <w:vAlign w:val="center"/>
          </w:tcPr>
          <w:p w14:paraId="3EE3ACB1" w14:textId="77777777" w:rsidR="007D5F9F" w:rsidRPr="00120ECB" w:rsidRDefault="007D5F9F" w:rsidP="001C4199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C7D95D2" w14:textId="77777777" w:rsidR="007D5F9F" w:rsidRDefault="007D5F9F" w:rsidP="007D5F9F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7F49865E" w14:textId="4683B58E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NA 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>KAMENN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OU</w:t>
      </w:r>
      <w:r w:rsidR="002A27D7"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U V ROCE 201</w:t>
      </w:r>
      <w:r w:rsidR="0063285F">
        <w:rPr>
          <w:rFonts w:ascii="Times New Roman" w:eastAsiaTheme="minorHAnsi" w:hAnsi="Times New Roman"/>
          <w:b/>
          <w:color w:val="0070C0"/>
          <w:sz w:val="24"/>
          <w:szCs w:val="24"/>
        </w:rPr>
        <w:t>9</w:t>
      </w:r>
    </w:p>
    <w:p w14:paraId="46717F96" w14:textId="43572222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>vých nákladů na provoz prodejny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D8390F" w:rsidRPr="00AA550C">
        <w:rPr>
          <w:rFonts w:ascii="Times New Roman" w:eastAsiaTheme="minorHAnsi" w:hAnsi="Times New Roman"/>
        </w:rPr>
        <w:t xml:space="preserve">obec </w:t>
      </w:r>
      <w:r w:rsidR="00AA550C" w:rsidRPr="00AA550C">
        <w:rPr>
          <w:rFonts w:ascii="Times New Roman" w:eastAsiaTheme="minorHAnsi" w:hAnsi="Times New Roman"/>
        </w:rPr>
        <w:t>vynaložila na provoz prodejny v roce 201</w:t>
      </w:r>
      <w:r w:rsidR="0063285F">
        <w:rPr>
          <w:rFonts w:ascii="Times New Roman" w:eastAsiaTheme="minorHAnsi" w:hAnsi="Times New Roman"/>
        </w:rPr>
        <w:t>9</w:t>
      </w:r>
      <w:r w:rsidR="00AA550C" w:rsidRPr="00AA550C">
        <w:rPr>
          <w:rFonts w:ascii="Times New Roman" w:eastAsiaTheme="minorHAnsi" w:hAnsi="Times New Roman"/>
        </w:rPr>
        <w:t>.</w:t>
      </w:r>
    </w:p>
    <w:p w14:paraId="60B4DC9C" w14:textId="4F232581" w:rsidR="0018797B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>Doplňte do tabulky případné další náklady - náklady na telefon, i</w:t>
      </w:r>
      <w:r w:rsidR="001B7F2E">
        <w:rPr>
          <w:rFonts w:ascii="Times New Roman" w:eastAsiaTheme="minorHAnsi" w:hAnsi="Times New Roman"/>
        </w:rPr>
        <w:t xml:space="preserve">nternet, software, </w:t>
      </w:r>
      <w:r w:rsidRPr="0018797B">
        <w:rPr>
          <w:rFonts w:ascii="Times New Roman" w:eastAsiaTheme="minorHAnsi" w:hAnsi="Times New Roman"/>
        </w:rPr>
        <w:t>náklady na vybavení prodejny,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atd.</w:t>
      </w:r>
      <w:r w:rsidR="00D8390F">
        <w:rPr>
          <w:rFonts w:ascii="Times New Roman" w:eastAsiaTheme="minorHAnsi" w:hAnsi="Times New Roman"/>
        </w:rPr>
        <w:t xml:space="preserve"> Další náklady uveďte konkrétně, v případě potřeby přidejte řádky.</w:t>
      </w:r>
    </w:p>
    <w:p w14:paraId="3105BB49" w14:textId="5FBBB7C1" w:rsidR="0041041F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tbl>
      <w:tblPr>
        <w:tblW w:w="14581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1"/>
        <w:gridCol w:w="3260"/>
        <w:gridCol w:w="3260"/>
        <w:gridCol w:w="3260"/>
      </w:tblGrid>
      <w:tr w:rsidR="00935426" w:rsidRPr="00D21EC5" w14:paraId="68D14C4C" w14:textId="77777777" w:rsidTr="00D8390F">
        <w:trPr>
          <w:trHeight w:hRule="exact" w:val="510"/>
          <w:tblHeader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935426" w:rsidRPr="00AB7F9D" w:rsidRDefault="00935426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  <w:bookmarkStart w:id="0" w:name="_GoBack"/>
            <w:bookmarkEnd w:id="0"/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AC80BC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2BD36B8A" w14:textId="77777777" w:rsidR="00935426" w:rsidRPr="002A27D7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27D7">
              <w:rPr>
                <w:rFonts w:ascii="Times New Roman" w:hAnsi="Times New Roman"/>
                <w:sz w:val="24"/>
                <w:szCs w:val="24"/>
              </w:rPr>
              <w:t>KAMENNÁ PRODEJNA 3</w:t>
            </w:r>
          </w:p>
        </w:tc>
      </w:tr>
      <w:tr w:rsidR="00935426" w:rsidRPr="00CE0B71" w14:paraId="1A796E69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54B8994D" w:rsidR="00935426" w:rsidRPr="002A27D7" w:rsidRDefault="00DB0991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(části obce):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81955F0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F02D385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CF7E19C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3A6C3B35" w:rsidR="00935426" w:rsidRPr="00FC08E3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prodejny: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E8BCA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E9A9FF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4EAFCEF6" w14:textId="77777777" w:rsidTr="00D8390F">
        <w:trPr>
          <w:trHeight w:hRule="exact"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6A06C131" w:rsidR="0069776E" w:rsidRDefault="0069776E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energie: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E1138AD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15B7FE9F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A27D7" w:rsidRPr="00CE0B71" w14:paraId="52094521" w14:textId="77777777" w:rsidTr="00D8390F">
        <w:trPr>
          <w:trHeight w:hRule="exact"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719CA1E4" w:rsidR="002A27D7" w:rsidRDefault="002A27D7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 a stočné: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E9B2D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C43D9D9" w14:textId="77777777" w:rsidR="002A27D7" w:rsidRPr="00FC08E3" w:rsidRDefault="002A27D7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1141F7B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C96E289" w14:textId="77777777" w:rsidR="00935426" w:rsidRDefault="00935426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137D527A" w14:textId="31C207C1" w:rsidR="00935426" w:rsidRPr="00622694" w:rsidRDefault="002A27D7" w:rsidP="00976DA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(včetně zákonných odvodů)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FFFB063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F1E8654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0E1ECF00" w14:textId="77777777" w:rsidTr="008A3972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67533A51" w:rsidR="00935426" w:rsidRPr="00D36232" w:rsidRDefault="00935426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 w:rsidR="00B15BD3">
              <w:rPr>
                <w:rFonts w:ascii="Times New Roman" w:hAnsi="Times New Roman"/>
                <w:sz w:val="18"/>
                <w:szCs w:val="18"/>
              </w:rPr>
              <w:t>(pouze pokud prodejnu provozuje obec v pronajatých prostorách)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DC29E6A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2E44528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0991" w:rsidRPr="00CE0B71" w14:paraId="216500CD" w14:textId="77777777" w:rsidTr="00DD1ECB">
        <w:trPr>
          <w:trHeight w:val="567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77DD5D63" w:rsidR="00DB0991" w:rsidRDefault="00DB0991" w:rsidP="00AA550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  <w:r w:rsidR="00AA550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(výše příspěvku, který </w:t>
            </w:r>
            <w:r w:rsidR="00AA550C">
              <w:rPr>
                <w:rFonts w:ascii="Times New Roman" w:hAnsi="Times New Roman"/>
                <w:sz w:val="18"/>
                <w:szCs w:val="18"/>
              </w:rPr>
              <w:t>uhradila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obec provozovateli prodejny</w:t>
            </w:r>
            <w:r w:rsidR="00AA550C">
              <w:rPr>
                <w:rFonts w:ascii="Times New Roman" w:hAnsi="Times New Roman"/>
                <w:sz w:val="18"/>
                <w:szCs w:val="18"/>
              </w:rPr>
              <w:t xml:space="preserve"> vč. dotace PK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068D12F9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6D1D8ADC" w14:textId="77777777" w:rsidR="00DB0991" w:rsidRPr="00FC08E3" w:rsidRDefault="00DB0991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9776E" w:rsidRPr="00CE0B71" w14:paraId="251C9F4C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591BC082" w14:textId="09F113AE" w:rsidR="0069776E" w:rsidRPr="00DB0991" w:rsidRDefault="0069776E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B527A7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8BEDEC6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4D75391B" w14:textId="77777777" w:rsidR="0069776E" w:rsidRPr="00FC08E3" w:rsidRDefault="0069776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86C3C" w:rsidRPr="00CE0B71" w14:paraId="29470752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02732FF4" w14:textId="59635231" w:rsidR="00486C3C" w:rsidRDefault="00486C3C" w:rsidP="00DB099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80362E2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4F537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5E562144" w14:textId="77777777" w:rsidR="00486C3C" w:rsidRPr="00FC08E3" w:rsidRDefault="00486C3C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18294B93" w14:textId="77777777" w:rsidTr="00D8390F">
        <w:trPr>
          <w:trHeight w:val="510"/>
        </w:trPr>
        <w:tc>
          <w:tcPr>
            <w:tcW w:w="4801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8ECB580" w14:textId="5C173EA6" w:rsidR="00935426" w:rsidRPr="0069776E" w:rsidRDefault="00486C3C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</w:t>
            </w:r>
            <w:r w:rsidR="0069776E">
              <w:rPr>
                <w:rFonts w:ascii="Times New Roman" w:hAnsi="Times New Roman"/>
                <w:sz w:val="24"/>
                <w:szCs w:val="24"/>
              </w:rPr>
              <w:t xml:space="preserve"> náklady </w:t>
            </w:r>
            <w:r w:rsidR="0069776E" w:rsidRPr="0069776E">
              <w:rPr>
                <w:rFonts w:ascii="Times New Roman" w:hAnsi="Times New Roman"/>
                <w:sz w:val="18"/>
                <w:szCs w:val="18"/>
              </w:rPr>
              <w:t>(uveďte jaké)</w:t>
            </w: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BFBBB07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342D8FB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clear" w:color="auto" w:fill="auto"/>
            <w:vAlign w:val="center"/>
          </w:tcPr>
          <w:p w14:paraId="068ADC12" w14:textId="77777777" w:rsidR="00935426" w:rsidRPr="00FC08E3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35426" w:rsidRPr="00CE0B71" w14:paraId="30E95256" w14:textId="77777777" w:rsidTr="00D8390F">
        <w:trPr>
          <w:trHeight w:val="510"/>
        </w:trPr>
        <w:tc>
          <w:tcPr>
            <w:tcW w:w="4801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5A870A7C" w:rsidR="00935426" w:rsidRDefault="002A27D7" w:rsidP="002A27D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náklady na provoz prodejny</w:t>
            </w:r>
            <w:r w:rsidR="00FE0C8D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6E3B139C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12" w:space="0" w:color="A6A6A6" w:themeColor="background1" w:themeShade="A6"/>
            </w:tcBorders>
            <w:shd w:val="pct20" w:color="auto" w:fill="auto"/>
            <w:vAlign w:val="center"/>
          </w:tcPr>
          <w:p w14:paraId="6B6C32E4" w14:textId="77777777" w:rsidR="00935426" w:rsidRPr="0018430E" w:rsidRDefault="00935426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0D895BCB" w14:textId="77777777" w:rsidR="00486C3C" w:rsidRDefault="00486C3C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3F19EBB5" w14:textId="7038A18F" w:rsidR="007D5F9F" w:rsidRDefault="007D5F9F" w:rsidP="007D5F9F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SKUTEČNÉ CELKOVÉ NÁKLADY OBCE NA POJÍZDNOU</w:t>
      </w:r>
      <w:r w:rsidRPr="002A27D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>U V ROCE 201</w:t>
      </w:r>
      <w:r w:rsidR="006B331E">
        <w:rPr>
          <w:rFonts w:ascii="Times New Roman" w:eastAsiaTheme="minorHAnsi" w:hAnsi="Times New Roman"/>
          <w:b/>
          <w:color w:val="0070C0"/>
          <w:sz w:val="24"/>
          <w:szCs w:val="24"/>
        </w:rPr>
        <w:t>9</w:t>
      </w:r>
    </w:p>
    <w:p w14:paraId="6DE75B05" w14:textId="769768B1" w:rsidR="00844365" w:rsidRPr="001C105D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C105D">
        <w:rPr>
          <w:rFonts w:ascii="Times New Roman" w:eastAsiaTheme="minorHAnsi" w:hAnsi="Times New Roman"/>
        </w:rPr>
        <w:t xml:space="preserve">Vyčíslete celkové náklady na provoz </w:t>
      </w:r>
      <w:r>
        <w:rPr>
          <w:rFonts w:ascii="Times New Roman" w:eastAsiaTheme="minorHAnsi" w:hAnsi="Times New Roman"/>
        </w:rPr>
        <w:t xml:space="preserve">pojízdné </w:t>
      </w:r>
      <w:r w:rsidRPr="001C105D">
        <w:rPr>
          <w:rFonts w:ascii="Times New Roman" w:eastAsiaTheme="minorHAnsi" w:hAnsi="Times New Roman"/>
        </w:rPr>
        <w:t>prodejny v roce 201</w:t>
      </w:r>
      <w:r w:rsidR="006B331E">
        <w:rPr>
          <w:rFonts w:ascii="Times New Roman" w:eastAsiaTheme="minorHAnsi" w:hAnsi="Times New Roman"/>
        </w:rPr>
        <w:t>9</w:t>
      </w:r>
      <w:r w:rsidRPr="001C105D">
        <w:rPr>
          <w:rFonts w:ascii="Times New Roman" w:eastAsiaTheme="minorHAnsi" w:hAnsi="Times New Roman"/>
        </w:rPr>
        <w:t>.</w:t>
      </w: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685"/>
        <w:gridCol w:w="3261"/>
        <w:gridCol w:w="7635"/>
      </w:tblGrid>
      <w:tr w:rsidR="007D5F9F" w:rsidRPr="00D21EC5" w14:paraId="0E57EBFE" w14:textId="77777777" w:rsidTr="00844365">
        <w:trPr>
          <w:trHeight w:val="458"/>
        </w:trPr>
        <w:tc>
          <w:tcPr>
            <w:tcW w:w="3685" w:type="dxa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681BEC0C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Provozovatel pojízdné prodejny:</w:t>
            </w:r>
          </w:p>
        </w:tc>
        <w:tc>
          <w:tcPr>
            <w:tcW w:w="10896" w:type="dxa"/>
            <w:gridSpan w:val="2"/>
            <w:tcBorders>
              <w:top w:val="single" w:sz="12" w:space="0" w:color="A6A6A6" w:themeColor="background1" w:themeShade="A6"/>
              <w:bottom w:val="single" w:sz="4" w:space="0" w:color="7F7F7F" w:themeColor="text1" w:themeTint="80"/>
            </w:tcBorders>
            <w:shd w:val="clear" w:color="auto" w:fill="D9D9D9"/>
            <w:vAlign w:val="center"/>
          </w:tcPr>
          <w:p w14:paraId="123B772E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D21EC5" w14:paraId="4F1D8EA7" w14:textId="77777777" w:rsidTr="00844365">
        <w:trPr>
          <w:trHeight w:val="458"/>
        </w:trPr>
        <w:tc>
          <w:tcPr>
            <w:tcW w:w="3685" w:type="dxa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5E051F4D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Části obce obsluhované prodejnou:</w:t>
            </w:r>
          </w:p>
        </w:tc>
        <w:tc>
          <w:tcPr>
            <w:tcW w:w="10896" w:type="dxa"/>
            <w:gridSpan w:val="2"/>
            <w:tcBorders>
              <w:top w:val="single" w:sz="4" w:space="0" w:color="7F7F7F" w:themeColor="text1" w:themeTint="80"/>
              <w:bottom w:val="single" w:sz="12" w:space="0" w:color="A6A6A6" w:themeColor="background1" w:themeShade="A6"/>
            </w:tcBorders>
            <w:shd w:val="clear" w:color="auto" w:fill="D9D9D9"/>
            <w:vAlign w:val="center"/>
          </w:tcPr>
          <w:p w14:paraId="058EB760" w14:textId="77777777" w:rsidR="007D5F9F" w:rsidRPr="00660A6D" w:rsidRDefault="007D5F9F" w:rsidP="001C41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9C21B10" w14:textId="77777777" w:rsidTr="001C4199">
        <w:trPr>
          <w:trHeight w:hRule="exact" w:val="538"/>
        </w:trPr>
        <w:tc>
          <w:tcPr>
            <w:tcW w:w="6946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14:paraId="3BF68006" w14:textId="0D1581AF" w:rsidR="007D5F9F" w:rsidRPr="00566F50" w:rsidRDefault="007D5F9F" w:rsidP="006B331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24"/>
                <w:szCs w:val="24"/>
              </w:rPr>
              <w:t>Příspěvek obce provozovateli pojízdné prodejny v roce 201</w:t>
            </w:r>
            <w:r w:rsidR="006B331E">
              <w:rPr>
                <w:rFonts w:ascii="Times New Roman" w:hAnsi="Times New Roman"/>
                <w:sz w:val="24"/>
                <w:szCs w:val="24"/>
              </w:rPr>
              <w:t>9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7635" w:type="dxa"/>
            <w:tcBorders>
              <w:top w:val="single" w:sz="12" w:space="0" w:color="A6A6A6" w:themeColor="background1" w:themeShade="A6"/>
            </w:tcBorders>
            <w:shd w:val="clear" w:color="auto" w:fill="auto"/>
            <w:vAlign w:val="center"/>
          </w:tcPr>
          <w:p w14:paraId="7A9A3A79" w14:textId="77777777" w:rsidR="007D5F9F" w:rsidRPr="00FC08E3" w:rsidRDefault="007D5F9F" w:rsidP="001C419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5F9F" w:rsidRPr="00CE0B71" w14:paraId="00094E4D" w14:textId="77777777" w:rsidTr="001C4199">
        <w:trPr>
          <w:trHeight w:hRule="exact" w:val="540"/>
        </w:trPr>
        <w:tc>
          <w:tcPr>
            <w:tcW w:w="6946" w:type="dxa"/>
            <w:gridSpan w:val="2"/>
            <w:shd w:val="pct20" w:color="auto" w:fill="auto"/>
            <w:vAlign w:val="center"/>
          </w:tcPr>
          <w:p w14:paraId="7694E5E3" w14:textId="74D88077" w:rsidR="007D5F9F" w:rsidRDefault="00486C3C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Případné d</w:t>
            </w:r>
            <w:r w:rsidR="007D5F9F">
              <w:rPr>
                <w:rFonts w:ascii="Times New Roman" w:hAnsi="Times New Roman"/>
                <w:sz w:val="24"/>
                <w:szCs w:val="24"/>
              </w:rPr>
              <w:t>alší náklady obce na provoz pojízdné prodejny:</w:t>
            </w:r>
          </w:p>
          <w:p w14:paraId="494434B1" w14:textId="77777777" w:rsidR="007D5F9F" w:rsidRPr="00566F50" w:rsidRDefault="007D5F9F" w:rsidP="001C419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66F50">
              <w:rPr>
                <w:rFonts w:ascii="Times New Roman" w:hAnsi="Times New Roman"/>
                <w:sz w:val="18"/>
                <w:szCs w:val="18"/>
              </w:rPr>
              <w:t>(uve</w:t>
            </w:r>
            <w:r>
              <w:rPr>
                <w:rFonts w:ascii="Times New Roman" w:hAnsi="Times New Roman"/>
                <w:sz w:val="18"/>
                <w:szCs w:val="18"/>
              </w:rPr>
              <w:t>ďte jaké)</w:t>
            </w:r>
            <w:r w:rsidRPr="00566F50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7635" w:type="dxa"/>
            <w:shd w:val="clear" w:color="auto" w:fill="auto"/>
            <w:vAlign w:val="center"/>
          </w:tcPr>
          <w:p w14:paraId="58A6549F" w14:textId="77777777" w:rsidR="007D5F9F" w:rsidRPr="00E64439" w:rsidRDefault="007D5F9F" w:rsidP="001C4199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  <w:sz w:val="26"/>
                <w:szCs w:val="26"/>
              </w:rPr>
            </w:pPr>
          </w:p>
        </w:tc>
      </w:tr>
    </w:tbl>
    <w:p w14:paraId="000DA117" w14:textId="77777777" w:rsidR="007D5F9F" w:rsidRDefault="007D5F9F" w:rsidP="007D5F9F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17FA9B0" w14:textId="5A0A5836" w:rsidR="00555BC0" w:rsidRPr="0069776E" w:rsidRDefault="00555BC0" w:rsidP="0069776E">
      <w:pPr>
        <w:spacing w:after="6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</w:p>
    <w:p w14:paraId="7AE66929" w14:textId="6B2505C5" w:rsidR="0044327F" w:rsidRPr="0044327F" w:rsidRDefault="00120ECB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746ED934" w14:textId="77777777" w:rsidR="004013BB" w:rsidRDefault="004013BB" w:rsidP="0045258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8FA809" w14:textId="77777777" w:rsidR="00555BC0" w:rsidRDefault="00555BC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2E3CC2" w14:textId="23B19892" w:rsidR="00555BC0" w:rsidRDefault="00E54118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E64439" w:rsidRPr="00D35C99">
        <w:rPr>
          <w:rFonts w:ascii="Times New Roman" w:hAnsi="Times New Roman"/>
          <w:sz w:val="24"/>
          <w:szCs w:val="24"/>
        </w:rPr>
        <w:t>Jméno star</w:t>
      </w:r>
      <w:r w:rsidR="00BB7948">
        <w:rPr>
          <w:rFonts w:ascii="Times New Roman" w:hAnsi="Times New Roman"/>
          <w:sz w:val="24"/>
          <w:szCs w:val="24"/>
        </w:rPr>
        <w:t>osty obce: ....................................................</w:t>
      </w:r>
    </w:p>
    <w:p w14:paraId="55DDAFFF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B5BB74" w14:textId="77777777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E5279C" w14:textId="513AEB8F" w:rsidR="00555BC0" w:rsidRDefault="00555BC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DB046DD" w14:textId="022BEC0C" w:rsidR="0044327F" w:rsidRDefault="0044327F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2D56AE" w14:textId="77777777" w:rsidR="007E6A30" w:rsidRDefault="007E6A30" w:rsidP="00E54118">
      <w:pPr>
        <w:tabs>
          <w:tab w:val="left" w:pos="42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A62FDDE" w14:textId="38D14604" w:rsidR="00F43216" w:rsidRDefault="00E54118" w:rsidP="00E54118">
      <w:pPr>
        <w:tabs>
          <w:tab w:val="left" w:pos="426"/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35C99">
        <w:rPr>
          <w:rFonts w:ascii="Times New Roman" w:hAnsi="Times New Roman"/>
          <w:sz w:val="24"/>
          <w:szCs w:val="24"/>
        </w:rPr>
        <w:t xml:space="preserve">V </w:t>
      </w:r>
      <w:r w:rsidR="00BB7948">
        <w:rPr>
          <w:rFonts w:ascii="Times New Roman" w:hAnsi="Times New Roman"/>
          <w:sz w:val="24"/>
          <w:szCs w:val="24"/>
        </w:rPr>
        <w:t>.........................................</w:t>
      </w:r>
      <w:r w:rsidR="00E64439">
        <w:rPr>
          <w:rFonts w:ascii="Times New Roman" w:hAnsi="Times New Roman"/>
          <w:sz w:val="24"/>
          <w:szCs w:val="24"/>
        </w:rPr>
        <w:t xml:space="preserve"> </w:t>
      </w:r>
      <w:r w:rsidR="00D44DED">
        <w:rPr>
          <w:rFonts w:ascii="Times New Roman" w:hAnsi="Times New Roman"/>
          <w:sz w:val="24"/>
          <w:szCs w:val="24"/>
        </w:rPr>
        <w:t>dne…......................</w:t>
      </w:r>
      <w:r w:rsidR="00F43216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</w:r>
      <w:r w:rsidR="00E64439">
        <w:rPr>
          <w:rFonts w:ascii="Times New Roman" w:hAnsi="Times New Roman"/>
          <w:sz w:val="24"/>
          <w:szCs w:val="24"/>
        </w:rPr>
        <w:tab/>
        <w:t>………………………………………………</w:t>
      </w:r>
    </w:p>
    <w:p w14:paraId="22B21161" w14:textId="0D52648B" w:rsidR="00F43216" w:rsidRPr="007E6A30" w:rsidRDefault="007E6A30" w:rsidP="00E54118">
      <w:pPr>
        <w:tabs>
          <w:tab w:val="left" w:pos="426"/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64439">
        <w:rPr>
          <w:rFonts w:ascii="Times New Roman" w:hAnsi="Times New Roman"/>
          <w:sz w:val="18"/>
          <w:szCs w:val="18"/>
        </w:rPr>
        <w:tab/>
      </w:r>
      <w:r w:rsidR="00E54118">
        <w:rPr>
          <w:rFonts w:ascii="Times New Roman" w:hAnsi="Times New Roman"/>
          <w:sz w:val="18"/>
          <w:szCs w:val="18"/>
        </w:rPr>
        <w:tab/>
        <w:t xml:space="preserve">             </w:t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D35C99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</w:t>
      </w:r>
      <w:r w:rsidR="00D35C99">
        <w:rPr>
          <w:rFonts w:ascii="Times New Roman" w:hAnsi="Times New Roman"/>
          <w:sz w:val="18"/>
          <w:szCs w:val="18"/>
        </w:rPr>
        <w:t xml:space="preserve">obce </w:t>
      </w:r>
      <w:r w:rsidR="0012663B">
        <w:rPr>
          <w:rFonts w:ascii="Times New Roman" w:hAnsi="Times New Roman"/>
          <w:sz w:val="18"/>
          <w:szCs w:val="18"/>
        </w:rPr>
        <w:t>(bez st. znaku)</w:t>
      </w: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02BD2F" w14:textId="77777777" w:rsidR="00A209B7" w:rsidRDefault="00A209B7" w:rsidP="00087BF7">
      <w:pPr>
        <w:spacing w:after="0" w:line="240" w:lineRule="auto"/>
      </w:pPr>
      <w:r>
        <w:separator/>
      </w:r>
    </w:p>
  </w:endnote>
  <w:endnote w:type="continuationSeparator" w:id="0">
    <w:p w14:paraId="1F80D537" w14:textId="77777777" w:rsidR="00A209B7" w:rsidRDefault="00A209B7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5F32B6A9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27B1F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227B1F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637747F1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27B1F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227B1F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3677F" w14:textId="77777777" w:rsidR="00A209B7" w:rsidRDefault="00A209B7" w:rsidP="00087BF7">
      <w:pPr>
        <w:spacing w:after="0" w:line="240" w:lineRule="auto"/>
      </w:pPr>
      <w:r>
        <w:separator/>
      </w:r>
    </w:p>
  </w:footnote>
  <w:footnote w:type="continuationSeparator" w:id="0">
    <w:p w14:paraId="5C1BF105" w14:textId="77777777" w:rsidR="00A209B7" w:rsidRDefault="00A209B7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624E"/>
    <w:rsid w:val="009D7976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305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8A63D-247E-41E2-A0D7-24DF5165F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4</Pages>
  <Words>448</Words>
  <Characters>2649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30</cp:revision>
  <cp:lastPrinted>2019-02-14T08:56:00Z</cp:lastPrinted>
  <dcterms:created xsi:type="dcterms:W3CDTF">2018-03-11T19:55:00Z</dcterms:created>
  <dcterms:modified xsi:type="dcterms:W3CDTF">2019-02-14T08:56:00Z</dcterms:modified>
</cp:coreProperties>
</file>