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  <w:t>OBEC</w:t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8"/>
        <w:gridCol w:w="2932"/>
      </w:tblGrid>
      <w:tr w:rsidR="00723FAE" w:rsidRPr="008571AC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1664274967"/>
            <w:placeholder>
              <w:docPart w:val="305799F3CF0D417AA2614337E463647B"/>
            </w:placeholder>
            <w:showingPlcHdr/>
          </w:sdtPr>
          <w:sdtContent>
            <w:tc>
              <w:tcPr>
                <w:tcW w:w="174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FC4932" w:rsidRDefault="006A3825" w:rsidP="006A3825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>
                  <w:rPr>
                    <w:rStyle w:val="Zstupntext"/>
                  </w:rPr>
                  <w:t>Uveďte název obce</w:t>
                </w:r>
              </w:p>
            </w:tc>
          </w:sdtContent>
        </w:sdt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697226523"/>
            <w:placeholder>
              <w:docPart w:val="FABB6C5EFFCD4F7D8059BF97FB1CDAEC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IČO obce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641266251"/>
            <w:placeholder>
              <w:docPart w:val="D5FB300C370E44259E4749C694610813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981909694"/>
            <w:placeholder>
              <w:docPart w:val="498CF710B13741048CAC8ED9E5C0F630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adresu sídla obce včetně PSČ a pošty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188758068"/>
            <w:placeholder>
              <w:docPart w:val="35A7301A51E44052ADA03B6360877E09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obce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573200964"/>
            <w:placeholder>
              <w:docPart w:val="A393D9A3EFF04256928E29A931049FB7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Pr="003C7B4C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titul, jméno a příjmení starosty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2081509882"/>
            <w:placeholder>
              <w:docPart w:val="2D5CFE8B72A143B988D241099ED2AFB2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telefon na starostu, nejlépe mobilní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2030213787"/>
            <w:placeholder>
              <w:docPart w:val="EFF0E194DDBA4952AF365EAF67132F20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AE2397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starosty</w:t>
                </w:r>
              </w:p>
            </w:tc>
          </w:sdtContent>
        </w:sdt>
      </w:tr>
      <w:tr w:rsidR="003B2F9B" w:rsidRPr="008571AC" w:rsidTr="00C06059">
        <w:trPr>
          <w:trHeight w:val="514"/>
        </w:trPr>
        <w:tc>
          <w:tcPr>
            <w:tcW w:w="3333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B2F9B" w:rsidRPr="008571AC" w:rsidRDefault="003B2F9B" w:rsidP="00C06059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 1. 1. 201</w:t>
            </w:r>
            <w:r w:rsidR="00C06059">
              <w:rPr>
                <w:rFonts w:eastAsia="Times New Roman" w:cs="Times New Roman"/>
                <w:sz w:val="16"/>
                <w:szCs w:val="16"/>
                <w:lang w:eastAsia="cs-CZ"/>
              </w:rPr>
              <w:t>9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2065140335"/>
            <w:placeholder>
              <w:docPart w:val="C571A85A94EF48B5BBF964126014B7E1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obce</w:t>
                </w:r>
              </w:p>
            </w:tc>
          </w:sdtContent>
        </w:sdt>
      </w:tr>
      <w:tr w:rsidR="006674F6" w:rsidRPr="008571AC" w:rsidTr="00C06059">
        <w:trPr>
          <w:trHeight w:val="556"/>
        </w:trPr>
        <w:tc>
          <w:tcPr>
            <w:tcW w:w="3333" w:type="pct"/>
            <w:gridSpan w:val="4"/>
            <w:tcBorders>
              <w:top w:val="single" w:sz="4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674F6" w:rsidRPr="008571AC" w:rsidRDefault="006674F6" w:rsidP="00626F94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částí obce: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610404121"/>
            <w:placeholder>
              <w:docPart w:val="77C3868774F04CA4912444336C3C03A7"/>
            </w:placeholder>
            <w:showingPlcHdr/>
          </w:sdtPr>
          <w:sdtContent>
            <w:tc>
              <w:tcPr>
                <w:tcW w:w="1667" w:type="pct"/>
                <w:tcBorders>
                  <w:top w:val="single" w:sz="4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6674F6" w:rsidRPr="003C7B4C" w:rsidRDefault="006A3825" w:rsidP="006A3825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částí obce</w:t>
                </w:r>
              </w:p>
            </w:tc>
          </w:sdtContent>
        </w:sdt>
      </w:tr>
      <w:tr w:rsidR="003B2F9B" w:rsidRPr="008571AC" w:rsidTr="00C06059">
        <w:trPr>
          <w:trHeight w:val="516"/>
        </w:trPr>
        <w:tc>
          <w:tcPr>
            <w:tcW w:w="3333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  <w:p w:rsidR="003B2F9B" w:rsidRPr="00652493" w:rsidRDefault="003B2F9B" w:rsidP="009D117F">
            <w:pPr>
              <w:rPr>
                <w:rFonts w:eastAsia="Times New Roman" w:cs="Times New Roman"/>
                <w:b/>
                <w:sz w:val="17"/>
                <w:szCs w:val="17"/>
                <w:lang w:eastAsia="cs-CZ"/>
              </w:rPr>
            </w:pPr>
            <w:r w:rsidRPr="00652493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(vyplní pouze obec 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s počtem obyvatel nad </w:t>
            </w:r>
            <w:r w:rsidR="009D117F">
              <w:rPr>
                <w:rFonts w:eastAsia="Times New Roman" w:cs="Times New Roman"/>
                <w:sz w:val="17"/>
                <w:szCs w:val="17"/>
                <w:lang w:eastAsia="cs-CZ"/>
              </w:rPr>
              <w:t>20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00 žádající v DT Projekty obcí</w:t>
            </w:r>
            <w:r w:rsidR="00274F2B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 pro část obce do 500 obyvatel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2010969580"/>
            <w:placeholder>
              <w:docPart w:val="DA9EEB06B6854F15AC93AA5D29954175"/>
            </w:placeholder>
            <w:showingPlcHdr/>
          </w:sdtPr>
          <w:sdtContent>
            <w:tc>
              <w:tcPr>
                <w:tcW w:w="1667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:rsidR="003B2F9B" w:rsidRPr="00BF10F9" w:rsidRDefault="006A3825" w:rsidP="006A3825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části obce - vyplní pouze obec nad 2000 obyvatel</w:t>
                </w:r>
              </w:p>
            </w:tc>
          </w:sdtContent>
        </w:sdt>
      </w:tr>
    </w:tbl>
    <w:p w:rsidR="00BF10F9" w:rsidRDefault="00BF10F9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:rsidR="006674F6" w:rsidRDefault="006674F6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6674F6">
        <w:rPr>
          <w:rFonts w:ascii="Cambria" w:hAnsi="Cambria"/>
          <w:sz w:val="24"/>
          <w:szCs w:val="24"/>
        </w:rPr>
        <w:t xml:space="preserve">obec </w:t>
      </w:r>
      <w:sdt>
        <w:sdtPr>
          <w:rPr>
            <w:rFonts w:ascii="Cambria" w:hAnsi="Cambria"/>
            <w:sz w:val="24"/>
            <w:szCs w:val="24"/>
          </w:rPr>
          <w:id w:val="298353589"/>
          <w:placeholder>
            <w:docPart w:val="E27C1C1083924D73A0F93C1D39EA88A1"/>
          </w:placeholder>
          <w:showingPlcHdr/>
          <w15:color w:val="FF0000"/>
          <w:comboBox>
            <w:listItem w:displayText="NENÍ" w:value="NENÍ"/>
            <w:listItem w:displayText="JE" w:value="JE"/>
          </w:comboBox>
        </w:sdtPr>
        <w:sdtContent>
          <w:r w:rsidR="006A3825">
            <w:rPr>
              <w:rStyle w:val="Zstupntext"/>
              <w:rFonts w:ascii="Cambria" w:hAnsi="Cambria"/>
              <w:color w:val="FF0000"/>
              <w:sz w:val="24"/>
            </w:rPr>
            <w:t>Zvolte variantu „NENÍ“ nebo „JE“</w:t>
          </w:r>
        </w:sdtContent>
      </w:sdt>
      <w:r w:rsidRPr="006674F6">
        <w:rPr>
          <w:rFonts w:ascii="Cambria" w:hAnsi="Cambria"/>
          <w:b/>
          <w:sz w:val="24"/>
          <w:szCs w:val="24"/>
        </w:rPr>
        <w:t xml:space="preserve"> v prodlení </w:t>
      </w:r>
      <w:r w:rsidRPr="006674F6">
        <w:rPr>
          <w:rFonts w:ascii="Cambria" w:hAnsi="Cambria"/>
          <w:sz w:val="24"/>
          <w:szCs w:val="24"/>
        </w:rPr>
        <w:t>s plněním svých povinn</w:t>
      </w:r>
      <w:r>
        <w:rPr>
          <w:rFonts w:ascii="Cambria" w:hAnsi="Cambria"/>
          <w:sz w:val="24"/>
          <w:szCs w:val="24"/>
        </w:rPr>
        <w:t>ostí vyplývajících ze zásad pro </w:t>
      </w:r>
      <w:r w:rsidRPr="006674F6">
        <w:rPr>
          <w:rFonts w:ascii="Cambria" w:hAnsi="Cambria"/>
          <w:sz w:val="24"/>
          <w:szCs w:val="24"/>
        </w:rPr>
        <w:t xml:space="preserve">poskytování dotací jednotlivých dotačních </w:t>
      </w:r>
      <w:r w:rsidR="006A3825">
        <w:rPr>
          <w:rFonts w:ascii="Cambria" w:hAnsi="Cambria"/>
          <w:sz w:val="24"/>
          <w:szCs w:val="24"/>
        </w:rPr>
        <w:t>programů a z </w:t>
      </w:r>
      <w:r w:rsidRPr="006674F6">
        <w:rPr>
          <w:rFonts w:ascii="Cambria" w:hAnsi="Cambria"/>
          <w:sz w:val="24"/>
          <w:szCs w:val="24"/>
        </w:rPr>
        <w:t>dotačních smluv uzavřených s Plzeňským krajem</w:t>
      </w:r>
      <w:r>
        <w:rPr>
          <w:rFonts w:ascii="Cambria" w:hAnsi="Cambria"/>
          <w:sz w:val="24"/>
          <w:szCs w:val="24"/>
        </w:rPr>
        <w:t>;</w:t>
      </w:r>
    </w:p>
    <w:p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>pro žadatele a příjemce dotace z dotačního programu Program stabilizace a obnovy venkova Plzeňského kraje 201</w:t>
      </w:r>
      <w:r w:rsidR="00C6516D">
        <w:rPr>
          <w:rFonts w:ascii="Cambria" w:hAnsi="Cambria"/>
          <w:sz w:val="24"/>
          <w:szCs w:val="24"/>
        </w:rPr>
        <w:t>9</w:t>
      </w:r>
      <w:r w:rsidR="00FC4932">
        <w:rPr>
          <w:rFonts w:ascii="Cambria" w:hAnsi="Cambria"/>
          <w:sz w:val="24"/>
          <w:szCs w:val="24"/>
        </w:rPr>
        <w:t>;</w:t>
      </w:r>
    </w:p>
    <w:p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="00C06059">
        <w:rPr>
          <w:rFonts w:ascii="Cambria" w:hAnsi="Cambria"/>
          <w:sz w:val="24"/>
          <w:szCs w:val="24"/>
        </w:rPr>
        <w:t xml:space="preserve">o dotaci </w:t>
      </w:r>
      <w:r w:rsidRPr="00EF500A">
        <w:rPr>
          <w:rFonts w:ascii="Cambria" w:hAnsi="Cambria"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:rsidR="00444ED8" w:rsidRDefault="00444ED8" w:rsidP="0068108D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68108D" w:rsidRPr="00C06059" w:rsidRDefault="0068108D" w:rsidP="0068108D">
      <w:pPr>
        <w:ind w:left="284"/>
        <w:jc w:val="both"/>
        <w:rPr>
          <w:sz w:val="20"/>
          <w:szCs w:val="20"/>
        </w:rPr>
      </w:pPr>
    </w:p>
    <w:p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Pravidel </w:t>
      </w:r>
      <w:r>
        <w:rPr>
          <w:szCs w:val="24"/>
        </w:rPr>
        <w:t>pro </w:t>
      </w:r>
      <w:r w:rsidRPr="0068108D">
        <w:rPr>
          <w:szCs w:val="24"/>
        </w:rPr>
        <w:t>žadatele a příjemce dotace z</w:t>
      </w:r>
      <w:r>
        <w:rPr>
          <w:szCs w:val="24"/>
        </w:rPr>
        <w:t xml:space="preserve"> dotačního programu </w:t>
      </w:r>
      <w:r w:rsidRPr="0068108D">
        <w:rPr>
          <w:szCs w:val="24"/>
        </w:rPr>
        <w:t>Program stabilizace a obnovy venkova Plzeňského kraje 201</w:t>
      </w:r>
      <w:r w:rsidR="00C6516D">
        <w:rPr>
          <w:szCs w:val="24"/>
        </w:rPr>
        <w:t>9</w:t>
      </w:r>
      <w:r w:rsidRPr="0068108D">
        <w:rPr>
          <w:szCs w:val="24"/>
        </w:rPr>
        <w:t xml:space="preserve"> a uzavřené smlouvy o poskytnutí účelové dotace.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6A3825" w:rsidRDefault="006A3825" w:rsidP="00DD74A0">
      <w:pPr>
        <w:tabs>
          <w:tab w:val="left" w:pos="4395"/>
        </w:tabs>
        <w:rPr>
          <w:b/>
          <w:szCs w:val="24"/>
        </w:rPr>
      </w:pPr>
      <w:bookmarkStart w:id="0" w:name="_GoBack"/>
      <w:bookmarkEnd w:id="0"/>
    </w:p>
    <w:p w:rsidR="00C06059" w:rsidRDefault="00C06059" w:rsidP="00DD74A0">
      <w:pPr>
        <w:tabs>
          <w:tab w:val="left" w:pos="4395"/>
        </w:tabs>
        <w:rPr>
          <w:b/>
          <w:szCs w:val="24"/>
        </w:rPr>
      </w:pPr>
    </w:p>
    <w:p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:rsidR="000C7E56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</w:t>
      </w:r>
      <w:r w:rsidR="006A3825">
        <w:rPr>
          <w:szCs w:val="24"/>
        </w:rPr>
        <w:t> </w:t>
      </w:r>
      <w:sdt>
        <w:sdtPr>
          <w:rPr>
            <w:szCs w:val="24"/>
          </w:rPr>
          <w:id w:val="2003692116"/>
          <w:placeholder>
            <w:docPart w:val="EB791FCE6A184C389749D9BB9F97A704"/>
          </w:placeholder>
          <w:showingPlcHdr/>
        </w:sdtPr>
        <w:sdtContent>
          <w:proofErr w:type="gramStart"/>
          <w:r w:rsidR="006A3825">
            <w:rPr>
              <w:rStyle w:val="Zstupntext"/>
            </w:rPr>
            <w:t>Uveďte</w:t>
          </w:r>
          <w:proofErr w:type="gramEnd"/>
          <w:r w:rsidR="006A3825">
            <w:rPr>
              <w:rStyle w:val="Zstupntext"/>
            </w:rPr>
            <w:t xml:space="preserve"> místo</w:t>
          </w:r>
        </w:sdtContent>
      </w:sdt>
      <w:r w:rsidR="000C7E56">
        <w:rPr>
          <w:szCs w:val="24"/>
        </w:rPr>
        <w:t xml:space="preserve"> </w:t>
      </w:r>
      <w:r>
        <w:rPr>
          <w:szCs w:val="24"/>
        </w:rPr>
        <w:t>dne</w:t>
      </w:r>
      <w:r w:rsidR="006A3825">
        <w:rPr>
          <w:szCs w:val="24"/>
        </w:rPr>
        <w:t xml:space="preserve"> </w:t>
      </w:r>
      <w:sdt>
        <w:sdtPr>
          <w:rPr>
            <w:szCs w:val="24"/>
          </w:rPr>
          <w:id w:val="925778117"/>
          <w:placeholder>
            <w:docPart w:val="C8FDFEE797934FE6B66874184404A924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proofErr w:type="gramStart"/>
          <w:r w:rsidR="006A3825">
            <w:rPr>
              <w:rStyle w:val="Zstupntext"/>
            </w:rPr>
            <w:t>Vyberte</w:t>
          </w:r>
          <w:proofErr w:type="gramEnd"/>
          <w:r w:rsidR="006A3825">
            <w:rPr>
              <w:rStyle w:val="Zstupntext"/>
            </w:rPr>
            <w:t xml:space="preserve"> datum</w:t>
          </w:r>
        </w:sdtContent>
      </w:sdt>
      <w:r>
        <w:rPr>
          <w:szCs w:val="24"/>
        </w:rPr>
        <w:tab/>
      </w:r>
    </w:p>
    <w:p w:rsidR="00DD74A0" w:rsidRDefault="000C7E56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ab/>
      </w:r>
      <w:r w:rsidR="00DD74A0">
        <w:rPr>
          <w:szCs w:val="24"/>
        </w:rPr>
        <w:t>. . . . . . . . . . . . .  . . . . . . . . . . . . .  . . . . . . . . . . . . .  . . .</w:t>
      </w:r>
    </w:p>
    <w:p w:rsidR="00DD74A0" w:rsidRPr="00E93A09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  <w:t xml:space="preserve">podpis </w:t>
      </w:r>
      <w:r w:rsidR="0047319B">
        <w:rPr>
          <w:i/>
          <w:sz w:val="20"/>
          <w:szCs w:val="20"/>
        </w:rPr>
        <w:t>starosty</w:t>
      </w:r>
      <w:r w:rsidRPr="00E93A09">
        <w:rPr>
          <w:i/>
          <w:sz w:val="20"/>
          <w:szCs w:val="20"/>
        </w:rPr>
        <w:t xml:space="preserve"> a razítko </w:t>
      </w:r>
      <w:r w:rsidR="0047319B">
        <w:rPr>
          <w:i/>
          <w:sz w:val="20"/>
          <w:szCs w:val="20"/>
        </w:rPr>
        <w:t>obce (bez státního znaku)</w:t>
      </w:r>
    </w:p>
    <w:sectPr w:rsidR="00DD74A0" w:rsidRPr="00E93A09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201</w:t>
    </w:r>
    <w:r w:rsidR="007F059A">
      <w:rPr>
        <w:i/>
        <w:color w:val="0070C0"/>
        <w:sz w:val="20"/>
        <w:szCs w:val="20"/>
      </w:rPr>
      <w:t>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C7E56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4D5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3825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99A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6A38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05799F3CF0D417AA2614337E46364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8F0FC8B-1D27-4929-A38A-0F723FE99F3C}"/>
      </w:docPartPr>
      <w:docPartBody>
        <w:p w:rsidR="00000000" w:rsidRDefault="00DB2834" w:rsidP="00DB2834">
          <w:pPr>
            <w:pStyle w:val="305799F3CF0D417AA2614337E463647B"/>
          </w:pPr>
          <w:r>
            <w:rPr>
              <w:rStyle w:val="Zstupntext"/>
            </w:rPr>
            <w:t>Uveďte název obce</w:t>
          </w:r>
        </w:p>
      </w:docPartBody>
    </w:docPart>
    <w:docPart>
      <w:docPartPr>
        <w:name w:val="FABB6C5EFFCD4F7D8059BF97FB1CDAE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6EDBC39-3A24-49CA-9B47-AA59A3A60EC4}"/>
      </w:docPartPr>
      <w:docPartBody>
        <w:p w:rsidR="00000000" w:rsidRDefault="00DB2834" w:rsidP="00DB2834">
          <w:pPr>
            <w:pStyle w:val="FABB6C5EFFCD4F7D8059BF97FB1CDAEC"/>
          </w:pPr>
          <w:r>
            <w:rPr>
              <w:rStyle w:val="Zstupntext"/>
            </w:rPr>
            <w:t>Uveďte IČO obce</w:t>
          </w:r>
        </w:p>
      </w:docPartBody>
    </w:docPart>
    <w:docPart>
      <w:docPartPr>
        <w:name w:val="D5FB300C370E44259E4749C69461081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9D2AF6-ADD4-46D8-B5BC-95F685E89070}"/>
      </w:docPartPr>
      <w:docPartBody>
        <w:p w:rsidR="00000000" w:rsidRDefault="00DB2834" w:rsidP="00DB2834">
          <w:pPr>
            <w:pStyle w:val="D5FB300C370E44259E4749C694610813"/>
          </w:pPr>
          <w:r>
            <w:rPr>
              <w:rStyle w:val="Zstupntext"/>
            </w:rPr>
            <w:t>Vyberte okres</w:t>
          </w:r>
        </w:p>
      </w:docPartBody>
    </w:docPart>
    <w:docPart>
      <w:docPartPr>
        <w:name w:val="498CF710B13741048CAC8ED9E5C0F63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09F9681-3CAF-4C00-A34D-B56246F2D367}"/>
      </w:docPartPr>
      <w:docPartBody>
        <w:p w:rsidR="00000000" w:rsidRDefault="00DB2834" w:rsidP="00DB2834">
          <w:pPr>
            <w:pStyle w:val="498CF710B13741048CAC8ED9E5C0F630"/>
          </w:pPr>
          <w:r>
            <w:rPr>
              <w:rStyle w:val="Zstupntext"/>
            </w:rPr>
            <w:t>Uveďte adresu sídla obce včetně PSČ a pošty</w:t>
          </w:r>
        </w:p>
      </w:docPartBody>
    </w:docPart>
    <w:docPart>
      <w:docPartPr>
        <w:name w:val="35A7301A51E44052ADA03B6360877E0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99B9608-60D5-4787-91D1-ECD4970286BE}"/>
      </w:docPartPr>
      <w:docPartBody>
        <w:p w:rsidR="00000000" w:rsidRDefault="00DB2834" w:rsidP="00DB2834">
          <w:pPr>
            <w:pStyle w:val="35A7301A51E44052ADA03B6360877E09"/>
          </w:pPr>
          <w:r>
            <w:rPr>
              <w:rStyle w:val="Zstupntext"/>
            </w:rPr>
            <w:t>Uveďte e-mail obce</w:t>
          </w:r>
        </w:p>
      </w:docPartBody>
    </w:docPart>
    <w:docPart>
      <w:docPartPr>
        <w:name w:val="A393D9A3EFF04256928E29A931049FB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D0BA05F-7B9B-4038-8721-7DFA84893116}"/>
      </w:docPartPr>
      <w:docPartBody>
        <w:p w:rsidR="00000000" w:rsidRDefault="00DB2834" w:rsidP="00DB2834">
          <w:pPr>
            <w:pStyle w:val="A393D9A3EFF04256928E29A931049FB7"/>
          </w:pPr>
          <w:r>
            <w:rPr>
              <w:rStyle w:val="Zstupntext"/>
            </w:rPr>
            <w:t>Uveďte titul, jméno a příjmení starosty</w:t>
          </w:r>
        </w:p>
      </w:docPartBody>
    </w:docPart>
    <w:docPart>
      <w:docPartPr>
        <w:name w:val="2D5CFE8B72A143B988D241099ED2AFB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5B74823-6FA3-4945-BDD8-97D5A4E253AD}"/>
      </w:docPartPr>
      <w:docPartBody>
        <w:p w:rsidR="00000000" w:rsidRDefault="00DB2834" w:rsidP="00DB2834">
          <w:pPr>
            <w:pStyle w:val="2D5CFE8B72A143B988D241099ED2AFB2"/>
          </w:pPr>
          <w:r>
            <w:rPr>
              <w:rStyle w:val="Zstupntext"/>
            </w:rPr>
            <w:t>Uveďte telefon na starostu, nejlépe mobilní</w:t>
          </w:r>
        </w:p>
      </w:docPartBody>
    </w:docPart>
    <w:docPart>
      <w:docPartPr>
        <w:name w:val="EFF0E194DDBA4952AF365EAF67132F2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EE7FC70-F34F-411B-8FDC-94D293B8E3B8}"/>
      </w:docPartPr>
      <w:docPartBody>
        <w:p w:rsidR="00000000" w:rsidRDefault="00DB2834" w:rsidP="00DB2834">
          <w:pPr>
            <w:pStyle w:val="EFF0E194DDBA4952AF365EAF67132F20"/>
          </w:pPr>
          <w:r>
            <w:rPr>
              <w:rStyle w:val="Zstupntext"/>
            </w:rPr>
            <w:t>Uveďte e-mail starosty</w:t>
          </w:r>
        </w:p>
      </w:docPartBody>
    </w:docPart>
    <w:docPart>
      <w:docPartPr>
        <w:name w:val="C571A85A94EF48B5BBF964126014B7E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AD88064-8FE9-4E72-A873-D9674641D92C}"/>
      </w:docPartPr>
      <w:docPartBody>
        <w:p w:rsidR="00000000" w:rsidRDefault="00DB2834" w:rsidP="00DB2834">
          <w:pPr>
            <w:pStyle w:val="C571A85A94EF48B5BBF964126014B7E1"/>
          </w:pPr>
          <w:r>
            <w:rPr>
              <w:rStyle w:val="Zstupntext"/>
            </w:rPr>
            <w:t>Uveďte počet obyvatel obce</w:t>
          </w:r>
        </w:p>
      </w:docPartBody>
    </w:docPart>
    <w:docPart>
      <w:docPartPr>
        <w:name w:val="77C3868774F04CA4912444336C3C03A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B3C0E82-1AB5-4303-865D-BD742A3CFE7C}"/>
      </w:docPartPr>
      <w:docPartBody>
        <w:p w:rsidR="00000000" w:rsidRDefault="00DB2834" w:rsidP="00DB2834">
          <w:pPr>
            <w:pStyle w:val="77C3868774F04CA4912444336C3C03A7"/>
          </w:pPr>
          <w:r>
            <w:rPr>
              <w:rStyle w:val="Zstupntext"/>
            </w:rPr>
            <w:t>Uveďte počet částí obce</w:t>
          </w:r>
        </w:p>
      </w:docPartBody>
    </w:docPart>
    <w:docPart>
      <w:docPartPr>
        <w:name w:val="DA9EEB06B6854F15AC93AA5D299541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866B324-A5DA-43E1-85CC-20C77EA0515E}"/>
      </w:docPartPr>
      <w:docPartBody>
        <w:p w:rsidR="00000000" w:rsidRDefault="00DB2834" w:rsidP="00DB2834">
          <w:pPr>
            <w:pStyle w:val="DA9EEB06B6854F15AC93AA5D29954175"/>
          </w:pPr>
          <w:r>
            <w:rPr>
              <w:rStyle w:val="Zstupntext"/>
            </w:rPr>
            <w:t>Uveďte počet obyvatel části obce - vyplní pouze obec nad 2000 obyvatel</w:t>
          </w:r>
        </w:p>
      </w:docPartBody>
    </w:docPart>
    <w:docPart>
      <w:docPartPr>
        <w:name w:val="E27C1C1083924D73A0F93C1D39EA88A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30A8AA-B8DC-47A8-AC28-DEC53F61AF5A}"/>
      </w:docPartPr>
      <w:docPartBody>
        <w:p w:rsidR="00000000" w:rsidRDefault="00DB2834" w:rsidP="00DB2834">
          <w:pPr>
            <w:pStyle w:val="E27C1C1083924D73A0F93C1D39EA88A1"/>
          </w:pPr>
          <w:r>
            <w:rPr>
              <w:rStyle w:val="Zstupntext"/>
              <w:rFonts w:ascii="Cambria" w:hAnsi="Cambria"/>
              <w:color w:val="FF0000"/>
              <w:sz w:val="24"/>
            </w:rPr>
            <w:t>Zvolte variantu „NENÍ“ nebo „JE“</w:t>
          </w:r>
        </w:p>
      </w:docPartBody>
    </w:docPart>
    <w:docPart>
      <w:docPartPr>
        <w:name w:val="EB791FCE6A184C389749D9BB9F97A7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5E00C49-DABC-40DA-8228-66DC8610B5FB}"/>
      </w:docPartPr>
      <w:docPartBody>
        <w:p w:rsidR="00000000" w:rsidRDefault="00DB2834" w:rsidP="00DB2834">
          <w:pPr>
            <w:pStyle w:val="EB791FCE6A184C389749D9BB9F97A704"/>
          </w:pPr>
          <w:r>
            <w:rPr>
              <w:rStyle w:val="Zstupntext"/>
            </w:rPr>
            <w:t>Uveďte místo</w:t>
          </w:r>
        </w:p>
      </w:docPartBody>
    </w:docPart>
    <w:docPart>
      <w:docPartPr>
        <w:name w:val="C8FDFEE797934FE6B66874184404A92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2EE5560-9F28-4FC0-B7A8-1785AFB45F46}"/>
      </w:docPartPr>
      <w:docPartBody>
        <w:p w:rsidR="00000000" w:rsidRDefault="00DB2834" w:rsidP="00DB2834">
          <w:pPr>
            <w:pStyle w:val="C8FDFEE797934FE6B66874184404A924"/>
          </w:pPr>
          <w:r>
            <w:rPr>
              <w:rStyle w:val="Zstupntext"/>
            </w:rPr>
            <w:t>Vyberte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834"/>
    <w:rsid w:val="00DB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DB2834"/>
    <w:rPr>
      <w:color w:val="808080"/>
    </w:rPr>
  </w:style>
  <w:style w:type="paragraph" w:customStyle="1" w:styleId="305799F3CF0D417AA2614337E463647B">
    <w:name w:val="305799F3CF0D417AA2614337E463647B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ABB6C5EFFCD4F7D8059BF97FB1CDAEC">
    <w:name w:val="FABB6C5EFFCD4F7D8059BF97FB1CDAEC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5FB300C370E44259E4749C694610813">
    <w:name w:val="D5FB300C370E44259E4749C694610813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98CF710B13741048CAC8ED9E5C0F630">
    <w:name w:val="498CF710B13741048CAC8ED9E5C0F630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5A7301A51E44052ADA03B6360877E09">
    <w:name w:val="35A7301A51E44052ADA03B6360877E09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393D9A3EFF04256928E29A931049FB7">
    <w:name w:val="A393D9A3EFF04256928E29A931049FB7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D5CFE8B72A143B988D241099ED2AFB2">
    <w:name w:val="2D5CFE8B72A143B988D241099ED2AFB2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FF0E194DDBA4952AF365EAF67132F20">
    <w:name w:val="EFF0E194DDBA4952AF365EAF67132F20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571A85A94EF48B5BBF964126014B7E1">
    <w:name w:val="C571A85A94EF48B5BBF964126014B7E1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7C3868774F04CA4912444336C3C03A7">
    <w:name w:val="77C3868774F04CA4912444336C3C03A7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A9EEB06B6854F15AC93AA5D29954175">
    <w:name w:val="DA9EEB06B6854F15AC93AA5D29954175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27C1C1083924D73A0F93C1D39EA88A1">
    <w:name w:val="E27C1C1083924D73A0F93C1D39EA88A1"/>
    <w:rsid w:val="00DB2834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EB791FCE6A184C389749D9BB9F97A704">
    <w:name w:val="EB791FCE6A184C389749D9BB9F97A704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8FDFEE797934FE6B66874184404A924">
    <w:name w:val="C8FDFEE797934FE6B66874184404A924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238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2016-12-05T08:30:00Z</cp:lastPrinted>
  <dcterms:created xsi:type="dcterms:W3CDTF">2018-12-10T16:01:00Z</dcterms:created>
  <dcterms:modified xsi:type="dcterms:W3CDTF">2018-12-10T16:01:00Z</dcterms:modified>
</cp:coreProperties>
</file>