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66D6" w:rsidRDefault="006B66D6" w:rsidP="006B66D6">
      <w:pPr>
        <w:jc w:val="center"/>
        <w:rPr>
          <w:i/>
          <w:iCs/>
          <w:sz w:val="40"/>
          <w:szCs w:val="40"/>
        </w:rPr>
      </w:pPr>
      <w:r w:rsidRPr="006B66D6">
        <w:rPr>
          <w:i/>
          <w:iCs/>
          <w:sz w:val="40"/>
          <w:szCs w:val="40"/>
        </w:rPr>
        <w:t>upozornění:</w:t>
      </w:r>
    </w:p>
    <w:p w:rsidR="001F57FF" w:rsidRPr="006B66D6" w:rsidRDefault="006B66D6" w:rsidP="006B66D6">
      <w:pPr>
        <w:jc w:val="center"/>
        <w:rPr>
          <w:sz w:val="40"/>
          <w:szCs w:val="40"/>
        </w:rPr>
      </w:pPr>
      <w:r w:rsidRPr="006B66D6">
        <w:rPr>
          <w:i/>
          <w:iCs/>
          <w:sz w:val="40"/>
          <w:szCs w:val="40"/>
        </w:rPr>
        <w:t xml:space="preserve">z důvodu velkého zájmu, byla finanční alokace vyčerpána již během </w:t>
      </w:r>
      <w:r>
        <w:rPr>
          <w:i/>
          <w:iCs/>
          <w:sz w:val="40"/>
          <w:szCs w:val="40"/>
        </w:rPr>
        <w:t>2.</w:t>
      </w:r>
      <w:bookmarkStart w:id="0" w:name="_GoBack"/>
      <w:bookmarkEnd w:id="0"/>
      <w:r w:rsidRPr="006B66D6">
        <w:rPr>
          <w:i/>
          <w:iCs/>
          <w:sz w:val="40"/>
          <w:szCs w:val="40"/>
        </w:rPr>
        <w:t xml:space="preserve"> kola. Dle článku 1 odst. 10 Pravidel DT se</w:t>
      </w:r>
      <w:r>
        <w:rPr>
          <w:i/>
          <w:iCs/>
          <w:sz w:val="40"/>
          <w:szCs w:val="40"/>
        </w:rPr>
        <w:t xml:space="preserve"> proto již 3. kolo neuskuteční.</w:t>
      </w:r>
    </w:p>
    <w:sectPr w:rsidR="001F57FF" w:rsidRPr="006B66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66D6"/>
    <w:rsid w:val="001F57FF"/>
    <w:rsid w:val="00274638"/>
    <w:rsid w:val="006B66D6"/>
    <w:rsid w:val="0090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122AAD"/>
  <w15:chartTrackingRefBased/>
  <w15:docId w15:val="{A989D408-CBAB-4338-A0B2-FA3D41E702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66D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</Words>
  <Characters>133</Characters>
  <Application>Microsoft Office Word</Application>
  <DocSecurity>0</DocSecurity>
  <Lines>1</Lines>
  <Paragraphs>1</Paragraphs>
  <ScaleCrop>false</ScaleCrop>
  <Company>KUPK</Company>
  <LinksUpToDate>false</LinksUpToDate>
  <CharactersWithSpaces>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Stehlíková Jana</dc:creator>
  <cp:keywords/>
  <dc:description/>
  <cp:lastModifiedBy>Stehlíková Jana</cp:lastModifiedBy>
  <cp:revision>1</cp:revision>
  <dcterms:created xsi:type="dcterms:W3CDTF">2018-04-27T07:57:00Z</dcterms:created>
  <dcterms:modified xsi:type="dcterms:W3CDTF">2018-04-27T07:59:00Z</dcterms:modified>
</cp:coreProperties>
</file>