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024D2A">
        <w:rPr>
          <w:rFonts w:ascii="Arial" w:hAnsi="Arial" w:cs="Arial"/>
          <w:bCs/>
        </w:rPr>
        <w:t>Podpora literární tvorby a publikační činnosti 2017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024D2A" w:rsidRDefault="00024D2A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024D2A" w:rsidRDefault="00024D2A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653682244" w:edGrp="everyone"/>
      <w:r>
        <w:rPr>
          <w:rFonts w:ascii="Arial" w:hAnsi="Arial" w:cs="Arial"/>
        </w:rPr>
        <w:t>....................................</w:t>
      </w:r>
      <w:permEnd w:id="1653682244"/>
      <w:r>
        <w:rPr>
          <w:rFonts w:ascii="Arial" w:hAnsi="Arial" w:cs="Arial"/>
        </w:rPr>
        <w:t xml:space="preserve"> (jméno příjemce dotace), nar. </w:t>
      </w:r>
      <w:permStart w:id="2137267308" w:edGrp="everyone"/>
      <w:r>
        <w:rPr>
          <w:rFonts w:ascii="Arial" w:hAnsi="Arial" w:cs="Arial"/>
        </w:rPr>
        <w:t>............................</w:t>
      </w:r>
      <w:permEnd w:id="2137267308"/>
      <w:r>
        <w:rPr>
          <w:rFonts w:ascii="Arial" w:hAnsi="Arial" w:cs="Arial"/>
        </w:rPr>
        <w:t xml:space="preserve">, s bydlištěm  </w:t>
      </w:r>
      <w:permStart w:id="1712158800" w:edGrp="everyone"/>
      <w:r>
        <w:rPr>
          <w:rFonts w:ascii="Arial" w:hAnsi="Arial" w:cs="Arial"/>
        </w:rPr>
        <w:t>....................................</w:t>
      </w:r>
      <w:permEnd w:id="1712158800"/>
      <w:r>
        <w:rPr>
          <w:rFonts w:ascii="Arial" w:hAnsi="Arial" w:cs="Arial"/>
        </w:rPr>
        <w:t xml:space="preserve">, IČO: </w:t>
      </w:r>
      <w:permStart w:id="297096828" w:edGrp="everyone"/>
      <w:r>
        <w:rPr>
          <w:rFonts w:ascii="Arial" w:hAnsi="Arial" w:cs="Arial"/>
        </w:rPr>
        <w:t>....................................</w:t>
      </w:r>
      <w:permEnd w:id="297096828"/>
      <w:r>
        <w:rPr>
          <w:rFonts w:ascii="Arial" w:hAnsi="Arial" w:cs="Arial"/>
        </w:rPr>
        <w:t xml:space="preserve">, prohlašuji, že jsem </w:t>
      </w:r>
      <w:permStart w:id="436368218" w:edGrp="everyone"/>
      <w:r>
        <w:rPr>
          <w:rFonts w:ascii="Arial" w:hAnsi="Arial" w:cs="Arial"/>
        </w:rPr>
        <w:t>byl/nebyl</w:t>
      </w:r>
      <w:permEnd w:id="436368218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2016 příjemcem dotace z rozpočtu Plzeňského kraje. </w:t>
      </w: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2016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2016.</w:t>
      </w: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024D2A">
        <w:rPr>
          <w:rFonts w:ascii="Arial" w:hAnsi="Arial" w:cs="Arial"/>
          <w:bCs/>
        </w:rPr>
        <w:t>Podpora literární tvorby a publikační činnosti 2017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295759">
        <w:rPr>
          <w:rFonts w:ascii="Arial" w:hAnsi="Arial" w:cs="Arial"/>
        </w:rPr>
        <w:t xml:space="preserve">sením Rady Plzeňského </w:t>
      </w:r>
      <w:r w:rsidR="00295759" w:rsidRPr="00E05AD7">
        <w:rPr>
          <w:rFonts w:ascii="Arial" w:hAnsi="Arial" w:cs="Arial"/>
        </w:rPr>
        <w:t xml:space="preserve">kraje č. </w:t>
      </w:r>
      <w:r w:rsidR="00E05AD7" w:rsidRPr="00E05AD7">
        <w:rPr>
          <w:rFonts w:ascii="Arial" w:hAnsi="Arial" w:cs="Arial"/>
        </w:rPr>
        <w:t>407</w:t>
      </w:r>
      <w:r w:rsidR="00024D2A" w:rsidRPr="00E05AD7">
        <w:rPr>
          <w:rFonts w:ascii="Arial" w:hAnsi="Arial" w:cs="Arial"/>
        </w:rPr>
        <w:t>/1</w:t>
      </w:r>
      <w:bookmarkStart w:id="0" w:name="_GoBack"/>
      <w:bookmarkEnd w:id="0"/>
      <w:r w:rsidR="00024D2A" w:rsidRPr="00E05AD7">
        <w:rPr>
          <w:rFonts w:ascii="Arial" w:hAnsi="Arial" w:cs="Arial"/>
        </w:rPr>
        <w:t>7</w:t>
      </w:r>
      <w:r w:rsidRPr="00B570D3">
        <w:rPr>
          <w:rFonts w:ascii="Arial" w:hAnsi="Arial" w:cs="Arial"/>
        </w:rPr>
        <w:t xml:space="preserve"> ze dne </w:t>
      </w:r>
      <w:r w:rsidR="00024D2A">
        <w:rPr>
          <w:rFonts w:ascii="Arial" w:hAnsi="Arial" w:cs="Arial"/>
        </w:rPr>
        <w:t>20</w:t>
      </w:r>
      <w:r w:rsidRPr="00B570D3">
        <w:rPr>
          <w:rFonts w:ascii="Arial" w:hAnsi="Arial" w:cs="Arial"/>
        </w:rPr>
        <w:t>.</w:t>
      </w:r>
      <w:r w:rsidR="00024D2A">
        <w:rPr>
          <w:rFonts w:ascii="Arial" w:hAnsi="Arial" w:cs="Arial"/>
        </w:rPr>
        <w:t>03</w:t>
      </w:r>
      <w:r w:rsidRPr="00B570D3">
        <w:rPr>
          <w:rFonts w:ascii="Arial" w:hAnsi="Arial" w:cs="Arial"/>
        </w:rPr>
        <w:t>.201</w:t>
      </w:r>
      <w:r w:rsidR="00024D2A">
        <w:rPr>
          <w:rFonts w:ascii="Arial" w:hAnsi="Arial" w:cs="Arial"/>
        </w:rPr>
        <w:t>7</w:t>
      </w:r>
      <w:r w:rsidRPr="00B570D3">
        <w:rPr>
          <w:rFonts w:ascii="Arial" w:hAnsi="Arial" w:cs="Arial"/>
        </w:rPr>
        <w:t xml:space="preserve"> a v případě poskytnutí dotace budu postupovat podle platného znění těchto Pravidel</w:t>
      </w:r>
      <w:r w:rsidR="003B27D7">
        <w:rPr>
          <w:rFonts w:ascii="Arial" w:hAnsi="Arial" w:cs="Arial"/>
        </w:rPr>
        <w:t>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 se zveřejněním svého jména, bydliště/místa podnikání, předmětu poskytnuté dotace, výše poskytnuté dotace, smlouvy uzavřené s poskytovatelem a důvodu případného neposkytnutí dotace v dokumentech Plzeňského kraje a na jeho internetových stránkách;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zák. č. 101/2000 Sb., o ochraně osobních údajů, ve znění pozdějších předpisů, souhlasím se zpracováním svých osobních údajů uvedených v této žádosti pro účely dotačního programu;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A7A58" w:rsidRDefault="00BA7A5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A7A58" w:rsidRDefault="00BA7A5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A7A58" w:rsidRDefault="00BA7A5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A7A58" w:rsidRDefault="00BA7A5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A7A58" w:rsidRDefault="00BA7A5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A7A58" w:rsidRDefault="00BA7A5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63EA1" w:rsidRPr="00447582" w:rsidRDefault="00B63EA1" w:rsidP="006C36E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lastRenderedPageBreak/>
        <w:t>CELKOVÝ ROZPOČET PROJEKTU</w:t>
      </w:r>
      <w:r w:rsidRPr="00447582">
        <w:rPr>
          <w:rFonts w:ascii="Arial" w:hAnsi="Arial" w:cs="Arial"/>
          <w:sz w:val="24"/>
          <w:szCs w:val="24"/>
        </w:rPr>
        <w:t xml:space="preserve"> </w:t>
      </w:r>
    </w:p>
    <w:p w:rsidR="00B63EA1" w:rsidRPr="006C36E6" w:rsidRDefault="00B63EA1" w:rsidP="006C36E6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B63EA1" w:rsidRPr="00447582" w:rsidTr="00B63EA1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447582" w:rsidRDefault="00B63EA1" w:rsidP="00A60D3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024D2A">
              <w:rPr>
                <w:rFonts w:ascii="Arial" w:hAnsi="Arial" w:cs="Arial"/>
                <w:sz w:val="18"/>
                <w:szCs w:val="18"/>
              </w:rPr>
              <w:t>autorské honoráře, grafické</w:t>
            </w:r>
            <w:r w:rsidR="00A60D3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24D2A">
              <w:rPr>
                <w:rFonts w:ascii="Arial" w:hAnsi="Arial" w:cs="Arial"/>
                <w:sz w:val="18"/>
                <w:szCs w:val="18"/>
              </w:rPr>
              <w:t xml:space="preserve"> zpracování, předtisková příprava, tisk, cestovné, propagace a další)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B63EA1">
        <w:trPr>
          <w:trHeight w:val="554"/>
        </w:trPr>
        <w:tc>
          <w:tcPr>
            <w:tcW w:w="4253" w:type="dxa"/>
            <w:vMerge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B63EA1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B63EA1">
            <w:pPr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B63EA1">
            <w:pPr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B63EA1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B63EA1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B63EA1">
        <w:trPr>
          <w:trHeight w:val="350"/>
        </w:trPr>
        <w:tc>
          <w:tcPr>
            <w:tcW w:w="4253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E64751" w:rsidRPr="00447582" w:rsidTr="00B63EA1">
        <w:trPr>
          <w:trHeight w:val="350"/>
        </w:trPr>
        <w:tc>
          <w:tcPr>
            <w:tcW w:w="4253" w:type="dxa"/>
            <w:noWrap/>
          </w:tcPr>
          <w:p w:rsidR="00E64751" w:rsidRPr="00447582" w:rsidRDefault="00E6475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E64751" w:rsidRPr="00447582" w:rsidTr="00B63EA1">
        <w:trPr>
          <w:trHeight w:val="350"/>
        </w:trPr>
        <w:tc>
          <w:tcPr>
            <w:tcW w:w="4253" w:type="dxa"/>
            <w:noWrap/>
          </w:tcPr>
          <w:p w:rsidR="00E64751" w:rsidRPr="00447582" w:rsidRDefault="00E6475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952767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447582" w:rsidRDefault="00A60D3A" w:rsidP="00B63EA1">
            <w:pPr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952767">
            <w:pPr>
              <w:tabs>
                <w:tab w:val="center" w:pos="388"/>
              </w:tabs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  <w:r w:rsidR="0095276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6C36E6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A60D3A" w:rsidP="00B63EA1">
            <w:pPr>
              <w:spacing w:after="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Žádáno z jiných zdrojů</w:t>
            </w:r>
            <w:r w:rsidR="00B63EA1" w:rsidRPr="00447582">
              <w:rPr>
                <w:rFonts w:ascii="Arial" w:hAnsi="Arial" w:cs="Arial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952767">
        <w:trPr>
          <w:trHeight w:val="693"/>
        </w:trPr>
        <w:tc>
          <w:tcPr>
            <w:tcW w:w="4253" w:type="dxa"/>
            <w:vAlign w:val="center"/>
          </w:tcPr>
          <w:p w:rsidR="00B63EA1" w:rsidRPr="00447582" w:rsidRDefault="00A60D3A" w:rsidP="00024D2A">
            <w:pPr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</w:p>
        </w:tc>
        <w:tc>
          <w:tcPr>
            <w:tcW w:w="6095" w:type="dxa"/>
            <w:gridSpan w:val="4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Default="00B63EA1" w:rsidP="00B63EA1">
      <w:pPr>
        <w:ind w:left="-567"/>
        <w:jc w:val="both"/>
        <w:rPr>
          <w:rFonts w:ascii="Arial" w:hAnsi="Arial" w:cs="Arial"/>
        </w:rPr>
      </w:pP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B63EA1" w:rsidRPr="00447582" w:rsidTr="008D700B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8D700B">
            <w:pPr>
              <w:spacing w:after="0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2017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52403B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8D700B">
        <w:trPr>
          <w:trHeight w:val="300"/>
        </w:trPr>
        <w:tc>
          <w:tcPr>
            <w:tcW w:w="3931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E64751" w:rsidRPr="00447582" w:rsidTr="008D700B">
        <w:trPr>
          <w:trHeight w:val="300"/>
        </w:trPr>
        <w:tc>
          <w:tcPr>
            <w:tcW w:w="3931" w:type="pct"/>
            <w:vAlign w:val="center"/>
          </w:tcPr>
          <w:p w:rsidR="00E64751" w:rsidRPr="00447582" w:rsidRDefault="00E6475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noWrap/>
          </w:tcPr>
          <w:p w:rsidR="00E64751" w:rsidRPr="00447582" w:rsidRDefault="00E6475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910487" w:rsidRDefault="0052403B" w:rsidP="00B63EA1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E64751" w:rsidRDefault="00E64751" w:rsidP="001A25E9">
      <w:pPr>
        <w:spacing w:after="0"/>
        <w:ind w:left="-142" w:hanging="425"/>
        <w:jc w:val="both"/>
        <w:rPr>
          <w:rFonts w:ascii="Arial" w:hAnsi="Arial" w:cs="Arial"/>
          <w:b/>
          <w:bCs/>
        </w:rPr>
      </w:pPr>
    </w:p>
    <w:p w:rsidR="001A25E9" w:rsidRPr="00447582" w:rsidRDefault="00B63EA1" w:rsidP="001A25E9">
      <w:pPr>
        <w:spacing w:after="0"/>
        <w:ind w:left="-142" w:hanging="425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8D700B">
        <w:rPr>
          <w:rFonts w:ascii="Arial" w:hAnsi="Arial" w:cs="Arial"/>
          <w:b/>
          <w:bCs/>
        </w:rPr>
        <w:t xml:space="preserve">u </w:t>
      </w:r>
      <w:r w:rsidR="008D700B" w:rsidRPr="001808F7">
        <w:rPr>
          <w:rFonts w:ascii="Arial" w:hAnsi="Arial" w:cs="Arial"/>
          <w:bCs/>
        </w:rPr>
        <w:t>(dokládá se vždy)</w:t>
      </w:r>
      <w:r w:rsidR="001A25E9" w:rsidRPr="001A25E9">
        <w:rPr>
          <w:rFonts w:ascii="Arial" w:hAnsi="Arial" w:cs="Arial"/>
          <w:b/>
          <w:bCs/>
        </w:rPr>
        <w:t>:</w:t>
      </w:r>
    </w:p>
    <w:tbl>
      <w:tblPr>
        <w:tblW w:w="537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  <w:gridCol w:w="714"/>
      </w:tblGrid>
      <w:tr w:rsidR="00B63EA1" w:rsidRPr="00447582" w:rsidTr="008D700B">
        <w:trPr>
          <w:trHeight w:val="296"/>
        </w:trPr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0B4A8C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výpis z účtu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(popř. potvrzení banky o vedení účtu, na který bude poskytovatelem v případě přidělení poskytnuta dotace). Žadatel, který má k účtu jen dispoziční právo (není majitel), musí toto právo prokazatelně doložit (nejlépe potvrzením od peněžního ústavu), jakýkoliv doklad dle tohoto bodu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>nesmí být ke dni podání žádosti starší 3 měsíců.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A1" w:rsidRPr="00447582" w:rsidRDefault="00B63EA1" w:rsidP="008D700B">
            <w:pPr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2"/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E05AD7">
              <w:rPr>
                <w:rFonts w:ascii="Arial" w:hAnsi="Arial" w:cs="Arial"/>
              </w:rPr>
            </w:r>
            <w:r w:rsidR="00E05AD7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019CF" w:rsidRPr="00447582" w:rsidTr="008D700B">
        <w:trPr>
          <w:trHeight w:val="296"/>
        </w:trPr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F" w:rsidRDefault="005019CF" w:rsidP="000B4A8C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Anotace </w:t>
            </w:r>
            <w:r w:rsidR="007A44A4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specifikace publikovaného díla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42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  <w:p w:rsidR="005019CF" w:rsidRPr="00447582" w:rsidRDefault="005019CF" w:rsidP="000B4A8C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9CF" w:rsidRPr="00447582" w:rsidRDefault="005019CF" w:rsidP="008D700B">
            <w:pPr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E05AD7">
              <w:rPr>
                <w:rFonts w:ascii="Arial" w:hAnsi="Arial" w:cs="Arial"/>
              </w:rPr>
            </w:r>
            <w:r w:rsidR="00E05AD7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959B" wp14:editId="7D8813E0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959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751" w:rsidRDefault="00E64751" w:rsidP="001A25E9">
      <w:pPr>
        <w:spacing w:after="0"/>
        <w:ind w:left="-142" w:hanging="425"/>
        <w:jc w:val="both"/>
        <w:rPr>
          <w:rFonts w:ascii="Arial" w:hAnsi="Arial" w:cs="Arial"/>
          <w:b/>
          <w:bCs/>
        </w:rPr>
      </w:pPr>
    </w:p>
    <w:p w:rsidR="001A25E9" w:rsidRDefault="00402F02" w:rsidP="001A25E9">
      <w:pPr>
        <w:spacing w:after="0"/>
        <w:ind w:left="-142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687499">
        <w:rPr>
          <w:rFonts w:ascii="Arial" w:hAnsi="Arial" w:cs="Arial"/>
          <w:b/>
          <w:bCs/>
        </w:rPr>
        <w:t xml:space="preserve"> </w:t>
      </w:r>
      <w:r w:rsidR="00B63EA1" w:rsidRPr="0082420F">
        <w:rPr>
          <w:rFonts w:ascii="Arial" w:hAnsi="Arial" w:cs="Arial"/>
          <w:b/>
          <w:bCs/>
        </w:rPr>
        <w:t>dle typu žadatele</w:t>
      </w:r>
      <w:r w:rsidR="001A25E9">
        <w:rPr>
          <w:rFonts w:ascii="Arial" w:hAnsi="Arial" w:cs="Arial"/>
          <w:b/>
          <w:bCs/>
        </w:rPr>
        <w:t>: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  <w:gridCol w:w="710"/>
      </w:tblGrid>
      <w:tr w:rsidR="00B63EA1" w:rsidRPr="00447582" w:rsidTr="00A60D3A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44261F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426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E05AD7">
              <w:rPr>
                <w:rFonts w:ascii="Arial" w:hAnsi="Arial" w:cs="Arial"/>
              </w:rPr>
            </w:r>
            <w:r w:rsidR="00E05AD7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E64751" w:rsidRDefault="00E6475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E64751" w:rsidRDefault="00E6475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E64751" w:rsidRDefault="00E6475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E64751" w:rsidRDefault="00E6475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E64751" w:rsidRDefault="00E6475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E64751" w:rsidRDefault="00E6475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E64751" w:rsidRDefault="00E6475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E64751" w:rsidRDefault="00E6475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9498"/>
        <w:gridCol w:w="709"/>
      </w:tblGrid>
      <w:tr w:rsidR="00952767" w:rsidTr="00A60D3A">
        <w:tc>
          <w:tcPr>
            <w:tcW w:w="9498" w:type="dxa"/>
          </w:tcPr>
          <w:p w:rsidR="00952767" w:rsidRPr="00E64751" w:rsidRDefault="006723F0" w:rsidP="00952767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6475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9" w:type="dxa"/>
          </w:tcPr>
          <w:p w:rsidR="00952767" w:rsidRPr="00E64751" w:rsidRDefault="00952767" w:rsidP="00D52FB2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52767" w:rsidRPr="00E64751" w:rsidRDefault="00952767" w:rsidP="00D52FB2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6475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51">
              <w:rPr>
                <w:rFonts w:ascii="Arial" w:hAnsi="Arial" w:cs="Arial"/>
              </w:rPr>
              <w:instrText xml:space="preserve"> FORMCHECKBOX </w:instrText>
            </w:r>
            <w:r w:rsidR="00E05AD7">
              <w:rPr>
                <w:rFonts w:ascii="Arial" w:hAnsi="Arial" w:cs="Arial"/>
              </w:rPr>
            </w:r>
            <w:r w:rsidR="00E05AD7">
              <w:rPr>
                <w:rFonts w:ascii="Arial" w:hAnsi="Arial" w:cs="Arial"/>
              </w:rPr>
              <w:fldChar w:fldCharType="separate"/>
            </w:r>
            <w:r w:rsidRPr="00E64751">
              <w:rPr>
                <w:rFonts w:ascii="Arial" w:hAnsi="Arial" w:cs="Arial"/>
              </w:rPr>
              <w:fldChar w:fldCharType="end"/>
            </w:r>
          </w:p>
        </w:tc>
      </w:tr>
    </w:tbl>
    <w:p w:rsidR="00952767" w:rsidRDefault="00952767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E64751" w:rsidRDefault="00E64751" w:rsidP="008D700B">
      <w:pPr>
        <w:ind w:left="-567"/>
        <w:jc w:val="both"/>
        <w:rPr>
          <w:rFonts w:ascii="Arial" w:hAnsi="Arial" w:cs="Arial"/>
          <w:b/>
        </w:rPr>
      </w:pPr>
    </w:p>
    <w:p w:rsidR="006302B1" w:rsidRDefault="006302B1" w:rsidP="005019CF">
      <w:pPr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5019CF" w:rsidRDefault="005019CF" w:rsidP="008D700B">
      <w:pPr>
        <w:spacing w:after="0"/>
        <w:ind w:left="-567"/>
        <w:jc w:val="center"/>
        <w:rPr>
          <w:rFonts w:ascii="Arial" w:hAnsi="Arial" w:cs="Arial"/>
          <w:b/>
        </w:rPr>
      </w:pP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E64751" w:rsidRDefault="00E64751" w:rsidP="008D700B">
      <w:pPr>
        <w:ind w:left="-567"/>
        <w:rPr>
          <w:rFonts w:ascii="Arial" w:hAnsi="Arial" w:cs="Arial"/>
        </w:rPr>
      </w:pPr>
    </w:p>
    <w:p w:rsidR="006302B1" w:rsidRPr="00B63EA1" w:rsidRDefault="006302B1" w:rsidP="00BA7A58">
      <w:pPr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7A58">
        <w:rPr>
          <w:rFonts w:ascii="Arial" w:hAnsi="Arial" w:cs="Arial"/>
        </w:rPr>
        <w:t>……………………………………………………</w:t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  <w:t>p</w:t>
      </w:r>
      <w:r>
        <w:rPr>
          <w:rFonts w:ascii="Arial" w:hAnsi="Arial" w:cs="Arial"/>
        </w:rPr>
        <w:t>odpis osoby oprávněné jednat jménem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05AD7">
              <w:rPr>
                <w:noProof/>
              </w:rPr>
              <w:t>3</w:t>
            </w:r>
            <w:r>
              <w:fldChar w:fldCharType="end"/>
            </w:r>
            <w:r>
              <w:t xml:space="preserve"> z </w:t>
            </w:r>
            <w:r w:rsidR="00E05AD7">
              <w:fldChar w:fldCharType="begin"/>
            </w:r>
            <w:r w:rsidR="00E05AD7">
              <w:instrText xml:space="preserve"> NUMPAGES   \* MERGEFORMAT </w:instrText>
            </w:r>
            <w:r w:rsidR="00E05AD7">
              <w:fldChar w:fldCharType="separate"/>
            </w:r>
            <w:r w:rsidR="00E05AD7">
              <w:rPr>
                <w:noProof/>
              </w:rPr>
              <w:t>3</w:t>
            </w:r>
            <w:r w:rsidR="00E05AD7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E26F94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4D2A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27D7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19CF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03B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23F0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44A4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767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0D3A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6C1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0CB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A58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AD7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6F94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751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F440AC9"/>
  <w15:docId w15:val="{B021D1FB-FA3A-4E4F-9FA2-ECF25EB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25DF4-FE72-4360-BA7E-6257994C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Kuželka Josef</cp:lastModifiedBy>
  <cp:revision>31</cp:revision>
  <cp:lastPrinted>2017-03-14T12:47:00Z</cp:lastPrinted>
  <dcterms:created xsi:type="dcterms:W3CDTF">2016-12-01T13:50:00Z</dcterms:created>
  <dcterms:modified xsi:type="dcterms:W3CDTF">2017-03-20T12:23:00Z</dcterms:modified>
</cp:coreProperties>
</file>