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2C22" w:rsidRPr="007324F7" w:rsidRDefault="00CC2BB1" w:rsidP="00997DBD">
      <w:pPr>
        <w:ind w:left="-76"/>
        <w:jc w:val="right"/>
        <w:rPr>
          <w:rFonts w:ascii="Arial" w:hAnsi="Arial" w:cs="Arial"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4"/>
          <w:szCs w:val="24"/>
        </w:rPr>
        <w:t xml:space="preserve">Formulář </w:t>
      </w:r>
      <w:r w:rsidR="00241759">
        <w:rPr>
          <w:rFonts w:ascii="Arial" w:hAnsi="Arial" w:cs="Arial"/>
          <w:sz w:val="24"/>
          <w:szCs w:val="24"/>
        </w:rPr>
        <w:t xml:space="preserve">č. </w:t>
      </w:r>
      <w:r>
        <w:rPr>
          <w:rFonts w:ascii="Arial" w:hAnsi="Arial" w:cs="Arial"/>
          <w:sz w:val="24"/>
          <w:szCs w:val="24"/>
        </w:rPr>
        <w:t xml:space="preserve">8 – </w:t>
      </w:r>
      <w:r w:rsidR="00C22CAF" w:rsidRPr="007324F7">
        <w:rPr>
          <w:rFonts w:ascii="Arial" w:hAnsi="Arial" w:cs="Arial"/>
          <w:sz w:val="24"/>
          <w:szCs w:val="24"/>
        </w:rPr>
        <w:t xml:space="preserve">závěrečné </w:t>
      </w:r>
      <w:r w:rsidR="00C30923">
        <w:rPr>
          <w:rFonts w:ascii="Arial" w:hAnsi="Arial" w:cs="Arial"/>
          <w:sz w:val="24"/>
          <w:szCs w:val="24"/>
        </w:rPr>
        <w:t xml:space="preserve">vyúčtování </w:t>
      </w:r>
    </w:p>
    <w:p w:rsidR="00997DBD" w:rsidRPr="007324F7" w:rsidRDefault="00997DBD" w:rsidP="0041602E">
      <w:pPr>
        <w:jc w:val="center"/>
        <w:rPr>
          <w:rFonts w:ascii="Arial" w:hAnsi="Arial" w:cs="Arial"/>
          <w:b/>
          <w:i/>
          <w:sz w:val="24"/>
          <w:szCs w:val="24"/>
        </w:rPr>
      </w:pPr>
    </w:p>
    <w:p w:rsidR="00BF21E4" w:rsidRPr="007324F7" w:rsidRDefault="00C22CAF" w:rsidP="0041602E">
      <w:pPr>
        <w:jc w:val="center"/>
        <w:rPr>
          <w:rFonts w:ascii="Arial" w:hAnsi="Arial" w:cs="Arial"/>
          <w:b/>
          <w:sz w:val="28"/>
          <w:szCs w:val="28"/>
        </w:rPr>
      </w:pPr>
      <w:r w:rsidRPr="007324F7">
        <w:rPr>
          <w:rFonts w:ascii="Arial" w:hAnsi="Arial" w:cs="Arial"/>
          <w:b/>
          <w:sz w:val="28"/>
          <w:szCs w:val="28"/>
        </w:rPr>
        <w:t xml:space="preserve">Závěrečné </w:t>
      </w:r>
      <w:r w:rsidR="00C30923">
        <w:rPr>
          <w:rFonts w:ascii="Arial" w:hAnsi="Arial" w:cs="Arial"/>
          <w:b/>
          <w:sz w:val="28"/>
          <w:szCs w:val="28"/>
        </w:rPr>
        <w:t xml:space="preserve">vyúčtování </w:t>
      </w:r>
      <w:r w:rsidRPr="007324F7">
        <w:rPr>
          <w:rFonts w:ascii="Arial" w:hAnsi="Arial" w:cs="Arial"/>
          <w:b/>
          <w:sz w:val="28"/>
          <w:szCs w:val="28"/>
        </w:rPr>
        <w:t>dotace poskytnuté v roce 201</w:t>
      </w:r>
      <w:r w:rsidR="007D6149">
        <w:rPr>
          <w:rFonts w:ascii="Arial" w:hAnsi="Arial" w:cs="Arial"/>
          <w:b/>
          <w:sz w:val="28"/>
          <w:szCs w:val="28"/>
        </w:rPr>
        <w:t>7</w:t>
      </w:r>
    </w:p>
    <w:p w:rsidR="00135354" w:rsidRPr="007324F7" w:rsidRDefault="00135354" w:rsidP="0041602E">
      <w:pPr>
        <w:jc w:val="center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41602E">
      <w:pPr>
        <w:jc w:val="center"/>
        <w:rPr>
          <w:rFonts w:ascii="Arial" w:hAnsi="Arial" w:cs="Arial"/>
          <w:b/>
          <w:sz w:val="24"/>
          <w:szCs w:val="24"/>
        </w:rPr>
      </w:pPr>
    </w:p>
    <w:p w:rsidR="00135354" w:rsidRPr="007324F7" w:rsidRDefault="00C22CAF" w:rsidP="0041602E">
      <w:pPr>
        <w:spacing w:after="12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r w:rsidRPr="007324F7">
        <w:rPr>
          <w:rFonts w:ascii="Arial" w:hAnsi="Arial" w:cs="Arial"/>
          <w:b/>
          <w:sz w:val="28"/>
          <w:szCs w:val="28"/>
          <w:u w:val="single"/>
        </w:rPr>
        <w:t xml:space="preserve">Dotační </w:t>
      </w:r>
      <w:r w:rsidR="007D6149">
        <w:rPr>
          <w:rFonts w:ascii="Arial" w:hAnsi="Arial" w:cs="Arial"/>
          <w:b/>
          <w:sz w:val="28"/>
          <w:szCs w:val="28"/>
          <w:u w:val="single"/>
        </w:rPr>
        <w:t xml:space="preserve">titul </w:t>
      </w:r>
      <w:r w:rsidRPr="007324F7">
        <w:rPr>
          <w:rFonts w:ascii="Arial" w:hAnsi="Arial" w:cs="Arial"/>
          <w:b/>
          <w:sz w:val="28"/>
          <w:szCs w:val="28"/>
          <w:u w:val="single"/>
        </w:rPr>
        <w:t>vodohospodářské infrastruktury 201</w:t>
      </w:r>
      <w:r w:rsidR="00C57591">
        <w:rPr>
          <w:rFonts w:ascii="Arial" w:hAnsi="Arial" w:cs="Arial"/>
          <w:b/>
          <w:sz w:val="28"/>
          <w:szCs w:val="28"/>
          <w:u w:val="single"/>
        </w:rPr>
        <w:t>7</w:t>
      </w:r>
    </w:p>
    <w:p w:rsidR="00614A96" w:rsidRPr="007324F7" w:rsidRDefault="00614A96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4F3866" w:rsidRPr="007324F7" w:rsidRDefault="00C22CAF" w:rsidP="00F071D3">
      <w:pPr>
        <w:jc w:val="both"/>
        <w:rPr>
          <w:rFonts w:ascii="Arial" w:hAnsi="Arial" w:cs="Arial"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Příjemce dotace:</w:t>
      </w:r>
    </w:p>
    <w:p w:rsidR="004F3866" w:rsidRPr="007324F7" w:rsidRDefault="004F3866" w:rsidP="00F071D3">
      <w:pPr>
        <w:jc w:val="both"/>
        <w:rPr>
          <w:rFonts w:ascii="Arial" w:hAnsi="Arial" w:cs="Arial"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sz w:val="24"/>
          <w:szCs w:val="24"/>
        </w:rPr>
      </w:pPr>
    </w:p>
    <w:p w:rsidR="0093142E" w:rsidRPr="007324F7" w:rsidRDefault="00C22CAF" w:rsidP="0093142E">
      <w:pPr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 xml:space="preserve">Název </w:t>
      </w:r>
      <w:r w:rsidR="00C57591">
        <w:rPr>
          <w:rFonts w:ascii="Arial" w:hAnsi="Arial" w:cs="Arial"/>
          <w:b/>
          <w:sz w:val="24"/>
          <w:szCs w:val="24"/>
        </w:rPr>
        <w:t>akce</w:t>
      </w:r>
      <w:r w:rsidRPr="007324F7">
        <w:rPr>
          <w:rFonts w:ascii="Arial" w:hAnsi="Arial" w:cs="Arial"/>
          <w:b/>
          <w:sz w:val="24"/>
          <w:szCs w:val="24"/>
        </w:rPr>
        <w:t xml:space="preserve"> (</w:t>
      </w:r>
      <w:r w:rsidR="00C57591">
        <w:rPr>
          <w:rFonts w:ascii="Arial" w:hAnsi="Arial" w:cs="Arial"/>
          <w:b/>
          <w:sz w:val="24"/>
          <w:szCs w:val="24"/>
        </w:rPr>
        <w:t>dle žádosti o dotaci</w:t>
      </w:r>
      <w:r w:rsidRPr="007324F7">
        <w:rPr>
          <w:rFonts w:ascii="Arial" w:hAnsi="Arial" w:cs="Arial"/>
          <w:b/>
          <w:sz w:val="24"/>
          <w:szCs w:val="24"/>
        </w:rPr>
        <w:t xml:space="preserve">): </w:t>
      </w:r>
      <w:r w:rsidRPr="007324F7">
        <w:rPr>
          <w:rFonts w:ascii="Arial" w:hAnsi="Arial" w:cs="Arial"/>
          <w:b/>
          <w:sz w:val="24"/>
          <w:szCs w:val="24"/>
        </w:rPr>
        <w:tab/>
      </w:r>
    </w:p>
    <w:p w:rsidR="00DC3CFE" w:rsidRPr="007324F7" w:rsidRDefault="00DC3CFE" w:rsidP="00DC3CFE">
      <w:pPr>
        <w:pStyle w:val="Textpoznpodarou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DC3CFE">
      <w:pPr>
        <w:pStyle w:val="Textpoznpodarou"/>
        <w:rPr>
          <w:rFonts w:ascii="Arial" w:hAnsi="Arial" w:cs="Arial"/>
          <w:b/>
          <w:sz w:val="24"/>
          <w:szCs w:val="24"/>
        </w:rPr>
      </w:pPr>
    </w:p>
    <w:p w:rsidR="00DC3CFE" w:rsidRPr="007324F7" w:rsidRDefault="00C22CAF" w:rsidP="00DC3CFE">
      <w:pPr>
        <w:pStyle w:val="Textpoznpodarou"/>
        <w:rPr>
          <w:rFonts w:ascii="Arial" w:hAnsi="Arial" w:cs="Arial"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Příjemce dotace JE / NENÍ* plátcem daně z přidané hodnoty</w:t>
      </w:r>
      <w:r w:rsidRPr="007324F7">
        <w:rPr>
          <w:rFonts w:ascii="Arial" w:hAnsi="Arial" w:cs="Arial"/>
          <w:sz w:val="24"/>
          <w:szCs w:val="24"/>
        </w:rPr>
        <w:t xml:space="preserve"> </w:t>
      </w:r>
      <w:r w:rsidRPr="007324F7">
        <w:rPr>
          <w:rFonts w:ascii="Arial" w:hAnsi="Arial" w:cs="Arial"/>
          <w:sz w:val="18"/>
          <w:szCs w:val="18"/>
        </w:rPr>
        <w:t>(* nehodící se škrtněte)</w:t>
      </w:r>
    </w:p>
    <w:p w:rsidR="00040113" w:rsidRPr="007324F7" w:rsidRDefault="00040113" w:rsidP="00040113">
      <w:pPr>
        <w:jc w:val="both"/>
        <w:rPr>
          <w:rFonts w:ascii="Arial" w:hAnsi="Arial" w:cs="Arial"/>
          <w:sz w:val="24"/>
          <w:szCs w:val="24"/>
        </w:rPr>
      </w:pPr>
    </w:p>
    <w:p w:rsidR="005E449B" w:rsidRPr="007324F7" w:rsidRDefault="005E449B" w:rsidP="00040113">
      <w:pPr>
        <w:jc w:val="both"/>
        <w:rPr>
          <w:rFonts w:ascii="Arial" w:hAnsi="Arial" w:cs="Arial"/>
          <w:sz w:val="24"/>
          <w:szCs w:val="24"/>
        </w:rPr>
      </w:pPr>
    </w:p>
    <w:p w:rsidR="00296609" w:rsidRPr="007324F7" w:rsidRDefault="00C22CAF" w:rsidP="00040113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Smlouva o poskytnutí účelové dotace č.:</w:t>
      </w:r>
    </w:p>
    <w:p w:rsidR="00DF6465" w:rsidRPr="007324F7" w:rsidRDefault="00DF6465" w:rsidP="00F071D3">
      <w:pPr>
        <w:jc w:val="both"/>
        <w:rPr>
          <w:rFonts w:ascii="Arial" w:hAnsi="Arial" w:cs="Arial"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sz w:val="24"/>
          <w:szCs w:val="24"/>
        </w:rPr>
      </w:pPr>
    </w:p>
    <w:p w:rsidR="00DC3CFE" w:rsidRPr="007324F7" w:rsidRDefault="00C22CAF" w:rsidP="00DC3CFE">
      <w:pPr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Výše poskytnuté dotace z rozpočtu PK</w:t>
      </w:r>
      <w:r w:rsidR="00C57591">
        <w:rPr>
          <w:rFonts w:ascii="Arial" w:hAnsi="Arial" w:cs="Arial"/>
          <w:b/>
          <w:sz w:val="24"/>
          <w:szCs w:val="24"/>
        </w:rPr>
        <w:t xml:space="preserve"> v Kč</w:t>
      </w:r>
      <w:r w:rsidRPr="007324F7">
        <w:rPr>
          <w:rFonts w:ascii="Arial" w:hAnsi="Arial" w:cs="Arial"/>
          <w:b/>
          <w:sz w:val="24"/>
          <w:szCs w:val="24"/>
        </w:rPr>
        <w:t>:</w:t>
      </w:r>
      <w:r w:rsidRPr="007324F7">
        <w:rPr>
          <w:rFonts w:ascii="Arial" w:hAnsi="Arial" w:cs="Arial"/>
          <w:b/>
          <w:sz w:val="24"/>
          <w:szCs w:val="24"/>
        </w:rPr>
        <w:tab/>
      </w:r>
    </w:p>
    <w:p w:rsidR="00DC3CFE" w:rsidRPr="007324F7" w:rsidRDefault="00DC3CFE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DC3CFE" w:rsidRPr="007324F7" w:rsidRDefault="00C22CAF" w:rsidP="00DC3CFE">
      <w:pPr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Výše poskytnuté dotace z jiných programů</w:t>
      </w:r>
      <w:r w:rsidR="00C57591">
        <w:rPr>
          <w:rFonts w:ascii="Arial" w:hAnsi="Arial" w:cs="Arial"/>
          <w:b/>
          <w:sz w:val="24"/>
          <w:szCs w:val="24"/>
        </w:rPr>
        <w:t xml:space="preserve"> v Kč</w:t>
      </w:r>
      <w:r w:rsidRPr="007324F7">
        <w:rPr>
          <w:rFonts w:ascii="Arial" w:hAnsi="Arial" w:cs="Arial"/>
          <w:b/>
          <w:sz w:val="24"/>
          <w:szCs w:val="24"/>
        </w:rPr>
        <w:t xml:space="preserve">: </w:t>
      </w:r>
    </w:p>
    <w:p w:rsidR="00DC3CFE" w:rsidRPr="007324F7" w:rsidRDefault="00DC3CFE" w:rsidP="00F071D3">
      <w:pPr>
        <w:jc w:val="both"/>
        <w:rPr>
          <w:rFonts w:ascii="Arial" w:hAnsi="Arial" w:cs="Arial"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sz w:val="24"/>
          <w:szCs w:val="24"/>
        </w:rPr>
      </w:pPr>
    </w:p>
    <w:p w:rsidR="00C57591" w:rsidRDefault="00C22CAF" w:rsidP="00296609">
      <w:pPr>
        <w:rPr>
          <w:rFonts w:ascii="Arial" w:hAnsi="Arial" w:cs="Arial"/>
          <w:sz w:val="18"/>
          <w:szCs w:val="18"/>
        </w:rPr>
      </w:pPr>
      <w:r w:rsidRPr="007324F7">
        <w:rPr>
          <w:rFonts w:ascii="Arial" w:hAnsi="Arial" w:cs="Arial"/>
          <w:b/>
          <w:sz w:val="24"/>
          <w:szCs w:val="24"/>
        </w:rPr>
        <w:t xml:space="preserve">Cena díla dle </w:t>
      </w:r>
      <w:r w:rsidR="001921F3">
        <w:rPr>
          <w:rFonts w:ascii="Arial" w:hAnsi="Arial" w:cs="Arial"/>
          <w:b/>
          <w:sz w:val="24"/>
          <w:szCs w:val="24"/>
        </w:rPr>
        <w:t xml:space="preserve">uzavřené smlouvy o dílo </w:t>
      </w:r>
      <w:r w:rsidR="00C57591">
        <w:rPr>
          <w:rFonts w:ascii="Arial" w:hAnsi="Arial" w:cs="Arial"/>
          <w:b/>
          <w:sz w:val="24"/>
          <w:szCs w:val="24"/>
        </w:rPr>
        <w:t>v Kč:</w:t>
      </w:r>
      <w:r w:rsidRPr="007324F7">
        <w:rPr>
          <w:rFonts w:ascii="Arial" w:hAnsi="Arial" w:cs="Arial"/>
          <w:sz w:val="18"/>
          <w:szCs w:val="18"/>
        </w:rPr>
        <w:t xml:space="preserve"> </w:t>
      </w:r>
    </w:p>
    <w:p w:rsidR="00120DC3" w:rsidRPr="007324F7" w:rsidRDefault="00C22CAF" w:rsidP="00296609">
      <w:pPr>
        <w:rPr>
          <w:rFonts w:ascii="Arial" w:hAnsi="Arial" w:cs="Arial"/>
          <w:sz w:val="18"/>
          <w:szCs w:val="18"/>
        </w:rPr>
      </w:pPr>
      <w:r w:rsidRPr="007324F7">
        <w:rPr>
          <w:rFonts w:ascii="Arial" w:hAnsi="Arial" w:cs="Arial"/>
          <w:sz w:val="24"/>
          <w:szCs w:val="24"/>
        </w:rPr>
        <w:t>(u plátců DPH bez DPH, u neplátců DPH včetně DPH):</w:t>
      </w:r>
    </w:p>
    <w:p w:rsidR="00120DC3" w:rsidRPr="007324F7" w:rsidRDefault="00120DC3" w:rsidP="00296609">
      <w:pPr>
        <w:rPr>
          <w:rFonts w:ascii="Arial" w:hAnsi="Arial" w:cs="Arial"/>
          <w:sz w:val="18"/>
          <w:szCs w:val="18"/>
        </w:rPr>
      </w:pPr>
    </w:p>
    <w:p w:rsidR="001F2635" w:rsidRPr="007324F7" w:rsidRDefault="001F2635" w:rsidP="00296609">
      <w:pPr>
        <w:rPr>
          <w:rFonts w:ascii="Arial" w:hAnsi="Arial" w:cs="Arial"/>
          <w:b/>
          <w:sz w:val="24"/>
          <w:szCs w:val="24"/>
        </w:rPr>
      </w:pPr>
    </w:p>
    <w:p w:rsidR="00296609" w:rsidRPr="007324F7" w:rsidRDefault="00C22CAF" w:rsidP="00296609">
      <w:pPr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Z toho uznatelné náklady</w:t>
      </w:r>
      <w:r w:rsidR="00C57591">
        <w:rPr>
          <w:rFonts w:ascii="Arial" w:hAnsi="Arial" w:cs="Arial"/>
          <w:b/>
          <w:sz w:val="24"/>
          <w:szCs w:val="24"/>
        </w:rPr>
        <w:t xml:space="preserve"> v Kč</w:t>
      </w:r>
      <w:r w:rsidRPr="007324F7">
        <w:rPr>
          <w:rFonts w:ascii="Arial" w:hAnsi="Arial" w:cs="Arial"/>
          <w:b/>
          <w:sz w:val="24"/>
          <w:szCs w:val="24"/>
        </w:rPr>
        <w:t>:</w:t>
      </w:r>
    </w:p>
    <w:p w:rsidR="001F2635" w:rsidRPr="007324F7" w:rsidRDefault="00C22CAF" w:rsidP="001F2635">
      <w:pPr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(dle článku 1 a 4 Pravidel pro žadatele a příjemce dotace)</w:t>
      </w:r>
    </w:p>
    <w:p w:rsidR="00DC3CFE" w:rsidRPr="007324F7" w:rsidRDefault="00DC3CFE" w:rsidP="00DC3CFE">
      <w:pPr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DC3CFE">
      <w:pPr>
        <w:rPr>
          <w:rFonts w:ascii="Arial" w:hAnsi="Arial" w:cs="Arial"/>
          <w:b/>
          <w:sz w:val="24"/>
          <w:szCs w:val="24"/>
        </w:rPr>
      </w:pPr>
    </w:p>
    <w:p w:rsidR="009B4C0A" w:rsidRDefault="00C22CAF" w:rsidP="007324F7">
      <w:pPr>
        <w:rPr>
          <w:rFonts w:ascii="Arial" w:hAnsi="Arial" w:cs="Arial"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Celkové doložené uznatelné náklady stavby v Kč:</w:t>
      </w:r>
    </w:p>
    <w:p w:rsidR="009B4C0A" w:rsidRPr="007324F7" w:rsidRDefault="00C22CAF" w:rsidP="007324F7">
      <w:pPr>
        <w:rPr>
          <w:rFonts w:ascii="Arial" w:hAnsi="Arial" w:cs="Arial"/>
          <w:sz w:val="24"/>
          <w:szCs w:val="24"/>
        </w:rPr>
      </w:pPr>
      <w:r w:rsidRPr="007324F7">
        <w:rPr>
          <w:rFonts w:ascii="Arial" w:hAnsi="Arial" w:cs="Arial"/>
          <w:sz w:val="24"/>
          <w:szCs w:val="24"/>
        </w:rPr>
        <w:t>(nemohou být vyšší než v řádku výše)</w:t>
      </w:r>
    </w:p>
    <w:p w:rsidR="00DC3CFE" w:rsidRPr="007324F7" w:rsidRDefault="00DC3CFE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E63983" w:rsidRPr="007324F7" w:rsidRDefault="00C22CAF" w:rsidP="00DC3CFE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Procentní výše dotace PK:</w:t>
      </w:r>
    </w:p>
    <w:p w:rsidR="00E63983" w:rsidRPr="007324F7" w:rsidRDefault="00C22CAF" w:rsidP="00DC3CFE">
      <w:pPr>
        <w:jc w:val="both"/>
        <w:rPr>
          <w:rFonts w:ascii="Arial" w:hAnsi="Arial" w:cs="Arial"/>
          <w:sz w:val="24"/>
          <w:szCs w:val="24"/>
        </w:rPr>
      </w:pPr>
      <w:r w:rsidRPr="007324F7">
        <w:rPr>
          <w:rFonts w:ascii="Arial" w:hAnsi="Arial" w:cs="Arial"/>
          <w:sz w:val="24"/>
          <w:szCs w:val="24"/>
        </w:rPr>
        <w:t>(vztahuje se pouze k uznatelným nákladům po odečtení podpory z jiných programů)</w:t>
      </w:r>
    </w:p>
    <w:p w:rsidR="005E449B" w:rsidRPr="007324F7" w:rsidRDefault="005E449B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DC3CFE" w:rsidRPr="007324F7" w:rsidRDefault="00C22CAF" w:rsidP="00DC3CFE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 xml:space="preserve">Na účet Plzeňského kraje </w:t>
      </w:r>
      <w:r w:rsidR="009B4C0A">
        <w:rPr>
          <w:rFonts w:ascii="Arial" w:hAnsi="Arial" w:cs="Arial"/>
          <w:b/>
          <w:sz w:val="24"/>
          <w:szCs w:val="24"/>
        </w:rPr>
        <w:t>uvedeného ve smlouvě</w:t>
      </w:r>
      <w:r w:rsidRPr="007324F7">
        <w:rPr>
          <w:rFonts w:ascii="Arial" w:hAnsi="Arial" w:cs="Arial"/>
          <w:b/>
          <w:sz w:val="24"/>
          <w:szCs w:val="24"/>
        </w:rPr>
        <w:t xml:space="preserve"> vracíme finanční prostředky přesahující povolenou míru dotace tj. 70 % ve výši (v Kč):</w:t>
      </w:r>
    </w:p>
    <w:p w:rsidR="00E63983" w:rsidRPr="007324F7" w:rsidRDefault="00C57591" w:rsidP="00DC3CFE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="00C22CAF" w:rsidRPr="007324F7">
        <w:rPr>
          <w:rFonts w:ascii="Arial" w:hAnsi="Arial" w:cs="Arial"/>
          <w:sz w:val="24"/>
          <w:szCs w:val="24"/>
        </w:rPr>
        <w:t>pokud byla poskytnuta další dotace, je nutné ji odečíst od doložených uznatelných nákladů stavby</w:t>
      </w:r>
      <w:r>
        <w:rPr>
          <w:rFonts w:ascii="Arial" w:hAnsi="Arial" w:cs="Arial"/>
          <w:sz w:val="24"/>
          <w:szCs w:val="24"/>
        </w:rPr>
        <w:t>)</w:t>
      </w:r>
    </w:p>
    <w:p w:rsidR="00E63983" w:rsidRPr="007324F7" w:rsidRDefault="00E63983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3508EA" w:rsidRPr="007324F7" w:rsidRDefault="003508EA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5E449B" w:rsidRPr="007324F7" w:rsidRDefault="005E449B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A24F2A" w:rsidRPr="007324F7" w:rsidRDefault="00C22CAF" w:rsidP="00296609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Seznam přiložených účetních dokladů (faktur a dokladů o úhradě) včetně těch, které byly doloženy v průběžném vyúčtování:</w:t>
      </w:r>
    </w:p>
    <w:p w:rsidR="009B4C0A" w:rsidRDefault="00C57591" w:rsidP="007324F7">
      <w:pPr>
        <w:rPr>
          <w:rFonts w:ascii="Arial" w:hAnsi="Arial" w:cs="Arial"/>
        </w:rPr>
      </w:pPr>
      <w:r w:rsidRPr="005E0EF9">
        <w:rPr>
          <w:rFonts w:ascii="Arial" w:hAnsi="Arial" w:cs="Arial"/>
          <w:i/>
        </w:rPr>
        <w:t>Tabulku je možné o chybějící řádky rozšířit.</w:t>
      </w:r>
    </w:p>
    <w:p w:rsidR="0010110E" w:rsidRPr="007324F7" w:rsidRDefault="0010110E" w:rsidP="00F071D3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0" w:type="auto"/>
        <w:jc w:val="center"/>
        <w:tblInd w:w="-449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77"/>
        <w:gridCol w:w="1709"/>
        <w:gridCol w:w="1701"/>
        <w:gridCol w:w="1318"/>
        <w:gridCol w:w="1576"/>
        <w:gridCol w:w="1577"/>
      </w:tblGrid>
      <w:tr w:rsidR="0010110E" w:rsidRPr="009E2407" w:rsidTr="007324F7">
        <w:trPr>
          <w:trHeight w:val="750"/>
          <w:jc w:val="center"/>
        </w:trPr>
        <w:tc>
          <w:tcPr>
            <w:tcW w:w="2877" w:type="dxa"/>
            <w:vAlign w:val="center"/>
          </w:tcPr>
          <w:p w:rsidR="0010110E" w:rsidRPr="007324F7" w:rsidRDefault="0010110E" w:rsidP="0010110E">
            <w:pPr>
              <w:jc w:val="center"/>
              <w:rPr>
                <w:rFonts w:ascii="Arial" w:hAnsi="Arial" w:cs="Arial"/>
                <w:b/>
              </w:rPr>
            </w:pPr>
          </w:p>
          <w:p w:rsidR="0010110E" w:rsidRPr="007324F7" w:rsidRDefault="00C22CAF" w:rsidP="0010110E">
            <w:pPr>
              <w:jc w:val="center"/>
              <w:rPr>
                <w:rFonts w:ascii="Arial" w:hAnsi="Arial" w:cs="Arial"/>
                <w:b/>
              </w:rPr>
            </w:pPr>
            <w:r w:rsidRPr="007324F7">
              <w:rPr>
                <w:rFonts w:ascii="Arial" w:hAnsi="Arial" w:cs="Arial"/>
                <w:b/>
              </w:rPr>
              <w:t>ÚČEL POUŽÍTÍ DOTACE</w:t>
            </w:r>
          </w:p>
          <w:p w:rsidR="0010110E" w:rsidRPr="007324F7" w:rsidRDefault="0010110E" w:rsidP="0010110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C57591" w:rsidRDefault="00C57591" w:rsidP="0010110E">
            <w:pPr>
              <w:jc w:val="center"/>
              <w:rPr>
                <w:rFonts w:ascii="Arial" w:hAnsi="Arial" w:cs="Arial"/>
                <w:b/>
              </w:rPr>
            </w:pPr>
            <w:r w:rsidRPr="009E2407" w:rsidDel="00C57591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Číslo dokladu</w:t>
            </w:r>
          </w:p>
          <w:p w:rsidR="0010110E" w:rsidRPr="007324F7" w:rsidRDefault="00C22CAF" w:rsidP="0010110E">
            <w:pPr>
              <w:jc w:val="center"/>
              <w:rPr>
                <w:rFonts w:ascii="Arial" w:hAnsi="Arial" w:cs="Arial"/>
              </w:rPr>
            </w:pPr>
            <w:r w:rsidRPr="007324F7">
              <w:rPr>
                <w:rFonts w:ascii="Arial" w:hAnsi="Arial" w:cs="Arial"/>
              </w:rPr>
              <w:t>(faktura, účetní doklad, výpis z účtu atd.)</w:t>
            </w:r>
          </w:p>
        </w:tc>
        <w:tc>
          <w:tcPr>
            <w:tcW w:w="1701" w:type="dxa"/>
            <w:vAlign w:val="center"/>
          </w:tcPr>
          <w:p w:rsidR="0010110E" w:rsidRPr="007324F7" w:rsidRDefault="00C22CAF" w:rsidP="0010110E">
            <w:pPr>
              <w:jc w:val="center"/>
              <w:rPr>
                <w:rFonts w:ascii="Arial" w:hAnsi="Arial" w:cs="Arial"/>
                <w:b/>
              </w:rPr>
            </w:pPr>
            <w:r w:rsidRPr="007324F7">
              <w:rPr>
                <w:rFonts w:ascii="Arial" w:hAnsi="Arial" w:cs="Arial"/>
                <w:b/>
              </w:rPr>
              <w:t xml:space="preserve">Celková </w:t>
            </w:r>
            <w:proofErr w:type="gramStart"/>
            <w:r w:rsidRPr="007324F7">
              <w:rPr>
                <w:rFonts w:ascii="Arial" w:hAnsi="Arial" w:cs="Arial"/>
                <w:b/>
              </w:rPr>
              <w:t>částka  dokladu</w:t>
            </w:r>
            <w:proofErr w:type="gramEnd"/>
            <w:r w:rsidRPr="007324F7">
              <w:rPr>
                <w:rFonts w:ascii="Arial" w:hAnsi="Arial" w:cs="Arial"/>
                <w:b/>
              </w:rPr>
              <w:t xml:space="preserve"> včetně DPH </w:t>
            </w:r>
            <w:r w:rsidRPr="007324F7">
              <w:rPr>
                <w:rFonts w:ascii="Arial" w:hAnsi="Arial" w:cs="Arial"/>
              </w:rPr>
              <w:t>(v Kč)</w:t>
            </w:r>
          </w:p>
        </w:tc>
        <w:tc>
          <w:tcPr>
            <w:tcW w:w="1318" w:type="dxa"/>
            <w:shd w:val="clear" w:color="auto" w:fill="auto"/>
            <w:vAlign w:val="center"/>
          </w:tcPr>
          <w:p w:rsidR="0010110E" w:rsidRPr="007324F7" w:rsidRDefault="00C22CAF" w:rsidP="0010110E">
            <w:pPr>
              <w:jc w:val="center"/>
              <w:rPr>
                <w:rFonts w:ascii="Arial" w:hAnsi="Arial" w:cs="Arial"/>
              </w:rPr>
            </w:pPr>
            <w:r w:rsidRPr="007324F7">
              <w:rPr>
                <w:rFonts w:ascii="Arial" w:hAnsi="Arial" w:cs="Arial"/>
                <w:b/>
              </w:rPr>
              <w:t xml:space="preserve">Částka bez DPH </w:t>
            </w:r>
            <w:r w:rsidRPr="007324F7">
              <w:rPr>
                <w:rFonts w:ascii="Arial" w:hAnsi="Arial" w:cs="Arial"/>
              </w:rPr>
              <w:t>(v Kč)</w:t>
            </w: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7324F7" w:rsidRDefault="00C22CAF" w:rsidP="0010110E">
            <w:pPr>
              <w:jc w:val="center"/>
              <w:rPr>
                <w:rFonts w:ascii="Arial" w:hAnsi="Arial" w:cs="Arial"/>
                <w:b/>
                <w:lang w:val="en-US"/>
              </w:rPr>
            </w:pPr>
            <w:r w:rsidRPr="007324F7">
              <w:rPr>
                <w:rFonts w:ascii="Arial" w:hAnsi="Arial" w:cs="Arial"/>
                <w:b/>
              </w:rPr>
              <w:t>Uznatelné náklady  stavby</w:t>
            </w:r>
            <w:r w:rsidRPr="007324F7">
              <w:rPr>
                <w:rFonts w:ascii="Arial" w:hAnsi="Arial" w:cs="Arial"/>
                <w:b/>
                <w:lang w:val="en-US"/>
              </w:rPr>
              <w:t>*</w:t>
            </w:r>
          </w:p>
          <w:p w:rsidR="0010110E" w:rsidRPr="007324F7" w:rsidRDefault="00C22CAF" w:rsidP="0010110E">
            <w:pPr>
              <w:jc w:val="center"/>
              <w:rPr>
                <w:rFonts w:ascii="Arial" w:hAnsi="Arial" w:cs="Arial"/>
                <w:b/>
              </w:rPr>
            </w:pPr>
            <w:r w:rsidRPr="007324F7">
              <w:rPr>
                <w:rFonts w:ascii="Arial" w:hAnsi="Arial" w:cs="Arial"/>
              </w:rPr>
              <w:t>(v Kč)</w:t>
            </w: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7324F7" w:rsidRDefault="00C22CAF" w:rsidP="0010110E">
            <w:pPr>
              <w:jc w:val="center"/>
              <w:rPr>
                <w:rFonts w:ascii="Arial" w:hAnsi="Arial" w:cs="Arial"/>
              </w:rPr>
            </w:pPr>
            <w:r w:rsidRPr="007324F7">
              <w:rPr>
                <w:rFonts w:ascii="Arial" w:hAnsi="Arial" w:cs="Arial"/>
                <w:b/>
              </w:rPr>
              <w:t>Poznámky</w:t>
            </w:r>
            <w:r w:rsidRPr="007324F7">
              <w:rPr>
                <w:rFonts w:ascii="Arial" w:hAnsi="Arial" w:cs="Arial"/>
              </w:rPr>
              <w:t xml:space="preserve"> (údaje, které nejsou zřejmé z tabulky)</w:t>
            </w:r>
          </w:p>
        </w:tc>
      </w:tr>
      <w:tr w:rsidR="0010110E" w:rsidRPr="009E2407" w:rsidTr="007324F7">
        <w:trPr>
          <w:trHeight w:val="750"/>
          <w:jc w:val="center"/>
        </w:trPr>
        <w:tc>
          <w:tcPr>
            <w:tcW w:w="2877" w:type="dxa"/>
            <w:vAlign w:val="center"/>
          </w:tcPr>
          <w:p w:rsidR="0010110E" w:rsidRPr="007324F7" w:rsidRDefault="0010110E" w:rsidP="005522C0">
            <w:pPr>
              <w:rPr>
                <w:rFonts w:ascii="Arial" w:hAnsi="Arial" w:cs="Arial"/>
                <w:i/>
                <w:color w:val="0000FF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10110E" w:rsidRPr="007324F7" w:rsidRDefault="0010110E" w:rsidP="005522C0">
            <w:pPr>
              <w:rPr>
                <w:rFonts w:ascii="Arial" w:hAnsi="Arial" w:cs="Arial"/>
                <w:highlight w:val="cyan"/>
              </w:rPr>
            </w:pPr>
          </w:p>
        </w:tc>
        <w:tc>
          <w:tcPr>
            <w:tcW w:w="1701" w:type="dxa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  <w:highlight w:val="cyan"/>
              </w:rPr>
            </w:pPr>
          </w:p>
        </w:tc>
      </w:tr>
      <w:tr w:rsidR="0010110E" w:rsidRPr="009E2407" w:rsidTr="007324F7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10110E" w:rsidRPr="009E2407" w:rsidTr="007324F7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10110E" w:rsidRPr="009E2407" w:rsidTr="007324F7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10110E" w:rsidRPr="009E2407" w:rsidTr="007324F7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  <w:p w:rsidR="009B4C0A" w:rsidRPr="007324F7" w:rsidRDefault="009B4C0A" w:rsidP="007324F7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C57591" w:rsidRPr="009E2407" w:rsidTr="00C57591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C57591" w:rsidRPr="009E2407" w:rsidTr="00C57591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C57591" w:rsidRPr="009E2407" w:rsidTr="00C57591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9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C57591" w:rsidRPr="009E2407" w:rsidRDefault="00C57591" w:rsidP="005522C0">
            <w:pPr>
              <w:jc w:val="center"/>
              <w:rPr>
                <w:rFonts w:ascii="Arial" w:hAnsi="Arial" w:cs="Arial"/>
              </w:rPr>
            </w:pPr>
          </w:p>
        </w:tc>
      </w:tr>
      <w:tr w:rsidR="0010110E" w:rsidRPr="009E2407" w:rsidTr="007324F7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10110E" w:rsidRPr="007324F7" w:rsidRDefault="00C22CAF" w:rsidP="005522C0">
            <w:pPr>
              <w:jc w:val="center"/>
              <w:rPr>
                <w:rFonts w:ascii="Arial" w:hAnsi="Arial" w:cs="Arial"/>
                <w:b/>
                <w:i/>
              </w:rPr>
            </w:pPr>
            <w:r w:rsidRPr="007324F7">
              <w:rPr>
                <w:rFonts w:ascii="Arial" w:hAnsi="Arial" w:cs="Arial"/>
                <w:b/>
                <w:i/>
              </w:rPr>
              <w:t>CELKEM</w:t>
            </w:r>
          </w:p>
        </w:tc>
        <w:tc>
          <w:tcPr>
            <w:tcW w:w="1709" w:type="dxa"/>
            <w:shd w:val="clear" w:color="auto" w:fill="auto"/>
            <w:vAlign w:val="center"/>
          </w:tcPr>
          <w:p w:rsidR="0010110E" w:rsidRPr="007324F7" w:rsidRDefault="00C22CAF" w:rsidP="005522C0">
            <w:pPr>
              <w:jc w:val="center"/>
              <w:rPr>
                <w:rFonts w:ascii="Arial" w:hAnsi="Arial" w:cs="Arial"/>
                <w:b/>
              </w:rPr>
            </w:pPr>
            <w:r w:rsidRPr="007324F7">
              <w:rPr>
                <w:rFonts w:ascii="Arial" w:hAnsi="Arial" w:cs="Arial"/>
                <w:b/>
              </w:rPr>
              <w:t>-</w:t>
            </w:r>
          </w:p>
        </w:tc>
        <w:tc>
          <w:tcPr>
            <w:tcW w:w="1701" w:type="dxa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18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7324F7" w:rsidRDefault="0010110E" w:rsidP="005522C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F5640B" w:rsidRPr="007324F7" w:rsidRDefault="00C22CAF" w:rsidP="00F5640B">
      <w:pPr>
        <w:jc w:val="both"/>
        <w:rPr>
          <w:rFonts w:ascii="Arial" w:hAnsi="Arial" w:cs="Arial"/>
          <w:sz w:val="22"/>
          <w:szCs w:val="22"/>
        </w:rPr>
      </w:pPr>
      <w:r w:rsidRPr="007324F7">
        <w:rPr>
          <w:rFonts w:ascii="Arial" w:hAnsi="Arial" w:cs="Arial"/>
          <w:sz w:val="22"/>
          <w:szCs w:val="22"/>
        </w:rPr>
        <w:t>*po odečtení dotace z jiných zdrojů a neuznatelných nákladů dle článku 1 a 4 Pravidel pro žadatele a příjemce dotace</w:t>
      </w:r>
    </w:p>
    <w:p w:rsidR="005E449B" w:rsidRPr="007324F7" w:rsidRDefault="005E449B" w:rsidP="00F071D3">
      <w:pPr>
        <w:jc w:val="both"/>
        <w:rPr>
          <w:rFonts w:ascii="Arial" w:hAnsi="Arial" w:cs="Arial"/>
          <w:b/>
          <w:sz w:val="22"/>
          <w:szCs w:val="22"/>
        </w:rPr>
      </w:pPr>
    </w:p>
    <w:p w:rsidR="004C2711" w:rsidRDefault="004C2711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4C2711" w:rsidRPr="00357D4E" w:rsidRDefault="004C2711" w:rsidP="004C2711">
      <w:pPr>
        <w:jc w:val="both"/>
        <w:rPr>
          <w:rFonts w:ascii="Arial" w:hAnsi="Arial" w:cs="Arial"/>
        </w:rPr>
      </w:pPr>
    </w:p>
    <w:p w:rsidR="004C2711" w:rsidRPr="00357D4E" w:rsidRDefault="004C2711" w:rsidP="004C27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357D4E">
        <w:rPr>
          <w:rFonts w:ascii="Arial" w:hAnsi="Arial" w:cs="Arial"/>
          <w:b/>
          <w:sz w:val="22"/>
          <w:szCs w:val="22"/>
        </w:rPr>
        <w:t xml:space="preserve">Závěrečná zpráva o realizaci </w:t>
      </w:r>
      <w:r w:rsidR="005B4958">
        <w:rPr>
          <w:rFonts w:ascii="Arial" w:hAnsi="Arial" w:cs="Arial"/>
          <w:b/>
          <w:sz w:val="22"/>
          <w:szCs w:val="22"/>
        </w:rPr>
        <w:t xml:space="preserve">projektu </w:t>
      </w:r>
      <w:r w:rsidRPr="00357D4E">
        <w:rPr>
          <w:rFonts w:ascii="Arial" w:hAnsi="Arial" w:cs="Arial"/>
          <w:sz w:val="22"/>
          <w:szCs w:val="22"/>
        </w:rPr>
        <w:t>(tabulku je možné rozšířit):</w:t>
      </w:r>
    </w:p>
    <w:p w:rsidR="004C2711" w:rsidRPr="00357D4E" w:rsidRDefault="004C27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357D4E">
        <w:rPr>
          <w:rFonts w:ascii="Arial" w:hAnsi="Arial" w:cs="Arial"/>
          <w:sz w:val="22"/>
          <w:szCs w:val="22"/>
        </w:rPr>
        <w:t xml:space="preserve">  </w:t>
      </w: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9B4C0A" w:rsidRDefault="009B4C0A" w:rsidP="007324F7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C2711" w:rsidRPr="00357D4E" w:rsidRDefault="004C2711" w:rsidP="004C2711">
      <w:pPr>
        <w:jc w:val="both"/>
        <w:rPr>
          <w:rFonts w:ascii="Arial" w:hAnsi="Arial" w:cs="Arial"/>
          <w:b/>
          <w:sz w:val="22"/>
          <w:szCs w:val="22"/>
        </w:rPr>
      </w:pPr>
    </w:p>
    <w:p w:rsidR="004C2711" w:rsidRDefault="004C2711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CB22D7" w:rsidRDefault="004C2711" w:rsidP="00DC3CFE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Datum</w:t>
      </w:r>
      <w:r w:rsidR="009B4C0A">
        <w:rPr>
          <w:rFonts w:ascii="Arial" w:hAnsi="Arial" w:cs="Arial"/>
          <w:b/>
          <w:sz w:val="24"/>
          <w:szCs w:val="24"/>
        </w:rPr>
        <w:t>, kdy byla podána</w:t>
      </w:r>
      <w:r>
        <w:rPr>
          <w:rFonts w:ascii="Arial" w:hAnsi="Arial" w:cs="Arial"/>
          <w:b/>
          <w:sz w:val="24"/>
          <w:szCs w:val="24"/>
        </w:rPr>
        <w:t xml:space="preserve"> ž</w:t>
      </w:r>
      <w:r w:rsidR="00CB22D7">
        <w:rPr>
          <w:rFonts w:ascii="Arial" w:hAnsi="Arial" w:cs="Arial"/>
          <w:b/>
          <w:sz w:val="24"/>
          <w:szCs w:val="24"/>
        </w:rPr>
        <w:t>ádost a aktualizaci v Plánu rozvoje vodovodů a kanalizací Plzeňského kraje:</w:t>
      </w:r>
    </w:p>
    <w:p w:rsidR="00CB22D7" w:rsidRDefault="00CB22D7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DC3CFE" w:rsidRPr="007324F7" w:rsidRDefault="00C22CAF" w:rsidP="00DC3CFE">
      <w:pPr>
        <w:jc w:val="both"/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 xml:space="preserve">Termín pro doložení závěrečného </w:t>
      </w:r>
      <w:r w:rsidR="00C30923">
        <w:rPr>
          <w:rFonts w:ascii="Arial" w:hAnsi="Arial" w:cs="Arial"/>
          <w:b/>
          <w:sz w:val="24"/>
          <w:szCs w:val="24"/>
        </w:rPr>
        <w:t>vyúčtování</w:t>
      </w:r>
      <w:r w:rsidRPr="007324F7">
        <w:rPr>
          <w:rFonts w:ascii="Arial" w:hAnsi="Arial" w:cs="Arial"/>
          <w:b/>
          <w:sz w:val="24"/>
          <w:szCs w:val="24"/>
        </w:rPr>
        <w:t>:</w:t>
      </w:r>
    </w:p>
    <w:p w:rsidR="00744ADD" w:rsidRPr="007324F7" w:rsidRDefault="00744ADD" w:rsidP="00DC3CFE">
      <w:pPr>
        <w:jc w:val="both"/>
        <w:rPr>
          <w:rFonts w:ascii="Arial" w:hAnsi="Arial" w:cs="Arial"/>
          <w:b/>
          <w:sz w:val="24"/>
          <w:szCs w:val="24"/>
        </w:rPr>
      </w:pPr>
    </w:p>
    <w:p w:rsidR="00150AC8" w:rsidRPr="007324F7" w:rsidRDefault="00C22CAF" w:rsidP="00F10D21">
      <w:pPr>
        <w:rPr>
          <w:rFonts w:ascii="Arial" w:hAnsi="Arial" w:cs="Arial"/>
          <w:b/>
          <w:sz w:val="24"/>
          <w:szCs w:val="24"/>
        </w:rPr>
      </w:pPr>
      <w:r w:rsidRPr="007324F7">
        <w:rPr>
          <w:rFonts w:ascii="Arial" w:hAnsi="Arial" w:cs="Arial"/>
          <w:b/>
          <w:sz w:val="24"/>
          <w:szCs w:val="24"/>
        </w:rPr>
        <w:t>Datum vyhotovení vy</w:t>
      </w:r>
      <w:r w:rsidR="00C30923">
        <w:rPr>
          <w:rFonts w:ascii="Arial" w:hAnsi="Arial" w:cs="Arial"/>
          <w:b/>
          <w:sz w:val="24"/>
          <w:szCs w:val="24"/>
        </w:rPr>
        <w:t>účtování</w:t>
      </w:r>
      <w:r w:rsidRPr="007324F7">
        <w:rPr>
          <w:rFonts w:ascii="Arial" w:hAnsi="Arial" w:cs="Arial"/>
          <w:b/>
          <w:sz w:val="24"/>
          <w:szCs w:val="24"/>
        </w:rPr>
        <w:t>:</w:t>
      </w:r>
    </w:p>
    <w:p w:rsidR="00150AC8" w:rsidRPr="007324F7" w:rsidRDefault="00150AC8" w:rsidP="00F10D21">
      <w:pPr>
        <w:rPr>
          <w:rFonts w:ascii="Arial" w:hAnsi="Arial" w:cs="Arial"/>
          <w:b/>
          <w:sz w:val="24"/>
          <w:szCs w:val="24"/>
        </w:rPr>
      </w:pPr>
    </w:p>
    <w:p w:rsidR="00453519" w:rsidRDefault="00453519" w:rsidP="00453519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 xml:space="preserve">Za správnost a pravdivost výše uvedených údajů </w:t>
      </w:r>
      <w:r>
        <w:rPr>
          <w:rFonts w:ascii="Arial" w:hAnsi="Arial" w:cs="Arial"/>
          <w:b/>
          <w:sz w:val="24"/>
          <w:szCs w:val="24"/>
        </w:rPr>
        <w:t>z</w:t>
      </w:r>
      <w:r w:rsidRPr="005E0EF9">
        <w:rPr>
          <w:rFonts w:ascii="Arial" w:hAnsi="Arial" w:cs="Arial"/>
          <w:b/>
          <w:sz w:val="24"/>
          <w:szCs w:val="24"/>
        </w:rPr>
        <w:t>odpovídá</w:t>
      </w:r>
      <w:r>
        <w:rPr>
          <w:rFonts w:ascii="Arial" w:hAnsi="Arial" w:cs="Arial"/>
          <w:b/>
          <w:sz w:val="24"/>
          <w:szCs w:val="24"/>
        </w:rPr>
        <w:t>:</w:t>
      </w:r>
    </w:p>
    <w:p w:rsidR="00453519" w:rsidRPr="007C4414" w:rsidRDefault="00453519" w:rsidP="00453519">
      <w:pPr>
        <w:pStyle w:val="Odstavecseseznamem"/>
        <w:numPr>
          <w:ilvl w:val="0"/>
          <w:numId w:val="10"/>
        </w:numPr>
        <w:spacing w:line="360" w:lineRule="auto"/>
      </w:pPr>
      <w:r w:rsidRPr="005E0EF9">
        <w:rPr>
          <w:rFonts w:ascii="Arial" w:hAnsi="Arial" w:cs="Arial"/>
          <w:b/>
          <w:sz w:val="24"/>
          <w:szCs w:val="24"/>
        </w:rPr>
        <w:t>jm</w:t>
      </w:r>
      <w:r>
        <w:rPr>
          <w:rFonts w:ascii="Arial" w:hAnsi="Arial" w:cs="Arial"/>
          <w:b/>
          <w:sz w:val="24"/>
          <w:szCs w:val="24"/>
        </w:rPr>
        <w:t>é</w:t>
      </w:r>
      <w:r w:rsidRPr="005E0EF9">
        <w:rPr>
          <w:rFonts w:ascii="Arial" w:hAnsi="Arial" w:cs="Arial"/>
          <w:b/>
          <w:sz w:val="24"/>
          <w:szCs w:val="24"/>
        </w:rPr>
        <w:t>no a příjmení:</w:t>
      </w:r>
      <w:r w:rsidRPr="005E0EF9">
        <w:t xml:space="preserve"> </w:t>
      </w:r>
    </w:p>
    <w:p w:rsidR="00453519" w:rsidRPr="005E0EF9" w:rsidRDefault="00453519" w:rsidP="00453519">
      <w:pPr>
        <w:pStyle w:val="Odstavecseseznamem"/>
        <w:numPr>
          <w:ilvl w:val="0"/>
          <w:numId w:val="10"/>
        </w:numPr>
        <w:spacing w:line="360" w:lineRule="auto"/>
      </w:pPr>
      <w:r w:rsidRPr="005E0EF9">
        <w:rPr>
          <w:rFonts w:ascii="Arial" w:hAnsi="Arial" w:cs="Arial"/>
          <w:b/>
          <w:sz w:val="24"/>
          <w:szCs w:val="24"/>
        </w:rPr>
        <w:t>kontaktní telefon:</w:t>
      </w:r>
      <w:r w:rsidRPr="0055620E">
        <w:tab/>
      </w:r>
      <w:r w:rsidRPr="007C4414">
        <w:tab/>
      </w:r>
    </w:p>
    <w:p w:rsidR="00453519" w:rsidRDefault="00453519" w:rsidP="00453519">
      <w:pPr>
        <w:pStyle w:val="Odstavecseseznamem"/>
        <w:numPr>
          <w:ilvl w:val="0"/>
          <w:numId w:val="10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 xml:space="preserve">e-mail: </w:t>
      </w:r>
    </w:p>
    <w:p w:rsidR="00453519" w:rsidRPr="005E0EF9" w:rsidRDefault="00453519" w:rsidP="00453519">
      <w:pPr>
        <w:pStyle w:val="Odstavecseseznamem"/>
        <w:numPr>
          <w:ilvl w:val="0"/>
          <w:numId w:val="10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podpis:</w:t>
      </w:r>
    </w:p>
    <w:p w:rsidR="00453519" w:rsidRPr="005E0EF9" w:rsidRDefault="00453519" w:rsidP="00453519">
      <w:pPr>
        <w:rPr>
          <w:rFonts w:ascii="Arial" w:hAnsi="Arial" w:cs="Arial"/>
          <w:b/>
          <w:sz w:val="24"/>
          <w:szCs w:val="24"/>
        </w:rPr>
      </w:pPr>
    </w:p>
    <w:p w:rsidR="00453519" w:rsidRDefault="00453519" w:rsidP="00453519">
      <w:pPr>
        <w:rPr>
          <w:rFonts w:ascii="Arial" w:hAnsi="Arial" w:cs="Arial"/>
          <w:b/>
          <w:color w:val="FF0000"/>
          <w:sz w:val="24"/>
          <w:szCs w:val="24"/>
        </w:rPr>
      </w:pPr>
    </w:p>
    <w:p w:rsidR="00453519" w:rsidRPr="005E0EF9" w:rsidRDefault="00453519" w:rsidP="00453519">
      <w:pPr>
        <w:rPr>
          <w:rFonts w:ascii="Arial" w:hAnsi="Arial" w:cs="Arial"/>
          <w:b/>
          <w:color w:val="FF0000"/>
          <w:sz w:val="24"/>
          <w:szCs w:val="24"/>
        </w:rPr>
      </w:pPr>
    </w:p>
    <w:p w:rsidR="00453519" w:rsidRDefault="00453519" w:rsidP="00453519">
      <w:p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Statutární zástupce příjemce dotace</w:t>
      </w:r>
    </w:p>
    <w:p w:rsidR="00453519" w:rsidRPr="005E0EF9" w:rsidRDefault="00453519" w:rsidP="00453519">
      <w:pPr>
        <w:pStyle w:val="Odstavecseseznamem"/>
        <w:numPr>
          <w:ilvl w:val="0"/>
          <w:numId w:val="9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jméno a příjmení:</w:t>
      </w:r>
    </w:p>
    <w:p w:rsidR="00453519" w:rsidRPr="005E0EF9" w:rsidRDefault="00453519" w:rsidP="00453519">
      <w:pPr>
        <w:pStyle w:val="Odstavecseseznamem"/>
        <w:numPr>
          <w:ilvl w:val="0"/>
          <w:numId w:val="9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funkce:</w:t>
      </w:r>
    </w:p>
    <w:p w:rsidR="00453519" w:rsidRPr="005E0EF9" w:rsidRDefault="00453519" w:rsidP="00453519">
      <w:pPr>
        <w:pStyle w:val="Odstavecseseznamem"/>
        <w:numPr>
          <w:ilvl w:val="0"/>
          <w:numId w:val="9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5E0EF9">
        <w:rPr>
          <w:rFonts w:ascii="Arial" w:hAnsi="Arial" w:cs="Arial"/>
          <w:b/>
          <w:sz w:val="24"/>
          <w:szCs w:val="24"/>
        </w:rPr>
        <w:t>podpis statutárního zástupce a razítko příjemce dotace:</w:t>
      </w:r>
    </w:p>
    <w:p w:rsidR="00453519" w:rsidRDefault="00453519" w:rsidP="00453519">
      <w:pPr>
        <w:rPr>
          <w:rFonts w:ascii="Arial" w:hAnsi="Arial" w:cs="Arial"/>
          <w:b/>
          <w:sz w:val="22"/>
          <w:szCs w:val="22"/>
        </w:rPr>
      </w:pPr>
    </w:p>
    <w:p w:rsidR="00614A96" w:rsidRPr="007324F7" w:rsidRDefault="00614A96" w:rsidP="00F10D21">
      <w:pPr>
        <w:rPr>
          <w:rFonts w:ascii="Arial" w:hAnsi="Arial" w:cs="Arial"/>
          <w:b/>
          <w:sz w:val="22"/>
          <w:szCs w:val="22"/>
        </w:rPr>
      </w:pPr>
    </w:p>
    <w:p w:rsidR="007125E0" w:rsidRPr="007324F7" w:rsidRDefault="00C22CAF" w:rsidP="003A474C">
      <w:pPr>
        <w:ind w:left="360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  <w:r w:rsidRPr="007324F7">
        <w:rPr>
          <w:rFonts w:ascii="Arial" w:hAnsi="Arial" w:cs="Arial"/>
          <w:b/>
          <w:i/>
          <w:color w:val="FF0000"/>
          <w:sz w:val="24"/>
          <w:szCs w:val="24"/>
        </w:rPr>
        <w:t xml:space="preserve">Tento </w:t>
      </w:r>
      <w:r w:rsidR="00453519">
        <w:rPr>
          <w:rFonts w:ascii="Arial" w:hAnsi="Arial" w:cs="Arial"/>
          <w:b/>
          <w:i/>
          <w:color w:val="FF0000"/>
          <w:sz w:val="24"/>
          <w:szCs w:val="24"/>
        </w:rPr>
        <w:t>f</w:t>
      </w:r>
      <w:r w:rsidRPr="007324F7">
        <w:rPr>
          <w:rFonts w:ascii="Arial" w:hAnsi="Arial" w:cs="Arial"/>
          <w:b/>
          <w:i/>
          <w:color w:val="FF0000"/>
          <w:sz w:val="24"/>
          <w:szCs w:val="24"/>
        </w:rPr>
        <w:t xml:space="preserve">ormulář závěrečného </w:t>
      </w:r>
      <w:r w:rsidR="00C30923">
        <w:rPr>
          <w:rFonts w:ascii="Arial" w:hAnsi="Arial" w:cs="Arial"/>
          <w:b/>
          <w:i/>
          <w:color w:val="FF0000"/>
          <w:sz w:val="24"/>
          <w:szCs w:val="24"/>
        </w:rPr>
        <w:t xml:space="preserve">vyúčtování </w:t>
      </w:r>
      <w:r w:rsidRPr="007324F7">
        <w:rPr>
          <w:rFonts w:ascii="Arial" w:hAnsi="Arial" w:cs="Arial"/>
          <w:b/>
          <w:i/>
          <w:color w:val="FF0000"/>
          <w:sz w:val="24"/>
          <w:szCs w:val="24"/>
        </w:rPr>
        <w:t xml:space="preserve">dotace je nutné vložit v elektronické podobě do termínu realizace projektu stanoveného ve smlouvě do aplikace </w:t>
      </w:r>
      <w:proofErr w:type="spellStart"/>
      <w:r w:rsidRPr="007324F7">
        <w:rPr>
          <w:rFonts w:ascii="Arial" w:hAnsi="Arial" w:cs="Arial"/>
          <w:b/>
          <w:i/>
          <w:color w:val="FF0000"/>
          <w:sz w:val="24"/>
          <w:szCs w:val="24"/>
        </w:rPr>
        <w:t>eDotace</w:t>
      </w:r>
      <w:proofErr w:type="spellEnd"/>
      <w:r w:rsidRPr="007324F7">
        <w:rPr>
          <w:rFonts w:ascii="Arial" w:hAnsi="Arial" w:cs="Arial"/>
          <w:b/>
          <w:i/>
          <w:color w:val="FF0000"/>
          <w:sz w:val="24"/>
          <w:szCs w:val="24"/>
        </w:rPr>
        <w:t xml:space="preserve"> na portálu Plzeňského kraje (</w:t>
      </w:r>
      <w:hyperlink r:id="rId8" w:history="1">
        <w:r w:rsidRPr="007324F7">
          <w:rPr>
            <w:rStyle w:val="Hypertextovodkaz"/>
            <w:rFonts w:ascii="Arial" w:hAnsi="Arial" w:cs="Arial"/>
            <w:b/>
            <w:i/>
            <w:sz w:val="24"/>
            <w:szCs w:val="24"/>
          </w:rPr>
          <w:t>http://dotace.plzensky-kraj.cz</w:t>
        </w:r>
      </w:hyperlink>
      <w:r w:rsidRPr="007324F7">
        <w:rPr>
          <w:rFonts w:ascii="Arial" w:hAnsi="Arial" w:cs="Arial"/>
          <w:b/>
          <w:i/>
          <w:color w:val="FF0000"/>
          <w:sz w:val="24"/>
          <w:szCs w:val="24"/>
        </w:rPr>
        <w:t>) spolu s následujícími přílohami:</w:t>
      </w:r>
    </w:p>
    <w:p w:rsidR="007125E0" w:rsidRPr="007324F7" w:rsidRDefault="007125E0" w:rsidP="007125E0">
      <w:pPr>
        <w:jc w:val="both"/>
        <w:rPr>
          <w:rFonts w:ascii="Arial" w:hAnsi="Arial" w:cs="Arial"/>
          <w:b/>
          <w:i/>
          <w:color w:val="FF0000"/>
          <w:sz w:val="22"/>
          <w:szCs w:val="22"/>
        </w:rPr>
      </w:pPr>
    </w:p>
    <w:p w:rsidR="00453519" w:rsidRPr="007324F7" w:rsidRDefault="00453519" w:rsidP="007125E0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>
        <w:rPr>
          <w:rFonts w:ascii="Arial" w:hAnsi="Arial" w:cs="Arial"/>
          <w:color w:val="FF0000"/>
          <w:sz w:val="22"/>
          <w:szCs w:val="22"/>
        </w:rPr>
        <w:t xml:space="preserve">účetní doklady </w:t>
      </w:r>
      <w:r w:rsidR="00C22CAF" w:rsidRPr="007324F7">
        <w:rPr>
          <w:rFonts w:ascii="Arial" w:hAnsi="Arial" w:cs="Arial"/>
          <w:color w:val="FF0000"/>
          <w:sz w:val="22"/>
          <w:szCs w:val="22"/>
        </w:rPr>
        <w:t>– faktury vč. soupisu provedených prací a dodávek</w:t>
      </w:r>
      <w:r>
        <w:rPr>
          <w:rFonts w:ascii="Arial" w:hAnsi="Arial" w:cs="Arial"/>
          <w:color w:val="FF0000"/>
          <w:sz w:val="22"/>
          <w:szCs w:val="22"/>
        </w:rPr>
        <w:t xml:space="preserve"> </w:t>
      </w:r>
      <w:r w:rsidRPr="005E0EF9">
        <w:rPr>
          <w:rFonts w:ascii="Arial" w:hAnsi="Arial" w:cs="Arial"/>
          <w:color w:val="FF0000"/>
          <w:sz w:val="22"/>
          <w:szCs w:val="22"/>
        </w:rPr>
        <w:t>(doklady zaslané při průběžném vyúčtování již nepřikládejte</w:t>
      </w:r>
      <w:r>
        <w:rPr>
          <w:rFonts w:ascii="Arial" w:hAnsi="Arial" w:cs="Arial"/>
          <w:color w:val="FF0000"/>
          <w:sz w:val="22"/>
          <w:szCs w:val="22"/>
        </w:rPr>
        <w:t>, ale pouze je sepište do tabulky)</w:t>
      </w:r>
      <w:r w:rsidR="00D93DE6">
        <w:rPr>
          <w:rFonts w:ascii="Arial" w:hAnsi="Arial" w:cs="Arial"/>
          <w:color w:val="FF0000"/>
          <w:sz w:val="22"/>
          <w:szCs w:val="22"/>
        </w:rPr>
        <w:t xml:space="preserve"> v takové souhrnné výši, aby bylo možné určit, </w:t>
      </w:r>
      <w:r w:rsidR="00D93DE6" w:rsidRPr="00D93DE6">
        <w:rPr>
          <w:rFonts w:ascii="Arial" w:hAnsi="Arial" w:cs="Arial"/>
          <w:color w:val="FF0000"/>
          <w:sz w:val="22"/>
          <w:szCs w:val="22"/>
        </w:rPr>
        <w:t xml:space="preserve">že </w:t>
      </w:r>
      <w:r w:rsidR="00C22CAF" w:rsidRPr="007324F7">
        <w:rPr>
          <w:rFonts w:ascii="Arial" w:hAnsi="Arial" w:cs="Arial"/>
          <w:color w:val="FF0000"/>
          <w:sz w:val="22"/>
          <w:szCs w:val="22"/>
        </w:rPr>
        <w:t>celková dotace poskytnutá Plzeňským krajem nepřesáhla 70 % celkových uznatelných nákladů</w:t>
      </w:r>
      <w:r w:rsidR="00311CD5">
        <w:rPr>
          <w:rFonts w:ascii="Arial" w:hAnsi="Arial" w:cs="Arial"/>
          <w:color w:val="FF0000"/>
          <w:sz w:val="22"/>
          <w:szCs w:val="22"/>
          <w:u w:val="single"/>
        </w:rPr>
        <w:t>,</w:t>
      </w:r>
    </w:p>
    <w:p w:rsidR="00453519" w:rsidRDefault="00453519" w:rsidP="00453519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5E0EF9">
        <w:rPr>
          <w:rFonts w:ascii="Arial" w:hAnsi="Arial" w:cs="Arial"/>
          <w:color w:val="FF0000"/>
          <w:sz w:val="22"/>
          <w:szCs w:val="22"/>
        </w:rPr>
        <w:t xml:space="preserve">doklady o proplacení </w:t>
      </w:r>
      <w:r>
        <w:rPr>
          <w:rFonts w:ascii="Arial" w:hAnsi="Arial" w:cs="Arial"/>
          <w:color w:val="FF0000"/>
          <w:sz w:val="22"/>
          <w:szCs w:val="22"/>
        </w:rPr>
        <w:t>vložených účetních dokladů</w:t>
      </w:r>
      <w:r w:rsidRPr="007C4414">
        <w:rPr>
          <w:rFonts w:ascii="Arial" w:hAnsi="Arial" w:cs="Arial"/>
          <w:color w:val="FF0000"/>
          <w:sz w:val="22"/>
          <w:szCs w:val="22"/>
        </w:rPr>
        <w:t xml:space="preserve"> - bankovní výpisy prokazující úhradu </w:t>
      </w:r>
      <w:r>
        <w:rPr>
          <w:rFonts w:ascii="Arial" w:hAnsi="Arial" w:cs="Arial"/>
          <w:color w:val="FF0000"/>
          <w:sz w:val="22"/>
          <w:szCs w:val="22"/>
        </w:rPr>
        <w:t>účetních dokladů</w:t>
      </w:r>
      <w:r w:rsidR="00311CD5">
        <w:rPr>
          <w:rFonts w:ascii="Arial" w:hAnsi="Arial" w:cs="Arial"/>
          <w:color w:val="FF0000"/>
          <w:sz w:val="22"/>
          <w:szCs w:val="22"/>
        </w:rPr>
        <w:t>,</w:t>
      </w:r>
    </w:p>
    <w:p w:rsidR="00DA1DB4" w:rsidRDefault="00C22CAF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7324F7">
        <w:rPr>
          <w:rFonts w:ascii="Arial" w:hAnsi="Arial" w:cs="Arial"/>
          <w:color w:val="FF0000"/>
          <w:sz w:val="22"/>
          <w:szCs w:val="22"/>
        </w:rPr>
        <w:t xml:space="preserve">u </w:t>
      </w:r>
      <w:proofErr w:type="spellStart"/>
      <w:r w:rsidRPr="007324F7">
        <w:rPr>
          <w:rFonts w:ascii="Arial" w:hAnsi="Arial" w:cs="Arial"/>
          <w:color w:val="FF0000"/>
          <w:sz w:val="22"/>
          <w:szCs w:val="22"/>
        </w:rPr>
        <w:t>kofinacování</w:t>
      </w:r>
      <w:proofErr w:type="spellEnd"/>
      <w:r w:rsidRPr="007324F7">
        <w:rPr>
          <w:rFonts w:ascii="Arial" w:hAnsi="Arial" w:cs="Arial"/>
          <w:color w:val="FF0000"/>
          <w:sz w:val="22"/>
          <w:szCs w:val="22"/>
        </w:rPr>
        <w:t xml:space="preserve"> z</w:t>
      </w:r>
      <w:r w:rsidR="00C30923">
        <w:rPr>
          <w:rFonts w:ascii="Arial" w:hAnsi="Arial" w:cs="Arial"/>
          <w:color w:val="FF0000"/>
          <w:sz w:val="22"/>
          <w:szCs w:val="22"/>
        </w:rPr>
        <w:t xml:space="preserve"> jiných</w:t>
      </w:r>
      <w:r w:rsidRPr="007324F7">
        <w:rPr>
          <w:rFonts w:ascii="Arial" w:hAnsi="Arial" w:cs="Arial"/>
          <w:color w:val="FF0000"/>
          <w:sz w:val="22"/>
          <w:szCs w:val="22"/>
        </w:rPr>
        <w:t> dotačních programů </w:t>
      </w:r>
      <w:r w:rsidR="00C30923">
        <w:rPr>
          <w:rFonts w:ascii="Arial" w:hAnsi="Arial" w:cs="Arial"/>
          <w:color w:val="FF0000"/>
          <w:sz w:val="22"/>
          <w:szCs w:val="22"/>
        </w:rPr>
        <w:t xml:space="preserve">(např. </w:t>
      </w:r>
      <w:proofErr w:type="spellStart"/>
      <w:r w:rsidRPr="007324F7">
        <w:rPr>
          <w:rFonts w:ascii="Arial" w:hAnsi="Arial" w:cs="Arial"/>
          <w:color w:val="FF0000"/>
          <w:sz w:val="22"/>
          <w:szCs w:val="22"/>
        </w:rPr>
        <w:t>MZe</w:t>
      </w:r>
      <w:proofErr w:type="spellEnd"/>
      <w:r w:rsidRPr="007324F7">
        <w:rPr>
          <w:rFonts w:ascii="Arial" w:hAnsi="Arial" w:cs="Arial"/>
          <w:color w:val="FF0000"/>
          <w:sz w:val="22"/>
          <w:szCs w:val="22"/>
        </w:rPr>
        <w:t xml:space="preserve"> a OPŽP</w:t>
      </w:r>
      <w:r w:rsidR="00C30923">
        <w:rPr>
          <w:rFonts w:ascii="Arial" w:hAnsi="Arial" w:cs="Arial"/>
          <w:color w:val="FF0000"/>
          <w:sz w:val="22"/>
          <w:szCs w:val="22"/>
        </w:rPr>
        <w:t>)</w:t>
      </w:r>
      <w:r w:rsidRPr="007324F7">
        <w:rPr>
          <w:rFonts w:ascii="Arial" w:hAnsi="Arial" w:cs="Arial"/>
          <w:color w:val="FF0000"/>
          <w:sz w:val="22"/>
          <w:szCs w:val="22"/>
        </w:rPr>
        <w:t xml:space="preserve"> nahrazuje účetní doklady a</w:t>
      </w:r>
      <w:r w:rsidR="005B4958">
        <w:rPr>
          <w:rFonts w:ascii="Arial" w:hAnsi="Arial" w:cs="Arial"/>
          <w:color w:val="FF0000"/>
          <w:sz w:val="22"/>
          <w:szCs w:val="22"/>
        </w:rPr>
        <w:t> </w:t>
      </w:r>
      <w:r w:rsidRPr="007324F7">
        <w:rPr>
          <w:rFonts w:ascii="Arial" w:hAnsi="Arial" w:cs="Arial"/>
          <w:color w:val="FF0000"/>
          <w:sz w:val="22"/>
          <w:szCs w:val="22"/>
        </w:rPr>
        <w:t>faktury protokol závěrečného vyúčtování akce včetně soupisky všech uplatněných faktur s uvedením celkové uplatněné částky. Pokud jsou některé účetní doklady uplatněny jak z tohoto dotačního titulu, tak z programu jiného poskytovatele a je nutné je doložit pro prokázání, že celková dotace poskytnutá Plzeňským krajem nepřesáhla 70 % celkových uznatelných nákladů</w:t>
      </w:r>
      <w:r w:rsidR="00311CD5">
        <w:rPr>
          <w:rFonts w:ascii="Arial" w:hAnsi="Arial" w:cs="Arial"/>
          <w:color w:val="FF0000"/>
          <w:sz w:val="22"/>
          <w:szCs w:val="22"/>
        </w:rPr>
        <w:t>,</w:t>
      </w:r>
      <w:r w:rsidRPr="007324F7">
        <w:rPr>
          <w:rFonts w:ascii="Arial" w:hAnsi="Arial" w:cs="Arial"/>
          <w:color w:val="FF0000"/>
          <w:sz w:val="22"/>
          <w:szCs w:val="22"/>
        </w:rPr>
        <w:t xml:space="preserve"> p</w:t>
      </w:r>
      <w:r w:rsidR="00311CD5">
        <w:rPr>
          <w:rFonts w:ascii="Arial" w:hAnsi="Arial" w:cs="Arial"/>
          <w:color w:val="FF0000"/>
          <w:sz w:val="22"/>
          <w:szCs w:val="22"/>
        </w:rPr>
        <w:t xml:space="preserve">ak vyčíslení částky každého </w:t>
      </w:r>
      <w:r w:rsidR="005B4958">
        <w:rPr>
          <w:rFonts w:ascii="Arial" w:hAnsi="Arial" w:cs="Arial"/>
          <w:color w:val="FF0000"/>
          <w:sz w:val="22"/>
          <w:szCs w:val="22"/>
        </w:rPr>
        <w:t xml:space="preserve">takového </w:t>
      </w:r>
      <w:r w:rsidR="00311CD5">
        <w:rPr>
          <w:rFonts w:ascii="Arial" w:hAnsi="Arial" w:cs="Arial"/>
          <w:color w:val="FF0000"/>
          <w:sz w:val="22"/>
          <w:szCs w:val="22"/>
        </w:rPr>
        <w:t xml:space="preserve">dokladu uznatelné u </w:t>
      </w:r>
      <w:r w:rsidRPr="007324F7">
        <w:rPr>
          <w:rFonts w:ascii="Arial" w:hAnsi="Arial" w:cs="Arial"/>
          <w:color w:val="FF0000"/>
          <w:sz w:val="22"/>
          <w:szCs w:val="22"/>
        </w:rPr>
        <w:t>jiného poskytovatele</w:t>
      </w:r>
      <w:r w:rsidR="00311CD5">
        <w:rPr>
          <w:rFonts w:ascii="Arial" w:hAnsi="Arial" w:cs="Arial"/>
          <w:color w:val="FF0000"/>
          <w:sz w:val="22"/>
          <w:szCs w:val="22"/>
          <w:u w:val="single"/>
        </w:rPr>
        <w:t>,</w:t>
      </w:r>
      <w:r w:rsidRPr="007324F7">
        <w:rPr>
          <w:rFonts w:ascii="Arial" w:hAnsi="Arial" w:cs="Arial"/>
          <w:color w:val="FF0000"/>
          <w:sz w:val="22"/>
          <w:szCs w:val="22"/>
          <w:u w:val="single"/>
        </w:rPr>
        <w:t xml:space="preserve"> </w:t>
      </w:r>
      <w:r w:rsidR="00DA1DB4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8F14E6" w:rsidRPr="007324F7" w:rsidRDefault="00C22CAF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7324F7">
        <w:rPr>
          <w:rFonts w:ascii="Arial" w:hAnsi="Arial" w:cs="Arial"/>
          <w:color w:val="FF0000"/>
          <w:sz w:val="22"/>
          <w:szCs w:val="22"/>
        </w:rPr>
        <w:t>kolaudační souhlas</w:t>
      </w:r>
      <w:r w:rsidR="005B4958">
        <w:rPr>
          <w:rFonts w:ascii="Arial" w:hAnsi="Arial" w:cs="Arial"/>
          <w:color w:val="FF0000"/>
          <w:sz w:val="22"/>
          <w:szCs w:val="22"/>
        </w:rPr>
        <w:t>,</w:t>
      </w:r>
      <w:r w:rsidRPr="007324F7">
        <w:rPr>
          <w:rFonts w:ascii="Arial" w:hAnsi="Arial" w:cs="Arial"/>
        </w:rPr>
        <w:t xml:space="preserve"> </w:t>
      </w:r>
      <w:r w:rsidRPr="007324F7">
        <w:rPr>
          <w:rFonts w:ascii="Arial" w:hAnsi="Arial" w:cs="Arial"/>
          <w:color w:val="FF0000"/>
          <w:sz w:val="22"/>
          <w:szCs w:val="22"/>
        </w:rPr>
        <w:t>vyžaduje-li ho povaha stavby</w:t>
      </w:r>
      <w:r w:rsidR="005B4958">
        <w:rPr>
          <w:rFonts w:ascii="Arial" w:hAnsi="Arial" w:cs="Arial"/>
          <w:color w:val="FF0000"/>
          <w:sz w:val="22"/>
          <w:szCs w:val="22"/>
        </w:rPr>
        <w:t>,</w:t>
      </w:r>
      <w:r w:rsidRPr="007324F7">
        <w:rPr>
          <w:rFonts w:ascii="Arial" w:hAnsi="Arial" w:cs="Arial"/>
          <w:color w:val="FF0000"/>
          <w:sz w:val="22"/>
          <w:szCs w:val="22"/>
        </w:rPr>
        <w:t xml:space="preserve"> nebo protokol o předání a převzetí díla a</w:t>
      </w:r>
      <w:r w:rsidR="005B4958">
        <w:rPr>
          <w:rFonts w:ascii="Arial" w:hAnsi="Arial" w:cs="Arial"/>
          <w:color w:val="FF0000"/>
          <w:sz w:val="22"/>
          <w:szCs w:val="22"/>
        </w:rPr>
        <w:t> </w:t>
      </w:r>
      <w:r w:rsidRPr="007324F7">
        <w:rPr>
          <w:rFonts w:ascii="Arial" w:hAnsi="Arial" w:cs="Arial"/>
          <w:color w:val="FF0000"/>
          <w:sz w:val="22"/>
          <w:szCs w:val="22"/>
        </w:rPr>
        <w:t>případné revize zařízení a to v termínu stanoveném ve smlouvě,</w:t>
      </w:r>
    </w:p>
    <w:p w:rsidR="005707B9" w:rsidRPr="007324F7" w:rsidRDefault="00C22CAF" w:rsidP="007125E0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2"/>
          <w:szCs w:val="22"/>
        </w:rPr>
      </w:pPr>
      <w:r w:rsidRPr="007324F7">
        <w:rPr>
          <w:rFonts w:ascii="Arial" w:hAnsi="Arial" w:cs="Arial"/>
          <w:color w:val="FF0000"/>
          <w:sz w:val="22"/>
          <w:szCs w:val="22"/>
        </w:rPr>
        <w:t>popis propagace poskytovatele dotace Plzeňského kraje</w:t>
      </w:r>
      <w:r w:rsidR="00C30923">
        <w:rPr>
          <w:rFonts w:ascii="Arial" w:hAnsi="Arial" w:cs="Arial"/>
          <w:color w:val="FF0000"/>
          <w:sz w:val="22"/>
          <w:szCs w:val="22"/>
        </w:rPr>
        <w:t>.</w:t>
      </w:r>
    </w:p>
    <w:p w:rsidR="003D58F4" w:rsidRPr="007324F7" w:rsidRDefault="003D58F4" w:rsidP="005019E5">
      <w:pPr>
        <w:jc w:val="both"/>
        <w:rPr>
          <w:rFonts w:ascii="Arial" w:hAnsi="Arial" w:cs="Arial"/>
          <w:color w:val="FF0000"/>
          <w:sz w:val="22"/>
          <w:szCs w:val="22"/>
          <w:vertAlign w:val="subscript"/>
        </w:rPr>
      </w:pPr>
    </w:p>
    <w:p w:rsidR="00395A6C" w:rsidRPr="007324F7" w:rsidRDefault="00395A6C" w:rsidP="005019E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395A6C" w:rsidRPr="007324F7" w:rsidRDefault="00395A6C" w:rsidP="005019E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395A6C" w:rsidRPr="007324F7" w:rsidRDefault="00395A6C" w:rsidP="005019E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312B45" w:rsidRPr="007324F7" w:rsidRDefault="00312B45" w:rsidP="005019E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312B45" w:rsidRPr="007324F7" w:rsidRDefault="00312B45" w:rsidP="005019E5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312B45" w:rsidRPr="007324F7" w:rsidRDefault="00312B45" w:rsidP="005019E5">
      <w:pPr>
        <w:jc w:val="both"/>
        <w:rPr>
          <w:rFonts w:ascii="Arial" w:hAnsi="Arial" w:cs="Arial"/>
          <w:color w:val="FF0000"/>
          <w:sz w:val="22"/>
          <w:szCs w:val="22"/>
        </w:rPr>
      </w:pPr>
    </w:p>
    <w:sectPr w:rsidR="00312B45" w:rsidRPr="007324F7" w:rsidSect="00D3361A">
      <w:footerReference w:type="even" r:id="rId9"/>
      <w:footerReference w:type="default" r:id="rId10"/>
      <w:footerReference w:type="first" r:id="rId11"/>
      <w:pgSz w:w="11907" w:h="16840" w:code="9"/>
      <w:pgMar w:top="907" w:right="907" w:bottom="907" w:left="907" w:header="709" w:footer="113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3335" w:rsidRDefault="00293335">
      <w:r>
        <w:separator/>
      </w:r>
    </w:p>
  </w:endnote>
  <w:endnote w:type="continuationSeparator" w:id="0">
    <w:p w:rsidR="00293335" w:rsidRDefault="002933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4958" w:rsidRDefault="005B4958" w:rsidP="006240B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5B4958" w:rsidRDefault="005B4958" w:rsidP="0045414A">
    <w:pPr>
      <w:pStyle w:val="Zpat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4958" w:rsidRDefault="005B4958" w:rsidP="003C6AFB">
    <w:pPr>
      <w:pStyle w:val="Zpat"/>
      <w:framePr w:wrap="around" w:vAnchor="text" w:hAnchor="margin" w:xAlign="right" w:y="1"/>
      <w:rPr>
        <w:rStyle w:val="slostrnky"/>
      </w:rPr>
    </w:pPr>
  </w:p>
  <w:p w:rsidR="005B4958" w:rsidRDefault="005B4958" w:rsidP="003942A5">
    <w:pPr>
      <w:pStyle w:val="Zpat"/>
      <w:ind w:right="360"/>
      <w:jc w:val="center"/>
    </w:pPr>
    <w:r>
      <w:t xml:space="preserve">Strana </w:t>
    </w:r>
    <w:r w:rsidR="00833EFF">
      <w:fldChar w:fldCharType="begin"/>
    </w:r>
    <w:r w:rsidR="00833EFF">
      <w:instrText xml:space="preserve"> PAGE </w:instrText>
    </w:r>
    <w:r w:rsidR="00833EFF">
      <w:fldChar w:fldCharType="separate"/>
    </w:r>
    <w:r w:rsidR="007324F7">
      <w:rPr>
        <w:noProof/>
      </w:rPr>
      <w:t>1</w:t>
    </w:r>
    <w:r w:rsidR="00833EFF">
      <w:rPr>
        <w:noProof/>
      </w:rPr>
      <w:fldChar w:fldCharType="end"/>
    </w:r>
    <w:r>
      <w:t xml:space="preserve"> (celkem </w:t>
    </w:r>
    <w:fldSimple w:instr=" NUMPAGES ">
      <w:r w:rsidR="007324F7">
        <w:rPr>
          <w:noProof/>
        </w:rPr>
        <w:t>3</w:t>
      </w:r>
    </w:fldSimple>
    <w:r>
      <w:t>)</w:t>
    </w:r>
  </w:p>
  <w:p w:rsidR="005B4958" w:rsidRDefault="005B4958" w:rsidP="0045414A">
    <w:pPr>
      <w:pStyle w:val="Zpat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4958" w:rsidRDefault="005B4958">
    <w:pPr>
      <w:pStyle w:val="Zpat"/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3335" w:rsidRDefault="00293335">
      <w:r>
        <w:separator/>
      </w:r>
    </w:p>
  </w:footnote>
  <w:footnote w:type="continuationSeparator" w:id="0">
    <w:p w:rsidR="00293335" w:rsidRDefault="002933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F4298F"/>
    <w:multiLevelType w:val="hybridMultilevel"/>
    <w:tmpl w:val="4988386C"/>
    <w:lvl w:ilvl="0" w:tplc="0C5443D2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5DF247A"/>
    <w:multiLevelType w:val="singleLevel"/>
    <w:tmpl w:val="EFAA0460"/>
    <w:lvl w:ilvl="0">
      <w:start w:val="2"/>
      <w:numFmt w:val="upperLetter"/>
      <w:pStyle w:val="Nadpis8"/>
      <w:lvlText w:val="%1."/>
      <w:lvlJc w:val="left"/>
      <w:pPr>
        <w:tabs>
          <w:tab w:val="num" w:pos="1636"/>
        </w:tabs>
        <w:ind w:left="1636" w:hanging="360"/>
      </w:pPr>
      <w:rPr>
        <w:rFonts w:hint="default"/>
      </w:rPr>
    </w:lvl>
  </w:abstractNum>
  <w:abstractNum w:abstractNumId="2">
    <w:nsid w:val="2D392717"/>
    <w:multiLevelType w:val="hybridMultilevel"/>
    <w:tmpl w:val="891A4D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BD125D"/>
    <w:multiLevelType w:val="hybridMultilevel"/>
    <w:tmpl w:val="5162946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0AE26CF"/>
    <w:multiLevelType w:val="hybridMultilevel"/>
    <w:tmpl w:val="F72CD626"/>
    <w:lvl w:ilvl="0" w:tplc="45621E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9186FF8"/>
    <w:multiLevelType w:val="hybridMultilevel"/>
    <w:tmpl w:val="C1E28AA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7B629EC"/>
    <w:multiLevelType w:val="hybridMultilevel"/>
    <w:tmpl w:val="DC7AD6E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ADF751E"/>
    <w:multiLevelType w:val="hybridMultilevel"/>
    <w:tmpl w:val="073CC764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B9A2E9B0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76064A1"/>
    <w:multiLevelType w:val="hybridMultilevel"/>
    <w:tmpl w:val="9F46E362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7A851CB0"/>
    <w:multiLevelType w:val="hybridMultilevel"/>
    <w:tmpl w:val="A454AF1A"/>
    <w:lvl w:ilvl="0" w:tplc="4C8280E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0"/>
  </w:num>
  <w:num w:numId="5">
    <w:abstractNumId w:val="7"/>
  </w:num>
  <w:num w:numId="6">
    <w:abstractNumId w:val="8"/>
  </w:num>
  <w:num w:numId="7">
    <w:abstractNumId w:val="2"/>
  </w:num>
  <w:num w:numId="8">
    <w:abstractNumId w:val="3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trackRevision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B73"/>
    <w:rsid w:val="00002FE7"/>
    <w:rsid w:val="00010FCE"/>
    <w:rsid w:val="0001182E"/>
    <w:rsid w:val="00013804"/>
    <w:rsid w:val="000149C1"/>
    <w:rsid w:val="000222C6"/>
    <w:rsid w:val="00031BAF"/>
    <w:rsid w:val="00040113"/>
    <w:rsid w:val="00044BBF"/>
    <w:rsid w:val="00063646"/>
    <w:rsid w:val="00065622"/>
    <w:rsid w:val="000667AE"/>
    <w:rsid w:val="00066E46"/>
    <w:rsid w:val="000748EB"/>
    <w:rsid w:val="00075A97"/>
    <w:rsid w:val="000832D4"/>
    <w:rsid w:val="0009404E"/>
    <w:rsid w:val="000A075B"/>
    <w:rsid w:val="000B4EC8"/>
    <w:rsid w:val="000B5B72"/>
    <w:rsid w:val="000C72E6"/>
    <w:rsid w:val="000C7F83"/>
    <w:rsid w:val="000E0E9B"/>
    <w:rsid w:val="0010110E"/>
    <w:rsid w:val="001050F7"/>
    <w:rsid w:val="00120DC3"/>
    <w:rsid w:val="0012371D"/>
    <w:rsid w:val="00126561"/>
    <w:rsid w:val="00131090"/>
    <w:rsid w:val="001314B8"/>
    <w:rsid w:val="001335D0"/>
    <w:rsid w:val="00135354"/>
    <w:rsid w:val="001365FC"/>
    <w:rsid w:val="00141529"/>
    <w:rsid w:val="00150AC8"/>
    <w:rsid w:val="001533B3"/>
    <w:rsid w:val="00154CDF"/>
    <w:rsid w:val="00155E14"/>
    <w:rsid w:val="001921F3"/>
    <w:rsid w:val="001A21A4"/>
    <w:rsid w:val="001B16A8"/>
    <w:rsid w:val="001B44A6"/>
    <w:rsid w:val="001C793C"/>
    <w:rsid w:val="001D50C1"/>
    <w:rsid w:val="001D6CA9"/>
    <w:rsid w:val="001E6553"/>
    <w:rsid w:val="001E6A48"/>
    <w:rsid w:val="001F19AA"/>
    <w:rsid w:val="001F2635"/>
    <w:rsid w:val="001F4843"/>
    <w:rsid w:val="00231CD9"/>
    <w:rsid w:val="00231D2B"/>
    <w:rsid w:val="00241759"/>
    <w:rsid w:val="0028080F"/>
    <w:rsid w:val="00284A32"/>
    <w:rsid w:val="002917DC"/>
    <w:rsid w:val="00293335"/>
    <w:rsid w:val="00296609"/>
    <w:rsid w:val="002A097F"/>
    <w:rsid w:val="002A0DE0"/>
    <w:rsid w:val="002A3507"/>
    <w:rsid w:val="002A3886"/>
    <w:rsid w:val="002B285B"/>
    <w:rsid w:val="002B5051"/>
    <w:rsid w:val="002B6404"/>
    <w:rsid w:val="002B6711"/>
    <w:rsid w:val="002B6A35"/>
    <w:rsid w:val="002B7594"/>
    <w:rsid w:val="002C6810"/>
    <w:rsid w:val="002D5273"/>
    <w:rsid w:val="0030186D"/>
    <w:rsid w:val="00311CD5"/>
    <w:rsid w:val="00312B45"/>
    <w:rsid w:val="003154A2"/>
    <w:rsid w:val="00320256"/>
    <w:rsid w:val="003508EA"/>
    <w:rsid w:val="003514C5"/>
    <w:rsid w:val="003531F7"/>
    <w:rsid w:val="0036702A"/>
    <w:rsid w:val="00375E4D"/>
    <w:rsid w:val="00386348"/>
    <w:rsid w:val="003942A5"/>
    <w:rsid w:val="00395A6C"/>
    <w:rsid w:val="0039759D"/>
    <w:rsid w:val="003A095F"/>
    <w:rsid w:val="003A1A69"/>
    <w:rsid w:val="003A474C"/>
    <w:rsid w:val="003A6154"/>
    <w:rsid w:val="003B132D"/>
    <w:rsid w:val="003B3F27"/>
    <w:rsid w:val="003B748C"/>
    <w:rsid w:val="003C4D9D"/>
    <w:rsid w:val="003C655F"/>
    <w:rsid w:val="003C6AFB"/>
    <w:rsid w:val="003D58F4"/>
    <w:rsid w:val="003D603B"/>
    <w:rsid w:val="003E419E"/>
    <w:rsid w:val="003F1658"/>
    <w:rsid w:val="003F50EF"/>
    <w:rsid w:val="003F5ECC"/>
    <w:rsid w:val="0041602E"/>
    <w:rsid w:val="00430294"/>
    <w:rsid w:val="0043396C"/>
    <w:rsid w:val="004468B7"/>
    <w:rsid w:val="00447E0B"/>
    <w:rsid w:val="00453519"/>
    <w:rsid w:val="0045414A"/>
    <w:rsid w:val="00461F5C"/>
    <w:rsid w:val="00474A34"/>
    <w:rsid w:val="004B6F27"/>
    <w:rsid w:val="004B7ABB"/>
    <w:rsid w:val="004C2711"/>
    <w:rsid w:val="004C59B9"/>
    <w:rsid w:val="004E11C4"/>
    <w:rsid w:val="004F0BEB"/>
    <w:rsid w:val="004F3866"/>
    <w:rsid w:val="004F3C80"/>
    <w:rsid w:val="004F784B"/>
    <w:rsid w:val="005019E5"/>
    <w:rsid w:val="0051199E"/>
    <w:rsid w:val="00512F10"/>
    <w:rsid w:val="00520C90"/>
    <w:rsid w:val="00522A18"/>
    <w:rsid w:val="005361BA"/>
    <w:rsid w:val="005377C4"/>
    <w:rsid w:val="005444F6"/>
    <w:rsid w:val="00547464"/>
    <w:rsid w:val="0055081A"/>
    <w:rsid w:val="005522C0"/>
    <w:rsid w:val="0055618D"/>
    <w:rsid w:val="00563D9A"/>
    <w:rsid w:val="005707B9"/>
    <w:rsid w:val="005721AD"/>
    <w:rsid w:val="00574B17"/>
    <w:rsid w:val="005752D5"/>
    <w:rsid w:val="005B12CE"/>
    <w:rsid w:val="005B4958"/>
    <w:rsid w:val="005D75F2"/>
    <w:rsid w:val="005E449B"/>
    <w:rsid w:val="006002B8"/>
    <w:rsid w:val="00601040"/>
    <w:rsid w:val="00605F9C"/>
    <w:rsid w:val="00614A96"/>
    <w:rsid w:val="00615147"/>
    <w:rsid w:val="006240B5"/>
    <w:rsid w:val="006256F2"/>
    <w:rsid w:val="006276FB"/>
    <w:rsid w:val="00636539"/>
    <w:rsid w:val="00640946"/>
    <w:rsid w:val="00641B6E"/>
    <w:rsid w:val="00643B53"/>
    <w:rsid w:val="006508E2"/>
    <w:rsid w:val="00654BC5"/>
    <w:rsid w:val="00656EDF"/>
    <w:rsid w:val="00676606"/>
    <w:rsid w:val="00692C22"/>
    <w:rsid w:val="006A2925"/>
    <w:rsid w:val="006A64EF"/>
    <w:rsid w:val="006B693B"/>
    <w:rsid w:val="006B6EBD"/>
    <w:rsid w:val="006B70A8"/>
    <w:rsid w:val="006C1659"/>
    <w:rsid w:val="006C3A63"/>
    <w:rsid w:val="006C7CF4"/>
    <w:rsid w:val="006D10A3"/>
    <w:rsid w:val="006D1B73"/>
    <w:rsid w:val="006D3ADC"/>
    <w:rsid w:val="006E19BD"/>
    <w:rsid w:val="007014F8"/>
    <w:rsid w:val="00701FBC"/>
    <w:rsid w:val="00706D3D"/>
    <w:rsid w:val="007125E0"/>
    <w:rsid w:val="00712A1A"/>
    <w:rsid w:val="00712C72"/>
    <w:rsid w:val="00720FEC"/>
    <w:rsid w:val="0072783F"/>
    <w:rsid w:val="00731C2B"/>
    <w:rsid w:val="007324F7"/>
    <w:rsid w:val="00744ADD"/>
    <w:rsid w:val="007468EE"/>
    <w:rsid w:val="00746A6A"/>
    <w:rsid w:val="007504D2"/>
    <w:rsid w:val="007554C6"/>
    <w:rsid w:val="007566EE"/>
    <w:rsid w:val="00757206"/>
    <w:rsid w:val="00765B60"/>
    <w:rsid w:val="00767E34"/>
    <w:rsid w:val="00773FF7"/>
    <w:rsid w:val="007820B3"/>
    <w:rsid w:val="00790B3F"/>
    <w:rsid w:val="0079644C"/>
    <w:rsid w:val="007B3A1E"/>
    <w:rsid w:val="007C071F"/>
    <w:rsid w:val="007C41B1"/>
    <w:rsid w:val="007D0A9B"/>
    <w:rsid w:val="007D6149"/>
    <w:rsid w:val="008111F6"/>
    <w:rsid w:val="00820210"/>
    <w:rsid w:val="008210D2"/>
    <w:rsid w:val="00833EFF"/>
    <w:rsid w:val="00857A42"/>
    <w:rsid w:val="00857CA7"/>
    <w:rsid w:val="008651E0"/>
    <w:rsid w:val="008750F9"/>
    <w:rsid w:val="00876659"/>
    <w:rsid w:val="0088232C"/>
    <w:rsid w:val="008835A5"/>
    <w:rsid w:val="00885AE6"/>
    <w:rsid w:val="00887B61"/>
    <w:rsid w:val="008912BF"/>
    <w:rsid w:val="00893F10"/>
    <w:rsid w:val="008B627C"/>
    <w:rsid w:val="008C5DEC"/>
    <w:rsid w:val="008C6D5A"/>
    <w:rsid w:val="008C7FC8"/>
    <w:rsid w:val="008D2DF4"/>
    <w:rsid w:val="008E103C"/>
    <w:rsid w:val="008E12AD"/>
    <w:rsid w:val="008F14E6"/>
    <w:rsid w:val="008F43B8"/>
    <w:rsid w:val="009026DF"/>
    <w:rsid w:val="00902FFC"/>
    <w:rsid w:val="009030A8"/>
    <w:rsid w:val="00903E22"/>
    <w:rsid w:val="00903F15"/>
    <w:rsid w:val="0093142E"/>
    <w:rsid w:val="00932D14"/>
    <w:rsid w:val="009441D7"/>
    <w:rsid w:val="009521D6"/>
    <w:rsid w:val="0095456D"/>
    <w:rsid w:val="00970CE0"/>
    <w:rsid w:val="00972533"/>
    <w:rsid w:val="00974361"/>
    <w:rsid w:val="00977294"/>
    <w:rsid w:val="00980842"/>
    <w:rsid w:val="009848AA"/>
    <w:rsid w:val="0098760C"/>
    <w:rsid w:val="00994654"/>
    <w:rsid w:val="00997DBD"/>
    <w:rsid w:val="009A0100"/>
    <w:rsid w:val="009B4C0A"/>
    <w:rsid w:val="009B51DB"/>
    <w:rsid w:val="009E2407"/>
    <w:rsid w:val="00A0328C"/>
    <w:rsid w:val="00A0746E"/>
    <w:rsid w:val="00A219EE"/>
    <w:rsid w:val="00A219FE"/>
    <w:rsid w:val="00A24F2A"/>
    <w:rsid w:val="00A24F6E"/>
    <w:rsid w:val="00A25EC5"/>
    <w:rsid w:val="00A54752"/>
    <w:rsid w:val="00A62EDF"/>
    <w:rsid w:val="00A862FA"/>
    <w:rsid w:val="00A931B0"/>
    <w:rsid w:val="00A934CB"/>
    <w:rsid w:val="00AA0DE3"/>
    <w:rsid w:val="00AA1271"/>
    <w:rsid w:val="00AB14C5"/>
    <w:rsid w:val="00AC2C0A"/>
    <w:rsid w:val="00AC458D"/>
    <w:rsid w:val="00AC6B73"/>
    <w:rsid w:val="00AD245A"/>
    <w:rsid w:val="00AD5891"/>
    <w:rsid w:val="00AF2B3E"/>
    <w:rsid w:val="00B02365"/>
    <w:rsid w:val="00B03DFE"/>
    <w:rsid w:val="00B054CA"/>
    <w:rsid w:val="00B155B0"/>
    <w:rsid w:val="00B17E86"/>
    <w:rsid w:val="00B230B6"/>
    <w:rsid w:val="00B31466"/>
    <w:rsid w:val="00B315B8"/>
    <w:rsid w:val="00B37AE5"/>
    <w:rsid w:val="00B416DE"/>
    <w:rsid w:val="00B558BB"/>
    <w:rsid w:val="00B60193"/>
    <w:rsid w:val="00B779F8"/>
    <w:rsid w:val="00B9729C"/>
    <w:rsid w:val="00BA5ACE"/>
    <w:rsid w:val="00BB164A"/>
    <w:rsid w:val="00BB24B9"/>
    <w:rsid w:val="00BB7F13"/>
    <w:rsid w:val="00BC26CB"/>
    <w:rsid w:val="00BC6B18"/>
    <w:rsid w:val="00BD1622"/>
    <w:rsid w:val="00BD39D5"/>
    <w:rsid w:val="00BE4696"/>
    <w:rsid w:val="00BF21E4"/>
    <w:rsid w:val="00BF544D"/>
    <w:rsid w:val="00BF70B0"/>
    <w:rsid w:val="00C03D92"/>
    <w:rsid w:val="00C04D56"/>
    <w:rsid w:val="00C04FC4"/>
    <w:rsid w:val="00C16C1B"/>
    <w:rsid w:val="00C1700A"/>
    <w:rsid w:val="00C20A45"/>
    <w:rsid w:val="00C22CAF"/>
    <w:rsid w:val="00C30923"/>
    <w:rsid w:val="00C42FD8"/>
    <w:rsid w:val="00C510B5"/>
    <w:rsid w:val="00C57591"/>
    <w:rsid w:val="00C612E2"/>
    <w:rsid w:val="00C62D88"/>
    <w:rsid w:val="00CB2274"/>
    <w:rsid w:val="00CB22D7"/>
    <w:rsid w:val="00CB52B8"/>
    <w:rsid w:val="00CB6A56"/>
    <w:rsid w:val="00CC2BB1"/>
    <w:rsid w:val="00CD4C31"/>
    <w:rsid w:val="00CE2FA1"/>
    <w:rsid w:val="00CE3446"/>
    <w:rsid w:val="00CE5ADF"/>
    <w:rsid w:val="00CE5B75"/>
    <w:rsid w:val="00CF1350"/>
    <w:rsid w:val="00D050A6"/>
    <w:rsid w:val="00D30616"/>
    <w:rsid w:val="00D311CB"/>
    <w:rsid w:val="00D3361A"/>
    <w:rsid w:val="00D460B2"/>
    <w:rsid w:val="00D52282"/>
    <w:rsid w:val="00D5721E"/>
    <w:rsid w:val="00D620FC"/>
    <w:rsid w:val="00D71770"/>
    <w:rsid w:val="00D82B25"/>
    <w:rsid w:val="00D93DE6"/>
    <w:rsid w:val="00DA1DB4"/>
    <w:rsid w:val="00DA57C5"/>
    <w:rsid w:val="00DB1431"/>
    <w:rsid w:val="00DC3CFE"/>
    <w:rsid w:val="00DC5453"/>
    <w:rsid w:val="00DC72A7"/>
    <w:rsid w:val="00DD1929"/>
    <w:rsid w:val="00DD3194"/>
    <w:rsid w:val="00DD4023"/>
    <w:rsid w:val="00DF0A52"/>
    <w:rsid w:val="00DF2530"/>
    <w:rsid w:val="00DF6465"/>
    <w:rsid w:val="00E16D4F"/>
    <w:rsid w:val="00E24948"/>
    <w:rsid w:val="00E3016C"/>
    <w:rsid w:val="00E35E90"/>
    <w:rsid w:val="00E63983"/>
    <w:rsid w:val="00E822A9"/>
    <w:rsid w:val="00EA0069"/>
    <w:rsid w:val="00EA1451"/>
    <w:rsid w:val="00EB234C"/>
    <w:rsid w:val="00EC3F3A"/>
    <w:rsid w:val="00ED78F9"/>
    <w:rsid w:val="00EF0372"/>
    <w:rsid w:val="00F06EF0"/>
    <w:rsid w:val="00F071D3"/>
    <w:rsid w:val="00F10D21"/>
    <w:rsid w:val="00F21F69"/>
    <w:rsid w:val="00F2225B"/>
    <w:rsid w:val="00F27A37"/>
    <w:rsid w:val="00F35596"/>
    <w:rsid w:val="00F37DBF"/>
    <w:rsid w:val="00F40B32"/>
    <w:rsid w:val="00F55D35"/>
    <w:rsid w:val="00F5640B"/>
    <w:rsid w:val="00F61BB6"/>
    <w:rsid w:val="00F67258"/>
    <w:rsid w:val="00F7191B"/>
    <w:rsid w:val="00F861B2"/>
    <w:rsid w:val="00F86E03"/>
    <w:rsid w:val="00FB0267"/>
    <w:rsid w:val="00FB7676"/>
    <w:rsid w:val="00FE221A"/>
    <w:rsid w:val="00FE599F"/>
    <w:rsid w:val="00FE7433"/>
    <w:rsid w:val="00FF7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47E0B"/>
  </w:style>
  <w:style w:type="paragraph" w:styleId="Nadpis1">
    <w:name w:val="heading 1"/>
    <w:basedOn w:val="Normln"/>
    <w:next w:val="Normln"/>
    <w:qFormat/>
    <w:rsid w:val="00C62D88"/>
    <w:pPr>
      <w:keepNext/>
      <w:jc w:val="both"/>
      <w:outlineLvl w:val="0"/>
    </w:pPr>
    <w:rPr>
      <w:i/>
    </w:rPr>
  </w:style>
  <w:style w:type="paragraph" w:styleId="Nadpis2">
    <w:name w:val="heading 2"/>
    <w:basedOn w:val="Normln"/>
    <w:next w:val="Normln"/>
    <w:qFormat/>
    <w:rsid w:val="00C62D88"/>
    <w:pPr>
      <w:keepNext/>
      <w:outlineLvl w:val="1"/>
    </w:pPr>
    <w:rPr>
      <w:sz w:val="24"/>
    </w:rPr>
  </w:style>
  <w:style w:type="paragraph" w:styleId="Nadpis3">
    <w:name w:val="heading 3"/>
    <w:basedOn w:val="Normln"/>
    <w:next w:val="Normln"/>
    <w:qFormat/>
    <w:rsid w:val="00C62D88"/>
    <w:pPr>
      <w:keepNext/>
      <w:outlineLvl w:val="2"/>
    </w:pPr>
    <w:rPr>
      <w:i/>
      <w:sz w:val="24"/>
    </w:rPr>
  </w:style>
  <w:style w:type="paragraph" w:styleId="Nadpis4">
    <w:name w:val="heading 4"/>
    <w:basedOn w:val="Normln"/>
    <w:next w:val="Normln"/>
    <w:qFormat/>
    <w:rsid w:val="00C62D88"/>
    <w:pPr>
      <w:keepNext/>
      <w:jc w:val="center"/>
      <w:outlineLvl w:val="3"/>
    </w:pPr>
    <w:rPr>
      <w:b/>
      <w:sz w:val="28"/>
    </w:rPr>
  </w:style>
  <w:style w:type="paragraph" w:styleId="Nadpis5">
    <w:name w:val="heading 5"/>
    <w:basedOn w:val="Normln"/>
    <w:next w:val="Normln"/>
    <w:qFormat/>
    <w:rsid w:val="00C62D88"/>
    <w:pPr>
      <w:keepNext/>
      <w:jc w:val="center"/>
      <w:outlineLvl w:val="4"/>
    </w:pPr>
    <w:rPr>
      <w:sz w:val="72"/>
    </w:rPr>
  </w:style>
  <w:style w:type="paragraph" w:styleId="Nadpis6">
    <w:name w:val="heading 6"/>
    <w:basedOn w:val="Normln"/>
    <w:next w:val="Normln"/>
    <w:qFormat/>
    <w:rsid w:val="00C62D88"/>
    <w:pPr>
      <w:widowControl w:val="0"/>
      <w:spacing w:before="240" w:after="60"/>
      <w:outlineLvl w:val="5"/>
    </w:pPr>
    <w:rPr>
      <w:rFonts w:ascii="Arial" w:hAnsi="Arial"/>
      <w:i/>
      <w:sz w:val="22"/>
    </w:rPr>
  </w:style>
  <w:style w:type="paragraph" w:styleId="Nadpis7">
    <w:name w:val="heading 7"/>
    <w:basedOn w:val="Normln"/>
    <w:next w:val="Normln"/>
    <w:qFormat/>
    <w:rsid w:val="00C62D88"/>
    <w:pPr>
      <w:keepNext/>
      <w:jc w:val="both"/>
      <w:outlineLvl w:val="6"/>
    </w:pPr>
    <w:rPr>
      <w:sz w:val="24"/>
    </w:rPr>
  </w:style>
  <w:style w:type="paragraph" w:styleId="Nadpis8">
    <w:name w:val="heading 8"/>
    <w:basedOn w:val="Normln"/>
    <w:next w:val="Normln"/>
    <w:qFormat/>
    <w:rsid w:val="00C62D88"/>
    <w:pPr>
      <w:keepNext/>
      <w:widowControl w:val="0"/>
      <w:numPr>
        <w:numId w:val="1"/>
      </w:numPr>
      <w:spacing w:after="120"/>
      <w:jc w:val="both"/>
      <w:outlineLvl w:val="7"/>
    </w:pPr>
    <w:rPr>
      <w:b/>
      <w:sz w:val="24"/>
    </w:rPr>
  </w:style>
  <w:style w:type="paragraph" w:styleId="Nadpis9">
    <w:name w:val="heading 9"/>
    <w:basedOn w:val="Normln"/>
    <w:next w:val="Normln"/>
    <w:qFormat/>
    <w:rsid w:val="00C62D88"/>
    <w:pPr>
      <w:keepNext/>
      <w:jc w:val="center"/>
      <w:outlineLvl w:val="8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rsid w:val="00C62D88"/>
    <w:pPr>
      <w:jc w:val="both"/>
    </w:pPr>
    <w:rPr>
      <w:sz w:val="24"/>
    </w:rPr>
  </w:style>
  <w:style w:type="paragraph" w:styleId="Zkladntext">
    <w:name w:val="Body Text"/>
    <w:basedOn w:val="Normln"/>
    <w:rsid w:val="00C62D88"/>
    <w:rPr>
      <w:sz w:val="24"/>
    </w:rPr>
  </w:style>
  <w:style w:type="paragraph" w:styleId="Nzev">
    <w:name w:val="Title"/>
    <w:basedOn w:val="Normln"/>
    <w:qFormat/>
    <w:rsid w:val="00C62D88"/>
    <w:pPr>
      <w:jc w:val="center"/>
    </w:pPr>
    <w:rPr>
      <w:b/>
      <w:sz w:val="24"/>
    </w:rPr>
  </w:style>
  <w:style w:type="character" w:styleId="Znakapoznpodarou">
    <w:name w:val="footnote reference"/>
    <w:basedOn w:val="Standardnpsmoodstavce"/>
    <w:semiHidden/>
    <w:rsid w:val="00C62D88"/>
    <w:rPr>
      <w:vertAlign w:val="superscript"/>
    </w:rPr>
  </w:style>
  <w:style w:type="paragraph" w:styleId="Seznamsodrkami">
    <w:name w:val="List Bullet"/>
    <w:basedOn w:val="Normln"/>
    <w:autoRedefine/>
    <w:rsid w:val="00C62D88"/>
    <w:pPr>
      <w:widowControl w:val="0"/>
      <w:ind w:left="283" w:hanging="283"/>
    </w:pPr>
  </w:style>
  <w:style w:type="paragraph" w:styleId="Zpat">
    <w:name w:val="footer"/>
    <w:basedOn w:val="Normln"/>
    <w:rsid w:val="00C62D88"/>
    <w:pPr>
      <w:tabs>
        <w:tab w:val="center" w:pos="4536"/>
        <w:tab w:val="right" w:pos="9072"/>
      </w:tabs>
    </w:pPr>
  </w:style>
  <w:style w:type="paragraph" w:styleId="Textpoznpodarou">
    <w:name w:val="footnote text"/>
    <w:basedOn w:val="Normln"/>
    <w:semiHidden/>
    <w:rsid w:val="00C62D88"/>
  </w:style>
  <w:style w:type="character" w:styleId="slostrnky">
    <w:name w:val="page number"/>
    <w:basedOn w:val="Standardnpsmoodstavce"/>
    <w:rsid w:val="00C62D88"/>
  </w:style>
  <w:style w:type="paragraph" w:styleId="Zkladntext2">
    <w:name w:val="Body Text 2"/>
    <w:basedOn w:val="Normln"/>
    <w:rsid w:val="00C62D88"/>
    <w:pPr>
      <w:jc w:val="both"/>
    </w:pPr>
    <w:rPr>
      <w:sz w:val="16"/>
    </w:rPr>
  </w:style>
  <w:style w:type="character" w:styleId="Hypertextovodkaz">
    <w:name w:val="Hyperlink"/>
    <w:basedOn w:val="Standardnpsmoodstavce"/>
    <w:rsid w:val="00C62D88"/>
    <w:rPr>
      <w:color w:val="0000FF"/>
      <w:u w:val="single"/>
    </w:rPr>
  </w:style>
  <w:style w:type="paragraph" w:styleId="Zkladntext3">
    <w:name w:val="Body Text 3"/>
    <w:basedOn w:val="Normln"/>
    <w:rsid w:val="00C62D88"/>
    <w:pPr>
      <w:jc w:val="center"/>
    </w:pPr>
    <w:rPr>
      <w:b/>
      <w:sz w:val="24"/>
    </w:rPr>
  </w:style>
  <w:style w:type="paragraph" w:styleId="Zkladntextodsazen2">
    <w:name w:val="Body Text Indent 2"/>
    <w:basedOn w:val="Normln"/>
    <w:rsid w:val="00C62D88"/>
    <w:pPr>
      <w:ind w:firstLine="708"/>
      <w:jc w:val="both"/>
    </w:pPr>
    <w:rPr>
      <w:sz w:val="24"/>
    </w:rPr>
  </w:style>
  <w:style w:type="paragraph" w:styleId="Zkladntextodsazen">
    <w:name w:val="Body Text Indent"/>
    <w:basedOn w:val="Normln"/>
    <w:rsid w:val="00C62D88"/>
    <w:pPr>
      <w:ind w:firstLine="360"/>
      <w:jc w:val="both"/>
    </w:pPr>
    <w:rPr>
      <w:sz w:val="24"/>
    </w:rPr>
  </w:style>
  <w:style w:type="paragraph" w:styleId="Textbubliny">
    <w:name w:val="Balloon Text"/>
    <w:basedOn w:val="Normln"/>
    <w:semiHidden/>
    <w:rsid w:val="008210D2"/>
    <w:rPr>
      <w:rFonts w:ascii="Tahoma" w:hAnsi="Tahoma" w:cs="Tahoma"/>
      <w:sz w:val="16"/>
      <w:szCs w:val="16"/>
    </w:rPr>
  </w:style>
  <w:style w:type="paragraph" w:styleId="Zhlav">
    <w:name w:val="header"/>
    <w:basedOn w:val="Normln"/>
    <w:rsid w:val="00BC6B18"/>
    <w:pPr>
      <w:tabs>
        <w:tab w:val="center" w:pos="4536"/>
        <w:tab w:val="right" w:pos="9072"/>
      </w:tabs>
    </w:pPr>
  </w:style>
  <w:style w:type="paragraph" w:customStyle="1" w:styleId="Textkolonky">
    <w:name w:val="Text kolonky"/>
    <w:basedOn w:val="Normln"/>
    <w:rsid w:val="006C1659"/>
    <w:pPr>
      <w:spacing w:before="40"/>
    </w:pPr>
    <w:rPr>
      <w:rFonts w:ascii="Arial Narrow" w:hAnsi="Arial Narrow"/>
      <w:spacing w:val="8"/>
      <w:kern w:val="20"/>
      <w:sz w:val="22"/>
    </w:rPr>
  </w:style>
  <w:style w:type="paragraph" w:customStyle="1" w:styleId="Oddl">
    <w:name w:val="Oddíl"/>
    <w:basedOn w:val="Textkolonky"/>
    <w:rsid w:val="006C1659"/>
    <w:pPr>
      <w:spacing w:after="40"/>
      <w:jc w:val="center"/>
    </w:pPr>
    <w:rPr>
      <w:b/>
    </w:rPr>
  </w:style>
  <w:style w:type="character" w:customStyle="1" w:styleId="page-tit">
    <w:name w:val="page-tit"/>
    <w:basedOn w:val="Standardnpsmoodstavce"/>
    <w:rsid w:val="006240B5"/>
  </w:style>
  <w:style w:type="character" w:styleId="Odkaznakoment">
    <w:name w:val="annotation reference"/>
    <w:basedOn w:val="Standardnpsmoodstavce"/>
    <w:semiHidden/>
    <w:rsid w:val="00126561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126561"/>
  </w:style>
  <w:style w:type="paragraph" w:styleId="Pedmtkomente">
    <w:name w:val="annotation subject"/>
    <w:basedOn w:val="Textkomente"/>
    <w:next w:val="Textkomente"/>
    <w:semiHidden/>
    <w:rsid w:val="00126561"/>
    <w:rPr>
      <w:b/>
      <w:bCs/>
    </w:rPr>
  </w:style>
  <w:style w:type="paragraph" w:customStyle="1" w:styleId="Odstavecseseznamem1">
    <w:name w:val="Odstavec se seznamem1"/>
    <w:basedOn w:val="Normln"/>
    <w:rsid w:val="00547464"/>
    <w:pPr>
      <w:ind w:left="720"/>
      <w:contextualSpacing/>
    </w:pPr>
    <w:rPr>
      <w:rFonts w:ascii="Arial" w:hAnsi="Arial"/>
      <w:sz w:val="24"/>
      <w:szCs w:val="24"/>
      <w:lang w:eastAsia="en-US"/>
    </w:rPr>
  </w:style>
  <w:style w:type="character" w:customStyle="1" w:styleId="TextkomenteChar">
    <w:name w:val="Text komentáře Char"/>
    <w:basedOn w:val="Standardnpsmoodstavce"/>
    <w:link w:val="Textkomente"/>
    <w:semiHidden/>
    <w:locked/>
    <w:rsid w:val="00547464"/>
    <w:rPr>
      <w:lang w:val="cs-CZ" w:eastAsia="cs-CZ" w:bidi="ar-SA"/>
    </w:rPr>
  </w:style>
  <w:style w:type="paragraph" w:styleId="Odstavecseseznamem">
    <w:name w:val="List Paragraph"/>
    <w:basedOn w:val="Normln"/>
    <w:uiPriority w:val="34"/>
    <w:qFormat/>
    <w:rsid w:val="002966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47E0B"/>
  </w:style>
  <w:style w:type="paragraph" w:styleId="Nadpis1">
    <w:name w:val="heading 1"/>
    <w:basedOn w:val="Normln"/>
    <w:next w:val="Normln"/>
    <w:qFormat/>
    <w:rsid w:val="00C62D88"/>
    <w:pPr>
      <w:keepNext/>
      <w:jc w:val="both"/>
      <w:outlineLvl w:val="0"/>
    </w:pPr>
    <w:rPr>
      <w:i/>
    </w:rPr>
  </w:style>
  <w:style w:type="paragraph" w:styleId="Nadpis2">
    <w:name w:val="heading 2"/>
    <w:basedOn w:val="Normln"/>
    <w:next w:val="Normln"/>
    <w:qFormat/>
    <w:rsid w:val="00C62D88"/>
    <w:pPr>
      <w:keepNext/>
      <w:outlineLvl w:val="1"/>
    </w:pPr>
    <w:rPr>
      <w:sz w:val="24"/>
    </w:rPr>
  </w:style>
  <w:style w:type="paragraph" w:styleId="Nadpis3">
    <w:name w:val="heading 3"/>
    <w:basedOn w:val="Normln"/>
    <w:next w:val="Normln"/>
    <w:qFormat/>
    <w:rsid w:val="00C62D88"/>
    <w:pPr>
      <w:keepNext/>
      <w:outlineLvl w:val="2"/>
    </w:pPr>
    <w:rPr>
      <w:i/>
      <w:sz w:val="24"/>
    </w:rPr>
  </w:style>
  <w:style w:type="paragraph" w:styleId="Nadpis4">
    <w:name w:val="heading 4"/>
    <w:basedOn w:val="Normln"/>
    <w:next w:val="Normln"/>
    <w:qFormat/>
    <w:rsid w:val="00C62D88"/>
    <w:pPr>
      <w:keepNext/>
      <w:jc w:val="center"/>
      <w:outlineLvl w:val="3"/>
    </w:pPr>
    <w:rPr>
      <w:b/>
      <w:sz w:val="28"/>
    </w:rPr>
  </w:style>
  <w:style w:type="paragraph" w:styleId="Nadpis5">
    <w:name w:val="heading 5"/>
    <w:basedOn w:val="Normln"/>
    <w:next w:val="Normln"/>
    <w:qFormat/>
    <w:rsid w:val="00C62D88"/>
    <w:pPr>
      <w:keepNext/>
      <w:jc w:val="center"/>
      <w:outlineLvl w:val="4"/>
    </w:pPr>
    <w:rPr>
      <w:sz w:val="72"/>
    </w:rPr>
  </w:style>
  <w:style w:type="paragraph" w:styleId="Nadpis6">
    <w:name w:val="heading 6"/>
    <w:basedOn w:val="Normln"/>
    <w:next w:val="Normln"/>
    <w:qFormat/>
    <w:rsid w:val="00C62D88"/>
    <w:pPr>
      <w:widowControl w:val="0"/>
      <w:spacing w:before="240" w:after="60"/>
      <w:outlineLvl w:val="5"/>
    </w:pPr>
    <w:rPr>
      <w:rFonts w:ascii="Arial" w:hAnsi="Arial"/>
      <w:i/>
      <w:sz w:val="22"/>
    </w:rPr>
  </w:style>
  <w:style w:type="paragraph" w:styleId="Nadpis7">
    <w:name w:val="heading 7"/>
    <w:basedOn w:val="Normln"/>
    <w:next w:val="Normln"/>
    <w:qFormat/>
    <w:rsid w:val="00C62D88"/>
    <w:pPr>
      <w:keepNext/>
      <w:jc w:val="both"/>
      <w:outlineLvl w:val="6"/>
    </w:pPr>
    <w:rPr>
      <w:sz w:val="24"/>
    </w:rPr>
  </w:style>
  <w:style w:type="paragraph" w:styleId="Nadpis8">
    <w:name w:val="heading 8"/>
    <w:basedOn w:val="Normln"/>
    <w:next w:val="Normln"/>
    <w:qFormat/>
    <w:rsid w:val="00C62D88"/>
    <w:pPr>
      <w:keepNext/>
      <w:widowControl w:val="0"/>
      <w:numPr>
        <w:numId w:val="1"/>
      </w:numPr>
      <w:spacing w:after="120"/>
      <w:jc w:val="both"/>
      <w:outlineLvl w:val="7"/>
    </w:pPr>
    <w:rPr>
      <w:b/>
      <w:sz w:val="24"/>
    </w:rPr>
  </w:style>
  <w:style w:type="paragraph" w:styleId="Nadpis9">
    <w:name w:val="heading 9"/>
    <w:basedOn w:val="Normln"/>
    <w:next w:val="Normln"/>
    <w:qFormat/>
    <w:rsid w:val="00C62D88"/>
    <w:pPr>
      <w:keepNext/>
      <w:jc w:val="center"/>
      <w:outlineLvl w:val="8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rsid w:val="00C62D88"/>
    <w:pPr>
      <w:jc w:val="both"/>
    </w:pPr>
    <w:rPr>
      <w:sz w:val="24"/>
    </w:rPr>
  </w:style>
  <w:style w:type="paragraph" w:styleId="Zkladntext">
    <w:name w:val="Body Text"/>
    <w:basedOn w:val="Normln"/>
    <w:rsid w:val="00C62D88"/>
    <w:rPr>
      <w:sz w:val="24"/>
    </w:rPr>
  </w:style>
  <w:style w:type="paragraph" w:styleId="Nzev">
    <w:name w:val="Title"/>
    <w:basedOn w:val="Normln"/>
    <w:qFormat/>
    <w:rsid w:val="00C62D88"/>
    <w:pPr>
      <w:jc w:val="center"/>
    </w:pPr>
    <w:rPr>
      <w:b/>
      <w:sz w:val="24"/>
    </w:rPr>
  </w:style>
  <w:style w:type="character" w:styleId="Znakapoznpodarou">
    <w:name w:val="footnote reference"/>
    <w:basedOn w:val="Standardnpsmoodstavce"/>
    <w:semiHidden/>
    <w:rsid w:val="00C62D88"/>
    <w:rPr>
      <w:vertAlign w:val="superscript"/>
    </w:rPr>
  </w:style>
  <w:style w:type="paragraph" w:styleId="Seznamsodrkami">
    <w:name w:val="List Bullet"/>
    <w:basedOn w:val="Normln"/>
    <w:autoRedefine/>
    <w:rsid w:val="00C62D88"/>
    <w:pPr>
      <w:widowControl w:val="0"/>
      <w:ind w:left="283" w:hanging="283"/>
    </w:pPr>
  </w:style>
  <w:style w:type="paragraph" w:styleId="Zpat">
    <w:name w:val="footer"/>
    <w:basedOn w:val="Normln"/>
    <w:rsid w:val="00C62D88"/>
    <w:pPr>
      <w:tabs>
        <w:tab w:val="center" w:pos="4536"/>
        <w:tab w:val="right" w:pos="9072"/>
      </w:tabs>
    </w:pPr>
  </w:style>
  <w:style w:type="paragraph" w:styleId="Textpoznpodarou">
    <w:name w:val="footnote text"/>
    <w:basedOn w:val="Normln"/>
    <w:semiHidden/>
    <w:rsid w:val="00C62D88"/>
  </w:style>
  <w:style w:type="character" w:styleId="slostrnky">
    <w:name w:val="page number"/>
    <w:basedOn w:val="Standardnpsmoodstavce"/>
    <w:rsid w:val="00C62D88"/>
  </w:style>
  <w:style w:type="paragraph" w:styleId="Zkladntext2">
    <w:name w:val="Body Text 2"/>
    <w:basedOn w:val="Normln"/>
    <w:rsid w:val="00C62D88"/>
    <w:pPr>
      <w:jc w:val="both"/>
    </w:pPr>
    <w:rPr>
      <w:sz w:val="16"/>
    </w:rPr>
  </w:style>
  <w:style w:type="character" w:styleId="Hypertextovodkaz">
    <w:name w:val="Hyperlink"/>
    <w:basedOn w:val="Standardnpsmoodstavce"/>
    <w:rsid w:val="00C62D88"/>
    <w:rPr>
      <w:color w:val="0000FF"/>
      <w:u w:val="single"/>
    </w:rPr>
  </w:style>
  <w:style w:type="paragraph" w:styleId="Zkladntext3">
    <w:name w:val="Body Text 3"/>
    <w:basedOn w:val="Normln"/>
    <w:rsid w:val="00C62D88"/>
    <w:pPr>
      <w:jc w:val="center"/>
    </w:pPr>
    <w:rPr>
      <w:b/>
      <w:sz w:val="24"/>
    </w:rPr>
  </w:style>
  <w:style w:type="paragraph" w:styleId="Zkladntextodsazen2">
    <w:name w:val="Body Text Indent 2"/>
    <w:basedOn w:val="Normln"/>
    <w:rsid w:val="00C62D88"/>
    <w:pPr>
      <w:ind w:firstLine="708"/>
      <w:jc w:val="both"/>
    </w:pPr>
    <w:rPr>
      <w:sz w:val="24"/>
    </w:rPr>
  </w:style>
  <w:style w:type="paragraph" w:styleId="Zkladntextodsazen">
    <w:name w:val="Body Text Indent"/>
    <w:basedOn w:val="Normln"/>
    <w:rsid w:val="00C62D88"/>
    <w:pPr>
      <w:ind w:firstLine="360"/>
      <w:jc w:val="both"/>
    </w:pPr>
    <w:rPr>
      <w:sz w:val="24"/>
    </w:rPr>
  </w:style>
  <w:style w:type="paragraph" w:styleId="Textbubliny">
    <w:name w:val="Balloon Text"/>
    <w:basedOn w:val="Normln"/>
    <w:semiHidden/>
    <w:rsid w:val="008210D2"/>
    <w:rPr>
      <w:rFonts w:ascii="Tahoma" w:hAnsi="Tahoma" w:cs="Tahoma"/>
      <w:sz w:val="16"/>
      <w:szCs w:val="16"/>
    </w:rPr>
  </w:style>
  <w:style w:type="paragraph" w:styleId="Zhlav">
    <w:name w:val="header"/>
    <w:basedOn w:val="Normln"/>
    <w:rsid w:val="00BC6B18"/>
    <w:pPr>
      <w:tabs>
        <w:tab w:val="center" w:pos="4536"/>
        <w:tab w:val="right" w:pos="9072"/>
      </w:tabs>
    </w:pPr>
  </w:style>
  <w:style w:type="paragraph" w:customStyle="1" w:styleId="Textkolonky">
    <w:name w:val="Text kolonky"/>
    <w:basedOn w:val="Normln"/>
    <w:rsid w:val="006C1659"/>
    <w:pPr>
      <w:spacing w:before="40"/>
    </w:pPr>
    <w:rPr>
      <w:rFonts w:ascii="Arial Narrow" w:hAnsi="Arial Narrow"/>
      <w:spacing w:val="8"/>
      <w:kern w:val="20"/>
      <w:sz w:val="22"/>
    </w:rPr>
  </w:style>
  <w:style w:type="paragraph" w:customStyle="1" w:styleId="Oddl">
    <w:name w:val="Oddíl"/>
    <w:basedOn w:val="Textkolonky"/>
    <w:rsid w:val="006C1659"/>
    <w:pPr>
      <w:spacing w:after="40"/>
      <w:jc w:val="center"/>
    </w:pPr>
    <w:rPr>
      <w:b/>
    </w:rPr>
  </w:style>
  <w:style w:type="character" w:customStyle="1" w:styleId="page-tit">
    <w:name w:val="page-tit"/>
    <w:basedOn w:val="Standardnpsmoodstavce"/>
    <w:rsid w:val="006240B5"/>
  </w:style>
  <w:style w:type="character" w:styleId="Odkaznakoment">
    <w:name w:val="annotation reference"/>
    <w:basedOn w:val="Standardnpsmoodstavce"/>
    <w:semiHidden/>
    <w:rsid w:val="00126561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126561"/>
  </w:style>
  <w:style w:type="paragraph" w:styleId="Pedmtkomente">
    <w:name w:val="annotation subject"/>
    <w:basedOn w:val="Textkomente"/>
    <w:next w:val="Textkomente"/>
    <w:semiHidden/>
    <w:rsid w:val="00126561"/>
    <w:rPr>
      <w:b/>
      <w:bCs/>
    </w:rPr>
  </w:style>
  <w:style w:type="paragraph" w:customStyle="1" w:styleId="Odstavecseseznamem1">
    <w:name w:val="Odstavec se seznamem1"/>
    <w:basedOn w:val="Normln"/>
    <w:rsid w:val="00547464"/>
    <w:pPr>
      <w:ind w:left="720"/>
      <w:contextualSpacing/>
    </w:pPr>
    <w:rPr>
      <w:rFonts w:ascii="Arial" w:hAnsi="Arial"/>
      <w:sz w:val="24"/>
      <w:szCs w:val="24"/>
      <w:lang w:eastAsia="en-US"/>
    </w:rPr>
  </w:style>
  <w:style w:type="character" w:customStyle="1" w:styleId="TextkomenteChar">
    <w:name w:val="Text komentáře Char"/>
    <w:basedOn w:val="Standardnpsmoodstavce"/>
    <w:link w:val="Textkomente"/>
    <w:semiHidden/>
    <w:locked/>
    <w:rsid w:val="00547464"/>
    <w:rPr>
      <w:lang w:val="cs-CZ" w:eastAsia="cs-CZ" w:bidi="ar-SA"/>
    </w:rPr>
  </w:style>
  <w:style w:type="paragraph" w:styleId="Odstavecseseznamem">
    <w:name w:val="List Paragraph"/>
    <w:basedOn w:val="Normln"/>
    <w:uiPriority w:val="34"/>
    <w:qFormat/>
    <w:rsid w:val="002966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956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tace.plzensky-kraj.cz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519</Words>
  <Characters>3063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Ministerstvo školství, mládeže</vt:lpstr>
    </vt:vector>
  </TitlesOfParts>
  <Company>MŠMT  ČR</Company>
  <LinksUpToDate>false</LinksUpToDate>
  <CharactersWithSpaces>3575</CharactersWithSpaces>
  <SharedDoc>false</SharedDoc>
  <HLinks>
    <vt:vector size="6" baseType="variant"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školství, mládeže</dc:title>
  <dc:creator>Uživatel</dc:creator>
  <cp:lastModifiedBy>Martina Landová</cp:lastModifiedBy>
  <cp:revision>3</cp:revision>
  <cp:lastPrinted>2016-11-28T08:14:00Z</cp:lastPrinted>
  <dcterms:created xsi:type="dcterms:W3CDTF">2016-11-29T08:23:00Z</dcterms:created>
  <dcterms:modified xsi:type="dcterms:W3CDTF">2016-11-29T11:56:00Z</dcterms:modified>
</cp:coreProperties>
</file>