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2B3CB" w14:textId="000A111C" w:rsidR="00D53E1F" w:rsidRDefault="00D53E1F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</w:t>
      </w:r>
      <w:r>
        <w:rPr>
          <w:rFonts w:asciiTheme="minorHAnsi" w:hAnsiTheme="minorHAnsi"/>
          <w:b/>
          <w:color w:val="0070C0"/>
          <w:sz w:val="28"/>
          <w:szCs w:val="28"/>
        </w:rPr>
        <w:t xml:space="preserve">MAS </w:t>
      </w:r>
      <w:r w:rsidR="007F25F2">
        <w:rPr>
          <w:rFonts w:asciiTheme="minorHAnsi" w:hAnsiTheme="minorHAnsi"/>
          <w:b/>
          <w:color w:val="0070C0"/>
          <w:sz w:val="28"/>
          <w:szCs w:val="28"/>
        </w:rPr>
        <w:t xml:space="preserve">s působností </w:t>
      </w:r>
      <w:r>
        <w:rPr>
          <w:rFonts w:asciiTheme="minorHAnsi" w:hAnsiTheme="minorHAnsi"/>
          <w:b/>
          <w:color w:val="0070C0"/>
          <w:sz w:val="28"/>
          <w:szCs w:val="28"/>
        </w:rPr>
        <w:t>na území Plzeňského kraje 202</w:t>
      </w:r>
      <w:r w:rsidR="00676E19">
        <w:rPr>
          <w:rFonts w:asciiTheme="minorHAnsi" w:hAnsiTheme="minorHAnsi"/>
          <w:b/>
          <w:color w:val="0070C0"/>
          <w:sz w:val="28"/>
          <w:szCs w:val="28"/>
        </w:rPr>
        <w:t>6</w:t>
      </w:r>
    </w:p>
    <w:p w14:paraId="2AC8325D" w14:textId="77777777" w:rsidR="006B5CFA" w:rsidRPr="00523488" w:rsidRDefault="00290EA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Přehled majetkových vztahů</w:t>
      </w:r>
    </w:p>
    <w:p w14:paraId="5D40D56D" w14:textId="77777777" w:rsidR="00977DE2" w:rsidRPr="0075171E" w:rsidRDefault="00CE7C19" w:rsidP="00DF6EA2">
      <w:pPr>
        <w:spacing w:before="120" w:after="120"/>
        <w:rPr>
          <w:rFonts w:asciiTheme="minorHAnsi" w:eastAsia="Times New Roman" w:hAnsiTheme="minorHAnsi" w:cstheme="minorHAnsi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4B4FBD" wp14:editId="1E3EC880">
                <wp:simplePos x="0" y="0"/>
                <wp:positionH relativeFrom="column">
                  <wp:posOffset>1080</wp:posOffset>
                </wp:positionH>
                <wp:positionV relativeFrom="paragraph">
                  <wp:posOffset>46709</wp:posOffset>
                </wp:positionV>
                <wp:extent cx="6537367" cy="0"/>
                <wp:effectExtent l="0" t="0" r="34925" b="19050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537367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6FC4C8F" id="Přímá spojnice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1pt,3.7pt" to="514.8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" strokecolor="#0070c0" strokeweight="1.5pt">
                <v:stroke joinstyle="miter"/>
              </v:line>
            </w:pict>
          </mc:Fallback>
        </mc:AlternateConten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povinná příloha pro žadatele</w:t>
      </w:r>
      <w:r w:rsidR="00C25BD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o dotaci, je-li právnickou osobou, </w:t>
      </w:r>
      <w:r w:rsidR="00F832E5" w:rsidRPr="0075171E">
        <w:rPr>
          <w:rFonts w:asciiTheme="minorHAnsi" w:eastAsia="Times New Roman" w:hAnsiTheme="minorHAnsi" w:cstheme="minorHAnsi"/>
          <w:sz w:val="22"/>
          <w:lang w:eastAsia="cs-CZ"/>
        </w:rPr>
        <w:t>po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dle 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§ 10a odst. </w: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(3), písm. 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f) </w:t>
      </w:r>
      <w:r w:rsidR="00457905">
        <w:rPr>
          <w:rFonts w:asciiTheme="minorHAnsi" w:eastAsia="Times New Roman" w:hAnsiTheme="minorHAnsi" w:cstheme="minorHAnsi"/>
          <w:sz w:val="22"/>
          <w:lang w:eastAsia="cs-CZ"/>
        </w:rPr>
        <w:t xml:space="preserve">zákona </w:t>
      </w:r>
      <w:r w:rsidR="004B4DCD">
        <w:rPr>
          <w:rFonts w:asciiTheme="minorHAnsi" w:eastAsia="Times New Roman" w:hAnsiTheme="minorHAnsi" w:cstheme="minorHAnsi"/>
          <w:sz w:val="22"/>
          <w:lang w:eastAsia="cs-CZ"/>
        </w:rPr>
        <w:t>č. 250/2000 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>Sb. ve z</w:t>
      </w:r>
      <w:r w:rsidR="003C4744" w:rsidRPr="0075171E">
        <w:rPr>
          <w:rFonts w:asciiTheme="minorHAnsi" w:eastAsia="Times New Roman" w:hAnsiTheme="minorHAnsi" w:cstheme="minorHAnsi"/>
          <w:sz w:val="22"/>
          <w:lang w:eastAsia="cs-CZ"/>
        </w:rPr>
        <w:t>nění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pozdějších předpisů</w:t>
      </w:r>
    </w:p>
    <w:tbl>
      <w:tblPr>
        <w:tblStyle w:val="Mkatabulky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4815"/>
        <w:gridCol w:w="850"/>
        <w:gridCol w:w="2415"/>
      </w:tblGrid>
      <w:tr w:rsidR="00977DE2" w14:paraId="232BACD7" w14:textId="77777777" w:rsidTr="00FC660E">
        <w:tc>
          <w:tcPr>
            <w:tcW w:w="241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B48A6EB" w14:textId="77777777" w:rsidR="00977DE2" w:rsidRDefault="004B4DCD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</w:t>
            </w:r>
            <w:r w:rsidR="00977DE2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 w:rsidR="00977DE2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žadatele o dotaci:</w:t>
            </w:r>
          </w:p>
        </w:tc>
        <w:tc>
          <w:tcPr>
            <w:tcW w:w="481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</w:tcPr>
          <w:p w14:paraId="4D384390" w14:textId="77777777" w:rsidR="00977DE2" w:rsidRDefault="00977DE2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  <w:tc>
          <w:tcPr>
            <w:tcW w:w="85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0284BC04" w14:textId="77777777" w:rsidR="00977DE2" w:rsidRDefault="00977DE2" w:rsidP="00DF6EA2">
            <w:pP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4B4DCD">
              <w:rPr>
                <w:rFonts w:asciiTheme="minorHAnsi" w:hAnsiTheme="minorHAnsi" w:cstheme="minorHAnsi"/>
                <w:color w:val="000000" w:themeColor="text1"/>
                <w:sz w:val="22"/>
              </w:rPr>
              <w:t>,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 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  <w:r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>:</w:t>
            </w:r>
          </w:p>
        </w:tc>
        <w:tc>
          <w:tcPr>
            <w:tcW w:w="241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</w:tcPr>
          <w:p w14:paraId="392D8A9E" w14:textId="77777777" w:rsidR="00977DE2" w:rsidRPr="00AD4009" w:rsidRDefault="00977DE2" w:rsidP="00DF6EA2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14:paraId="5D926BA0" w14:textId="77777777" w:rsidR="00977DE2" w:rsidRPr="0075171E" w:rsidRDefault="00977DE2" w:rsidP="00DF6EA2">
      <w:pPr>
        <w:rPr>
          <w:rFonts w:asciiTheme="minorHAnsi" w:hAnsiTheme="minorHAnsi" w:cstheme="minorHAnsi"/>
          <w:b/>
          <w:color w:val="000000" w:themeColor="text1"/>
          <w:sz w:val="22"/>
        </w:rPr>
      </w:pPr>
      <w:r>
        <w:rPr>
          <w:rFonts w:asciiTheme="minorHAnsi" w:hAnsiTheme="minorHAnsi" w:cstheme="minorHAnsi"/>
          <w:b/>
          <w:color w:val="000000" w:themeColor="text1"/>
          <w:sz w:val="22"/>
        </w:rPr>
        <w:t xml:space="preserve"> </w:t>
      </w:r>
    </w:p>
    <w:p w14:paraId="5537C9D1" w14:textId="77777777"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86"/>
        <w:gridCol w:w="1320"/>
        <w:gridCol w:w="2996"/>
        <w:gridCol w:w="3241"/>
      </w:tblGrid>
      <w:tr w:rsidR="00DF6EA2" w:rsidRPr="0075171E" w14:paraId="2C9F821A" w14:textId="77777777" w:rsidTr="00E123A5">
        <w:trPr>
          <w:cantSplit/>
          <w:trHeight w:val="425"/>
        </w:trPr>
        <w:tc>
          <w:tcPr>
            <w:tcW w:w="2786" w:type="dxa"/>
            <w:shd w:val="clear" w:color="auto" w:fill="D9D9D9"/>
            <w:vAlign w:val="center"/>
          </w:tcPr>
          <w:p w14:paraId="584637F5" w14:textId="77777777"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320" w:type="dxa"/>
            <w:shd w:val="clear" w:color="auto" w:fill="D9D9D9"/>
            <w:vAlign w:val="center"/>
          </w:tcPr>
          <w:p w14:paraId="18DD9476" w14:textId="77777777" w:rsidR="00E123A5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Datum </w:t>
            </w:r>
          </w:p>
          <w:p w14:paraId="07954046" w14:textId="77777777"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narození</w:t>
            </w:r>
          </w:p>
        </w:tc>
        <w:tc>
          <w:tcPr>
            <w:tcW w:w="2996" w:type="dxa"/>
            <w:shd w:val="clear" w:color="auto" w:fill="D9D9D9"/>
            <w:vAlign w:val="center"/>
          </w:tcPr>
          <w:p w14:paraId="03CF62E6" w14:textId="77777777"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41" w:type="dxa"/>
            <w:shd w:val="clear" w:color="auto" w:fill="D9D9D9"/>
            <w:vAlign w:val="center"/>
          </w:tcPr>
          <w:p w14:paraId="4611BE23" w14:textId="77777777" w:rsidR="004B4DCD" w:rsidRPr="0064235E" w:rsidRDefault="008C1147" w:rsidP="00040C55">
            <w:pPr>
              <w:jc w:val="center"/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–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64235E">
              <w:rPr>
                <w:rFonts w:asciiTheme="minorHAnsi" w:hAnsiTheme="minorHAnsi" w:cstheme="minorHAnsi"/>
                <w:i/>
                <w:color w:val="000000" w:themeColor="text1"/>
                <w:sz w:val="22"/>
              </w:rPr>
              <w:t>(</w:t>
            </w:r>
            <w:r w:rsidR="00040C55"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 xml:space="preserve">uveďte </w:t>
            </w:r>
            <w:r w:rsidR="0075171E"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 xml:space="preserve">text </w:t>
            </w:r>
          </w:p>
          <w:p w14:paraId="31B8217A" w14:textId="77777777" w:rsidR="004B4DCD" w:rsidRPr="0064235E" w:rsidRDefault="00040C55" w:rsidP="004B4DCD">
            <w:pPr>
              <w:jc w:val="center"/>
              <w:rPr>
                <w:rFonts w:asciiTheme="minorHAnsi" w:hAnsiTheme="minorHAnsi" w:cstheme="minorHAnsi"/>
                <w:b/>
                <w:i/>
                <w:color w:val="000000" w:themeColor="text1"/>
                <w:sz w:val="20"/>
                <w:szCs w:val="20"/>
              </w:rPr>
            </w:pP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buď „</w:t>
            </w:r>
            <w:r w:rsidRPr="0064235E">
              <w:rPr>
                <w:rFonts w:asciiTheme="minorHAnsi" w:hAnsiTheme="minorHAnsi" w:cstheme="minorHAnsi"/>
                <w:i/>
                <w:color w:val="FF0000"/>
                <w:sz w:val="20"/>
                <w:szCs w:val="20"/>
              </w:rPr>
              <w:t>jako statutární orgán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“</w:t>
            </w:r>
            <w:r w:rsidRPr="0064235E">
              <w:rPr>
                <w:rFonts w:asciiTheme="minorHAnsi" w:hAnsiTheme="minorHAnsi" w:cstheme="minorHAnsi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</w:p>
          <w:p w14:paraId="7FE91A36" w14:textId="77777777" w:rsidR="00B657CD" w:rsidRPr="004B4DCD" w:rsidRDefault="00040C55" w:rsidP="004B4DCD">
            <w:pPr>
              <w:jc w:val="center"/>
              <w:rPr>
                <w:rFonts w:asciiTheme="minorHAnsi" w:hAnsiTheme="minorHAnsi" w:cstheme="minorHAnsi"/>
                <w:i/>
                <w:color w:val="000000" w:themeColor="text1"/>
                <w:sz w:val="22"/>
              </w:rPr>
            </w:pPr>
            <w:r w:rsidRPr="0064235E">
              <w:rPr>
                <w:rFonts w:asciiTheme="minorHAnsi" w:hAnsiTheme="minorHAnsi" w:cstheme="minorHAnsi"/>
                <w:i/>
                <w:sz w:val="20"/>
                <w:szCs w:val="20"/>
              </w:rPr>
              <w:t>nebo</w:t>
            </w:r>
            <w:r w:rsidRPr="0064235E">
              <w:rPr>
                <w:rFonts w:asciiTheme="minorHAnsi" w:hAnsiTheme="minorHAnsi" w:cstheme="minorHAnsi"/>
                <w:b/>
                <w:i/>
                <w:color w:val="000000" w:themeColor="text1"/>
                <w:sz w:val="20"/>
                <w:szCs w:val="20"/>
              </w:rPr>
              <w:t xml:space="preserve"> 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„</w:t>
            </w:r>
            <w:r w:rsidRPr="0064235E">
              <w:rPr>
                <w:rFonts w:asciiTheme="minorHAnsi" w:hAnsiTheme="minorHAnsi" w:cstheme="minorHAnsi"/>
                <w:i/>
                <w:color w:val="FF0000"/>
                <w:sz w:val="20"/>
                <w:szCs w:val="20"/>
              </w:rPr>
              <w:t>na základě plné moci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0"/>
                <w:szCs w:val="20"/>
              </w:rPr>
              <w:t>“</w:t>
            </w:r>
            <w:r w:rsidRPr="0064235E">
              <w:rPr>
                <w:rFonts w:asciiTheme="minorHAnsi" w:hAnsiTheme="minorHAnsi" w:cstheme="minorHAnsi"/>
                <w:i/>
                <w:color w:val="000000" w:themeColor="text1"/>
                <w:sz w:val="22"/>
              </w:rPr>
              <w:t>)</w:t>
            </w:r>
          </w:p>
        </w:tc>
      </w:tr>
      <w:tr w:rsidR="00DF6EA2" w:rsidRPr="0075171E" w14:paraId="1068ACFD" w14:textId="77777777" w:rsidTr="00E123A5">
        <w:trPr>
          <w:cantSplit/>
          <w:trHeight w:val="425"/>
        </w:trPr>
        <w:tc>
          <w:tcPr>
            <w:tcW w:w="2786" w:type="dxa"/>
            <w:shd w:val="clear" w:color="auto" w:fill="auto"/>
            <w:vAlign w:val="center"/>
          </w:tcPr>
          <w:p w14:paraId="7E4EFC47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37313205" w14:textId="77777777"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996" w:type="dxa"/>
            <w:shd w:val="clear" w:color="auto" w:fill="auto"/>
            <w:vAlign w:val="center"/>
          </w:tcPr>
          <w:p w14:paraId="7558B7F7" w14:textId="77777777"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41" w:type="dxa"/>
            <w:shd w:val="clear" w:color="auto" w:fill="auto"/>
            <w:vAlign w:val="center"/>
          </w:tcPr>
          <w:p w14:paraId="679669E0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14:paraId="6DD845A1" w14:textId="77777777" w:rsidTr="00E123A5">
        <w:trPr>
          <w:cantSplit/>
          <w:trHeight w:val="425"/>
        </w:trPr>
        <w:tc>
          <w:tcPr>
            <w:tcW w:w="2786" w:type="dxa"/>
            <w:shd w:val="clear" w:color="auto" w:fill="auto"/>
            <w:vAlign w:val="center"/>
          </w:tcPr>
          <w:p w14:paraId="1AC12DFE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000E3914" w14:textId="77777777"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996" w:type="dxa"/>
            <w:shd w:val="clear" w:color="auto" w:fill="auto"/>
            <w:vAlign w:val="center"/>
          </w:tcPr>
          <w:p w14:paraId="3CB0528A" w14:textId="77777777"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41" w:type="dxa"/>
            <w:shd w:val="clear" w:color="auto" w:fill="auto"/>
            <w:vAlign w:val="center"/>
          </w:tcPr>
          <w:p w14:paraId="535B3A4C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14:paraId="131809EE" w14:textId="77777777" w:rsidTr="00E123A5">
        <w:trPr>
          <w:cantSplit/>
          <w:trHeight w:val="425"/>
        </w:trPr>
        <w:tc>
          <w:tcPr>
            <w:tcW w:w="2786" w:type="dxa"/>
            <w:shd w:val="clear" w:color="auto" w:fill="auto"/>
            <w:vAlign w:val="center"/>
          </w:tcPr>
          <w:p w14:paraId="1CF43165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F17A590" w14:textId="77777777"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996" w:type="dxa"/>
            <w:shd w:val="clear" w:color="auto" w:fill="auto"/>
            <w:vAlign w:val="center"/>
          </w:tcPr>
          <w:p w14:paraId="29377628" w14:textId="77777777" w:rsidR="00B657CD" w:rsidRPr="0075171E" w:rsidRDefault="00B657CD" w:rsidP="00E123A5">
            <w:pPr>
              <w:jc w:val="center"/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41" w:type="dxa"/>
            <w:shd w:val="clear" w:color="auto" w:fill="auto"/>
            <w:vAlign w:val="center"/>
          </w:tcPr>
          <w:p w14:paraId="4FBCA523" w14:textId="77777777"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14:paraId="1C41BD9D" w14:textId="77777777"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14:paraId="2113F4D2" w14:textId="77777777" w:rsidR="004939F8" w:rsidRPr="0075171E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75171E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</w:t>
      </w:r>
      <w:r w:rsidR="005176EF" w:rsidRPr="0064235E">
        <w:rPr>
          <w:rFonts w:asciiTheme="minorHAnsi" w:eastAsia="Times New Roman" w:hAnsiTheme="minorHAnsi" w:cstheme="minorHAnsi"/>
          <w:i/>
          <w:color w:val="000000" w:themeColor="text1"/>
          <w:sz w:val="22"/>
          <w:lang w:eastAsia="cs-CZ"/>
        </w:rPr>
        <w:t>(</w:t>
      </w:r>
      <w:r w:rsidR="005176EF" w:rsidRPr="0064235E">
        <w:rPr>
          <w:rFonts w:asciiTheme="minorHAnsi" w:eastAsia="Times New Roman" w:hAnsiTheme="minorHAnsi" w:cstheme="minorHAnsi"/>
          <w:i/>
          <w:color w:val="000000" w:themeColor="text1"/>
          <w:sz w:val="20"/>
          <w:szCs w:val="20"/>
          <w:lang w:eastAsia="cs-CZ"/>
        </w:rPr>
        <w:t>akciové společnosti, společnosti s ručením omezeným, komanditní společnosti, veřejné obchodní společnosti</w:t>
      </w:r>
      <w:r w:rsidR="005176EF" w:rsidRPr="0064235E">
        <w:rPr>
          <w:rFonts w:asciiTheme="minorHAnsi" w:eastAsia="Times New Roman" w:hAnsiTheme="minorHAnsi" w:cstheme="minorHAnsi"/>
          <w:i/>
          <w:color w:val="000000" w:themeColor="text1"/>
          <w:sz w:val="22"/>
          <w:lang w:eastAsia="cs-CZ"/>
        </w:rPr>
        <w:t>)</w:t>
      </w: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podíl:</w:t>
      </w:r>
    </w:p>
    <w:tbl>
      <w:tblPr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6804"/>
        <w:gridCol w:w="1843"/>
      </w:tblGrid>
      <w:tr w:rsidR="00DF6EA2" w:rsidRPr="0075171E" w14:paraId="4CB07279" w14:textId="77777777" w:rsidTr="00E123A5">
        <w:trPr>
          <w:cantSplit/>
          <w:trHeight w:val="379"/>
        </w:trPr>
        <w:tc>
          <w:tcPr>
            <w:tcW w:w="10343" w:type="dxa"/>
            <w:gridSpan w:val="3"/>
            <w:shd w:val="clear" w:color="auto" w:fill="D9D9D9"/>
            <w:vAlign w:val="center"/>
          </w:tcPr>
          <w:p w14:paraId="15A3EC64" w14:textId="77777777"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14:paraId="366713B8" w14:textId="77777777" w:rsidTr="00C11A91">
        <w:trPr>
          <w:cantSplit/>
          <w:trHeight w:val="403"/>
        </w:trPr>
        <w:tc>
          <w:tcPr>
            <w:tcW w:w="1696" w:type="dxa"/>
            <w:shd w:val="clear" w:color="auto" w:fill="D9D9D9"/>
            <w:vAlign w:val="center"/>
          </w:tcPr>
          <w:p w14:paraId="28246400" w14:textId="77777777"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6804" w:type="dxa"/>
            <w:shd w:val="clear" w:color="auto" w:fill="D9D9D9"/>
            <w:vAlign w:val="center"/>
          </w:tcPr>
          <w:p w14:paraId="171D17E3" w14:textId="77777777"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="006929A8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o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522A28AB" w14:textId="77777777"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14:paraId="68DE450F" w14:textId="77777777" w:rsidTr="00C11A91">
        <w:trPr>
          <w:cantSplit/>
          <w:trHeight w:val="425"/>
        </w:trPr>
        <w:tc>
          <w:tcPr>
            <w:tcW w:w="1696" w:type="dxa"/>
            <w:shd w:val="clear" w:color="auto" w:fill="auto"/>
            <w:vAlign w:val="center"/>
          </w:tcPr>
          <w:p w14:paraId="2B6C4D64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6804" w:type="dxa"/>
            <w:shd w:val="clear" w:color="auto" w:fill="auto"/>
            <w:vAlign w:val="center"/>
          </w:tcPr>
          <w:p w14:paraId="74E1BD1B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1320B577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14:paraId="1BA22598" w14:textId="77777777" w:rsidTr="00C11A91">
        <w:trPr>
          <w:cantSplit/>
          <w:trHeight w:val="425"/>
        </w:trPr>
        <w:tc>
          <w:tcPr>
            <w:tcW w:w="1696" w:type="dxa"/>
            <w:shd w:val="clear" w:color="auto" w:fill="auto"/>
            <w:vAlign w:val="center"/>
          </w:tcPr>
          <w:p w14:paraId="320C3E72" w14:textId="77777777"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6804" w:type="dxa"/>
            <w:shd w:val="clear" w:color="auto" w:fill="auto"/>
            <w:vAlign w:val="center"/>
          </w:tcPr>
          <w:p w14:paraId="1AC467C5" w14:textId="77777777"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7BCDA78F" w14:textId="77777777"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14:paraId="17C17FFF" w14:textId="77777777" w:rsidTr="00C11A91">
        <w:trPr>
          <w:cantSplit/>
          <w:trHeight w:val="425"/>
        </w:trPr>
        <w:tc>
          <w:tcPr>
            <w:tcW w:w="1696" w:type="dxa"/>
            <w:shd w:val="clear" w:color="auto" w:fill="auto"/>
            <w:vAlign w:val="center"/>
          </w:tcPr>
          <w:p w14:paraId="3688E973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6804" w:type="dxa"/>
            <w:shd w:val="clear" w:color="auto" w:fill="auto"/>
            <w:vAlign w:val="center"/>
          </w:tcPr>
          <w:p w14:paraId="3D70A137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24E59CEA" w14:textId="77777777"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14:paraId="75581BF2" w14:textId="77777777" w:rsidR="00723FAE" w:rsidRPr="0075171E" w:rsidRDefault="006929A8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>
        <w:rPr>
          <w:rFonts w:asciiTheme="minorHAnsi" w:hAnsiTheme="minorHAnsi" w:cstheme="minorHAnsi"/>
          <w:i/>
          <w:color w:val="000000" w:themeColor="text1"/>
          <w:sz w:val="20"/>
          <w:szCs w:val="20"/>
        </w:rPr>
        <w:t>(</w:t>
      </w:r>
      <w:r w:rsidR="003C4744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AB3A8D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žadatel</w:t>
      </w:r>
      <w:r w:rsidR="003C4744" w:rsidRPr="00AB3A8D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nemá podíl</w:t>
      </w:r>
      <w:r w:rsidR="003C4744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v žádné obchodní společnosti,</w:t>
      </w:r>
      <w:r w:rsidR="003C4744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tabulk</w:t>
      </w:r>
      <w:r w:rsidR="00EC1DF4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u</w:t>
      </w:r>
      <w:r w:rsidR="003C4744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proškrtněte</w:t>
      </w:r>
      <w:r w:rsidR="003C4744" w:rsidRPr="003709F1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.</w:t>
      </w:r>
      <w:r w:rsidRPr="003709F1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)</w:t>
      </w:r>
    </w:p>
    <w:p w14:paraId="5035099A" w14:textId="77777777" w:rsidR="007F6E31" w:rsidRDefault="007F6E31" w:rsidP="00E91D7C">
      <w:pPr>
        <w:spacing w:before="120"/>
        <w:jc w:val="both"/>
        <w:rPr>
          <w:rFonts w:asciiTheme="minorHAnsi" w:eastAsia="Times New Roman" w:hAnsiTheme="minorHAnsi"/>
          <w:b/>
          <w:sz w:val="22"/>
        </w:rPr>
      </w:pPr>
    </w:p>
    <w:p w14:paraId="1DBE27FF" w14:textId="77777777" w:rsidR="007F6E31" w:rsidRDefault="007F6E31" w:rsidP="00E91D7C">
      <w:pPr>
        <w:spacing w:before="120"/>
        <w:jc w:val="both"/>
        <w:rPr>
          <w:rFonts w:asciiTheme="minorHAnsi" w:eastAsia="Times New Roman" w:hAnsiTheme="minorHAnsi"/>
          <w:b/>
          <w:sz w:val="22"/>
        </w:rPr>
      </w:pPr>
      <w:r>
        <w:rPr>
          <w:rFonts w:asciiTheme="minorHAnsi" w:eastAsia="Times New Roman" w:hAnsiTheme="minorHAnsi"/>
          <w:b/>
          <w:sz w:val="22"/>
        </w:rPr>
        <w:t>Výše uvedená právnická osoba:</w:t>
      </w:r>
    </w:p>
    <w:p w14:paraId="23112D51" w14:textId="77777777" w:rsidR="007F6E31" w:rsidRDefault="007F6E31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960D27">
        <w:rPr>
          <w:rFonts w:asciiTheme="minorHAnsi" w:eastAsia="Times New Roman" w:hAnsiTheme="minorHAnsi"/>
          <w:b/>
          <w:caps/>
          <w:color w:val="FF0000"/>
          <w:sz w:val="28"/>
          <w:szCs w:val="28"/>
        </w:rPr>
        <w:t>má</w:t>
      </w:r>
      <w:r w:rsidRPr="008C38A2">
        <w:rPr>
          <w:rFonts w:asciiTheme="minorHAnsi" w:eastAsia="Times New Roman" w:hAnsiTheme="minorHAnsi"/>
          <w:b/>
          <w:caps/>
          <w:color w:val="FF0000"/>
          <w:sz w:val="22"/>
        </w:rPr>
        <w:t xml:space="preserve"> </w:t>
      </w:r>
      <w:r w:rsidRPr="008C38A2">
        <w:rPr>
          <w:rFonts w:asciiTheme="minorHAnsi" w:eastAsia="Times New Roman" w:hAnsiTheme="minorHAnsi"/>
          <w:caps/>
          <w:sz w:val="22"/>
        </w:rPr>
        <w:t>/</w:t>
      </w:r>
      <w:r w:rsidRPr="008C38A2">
        <w:rPr>
          <w:rFonts w:asciiTheme="minorHAnsi" w:eastAsia="Times New Roman" w:hAnsiTheme="minorHAnsi"/>
          <w:b/>
          <w:caps/>
          <w:color w:val="FF0000"/>
          <w:sz w:val="22"/>
        </w:rPr>
        <w:t xml:space="preserve"> </w:t>
      </w:r>
      <w:r w:rsidRPr="00960D27">
        <w:rPr>
          <w:rFonts w:asciiTheme="minorHAnsi" w:eastAsia="Times New Roman" w:hAnsiTheme="minorHAnsi"/>
          <w:b/>
          <w:caps/>
          <w:color w:val="FF0000"/>
          <w:sz w:val="28"/>
          <w:szCs w:val="28"/>
        </w:rPr>
        <w:t>nemá</w:t>
      </w:r>
      <w:r w:rsidRPr="008C38A2">
        <w:rPr>
          <w:rFonts w:asciiTheme="minorHAnsi" w:eastAsia="Times New Roman" w:hAnsiTheme="minorHAnsi"/>
          <w:b/>
          <w:color w:val="FF0000"/>
          <w:sz w:val="22"/>
        </w:rPr>
        <w:t xml:space="preserve"> </w:t>
      </w:r>
      <w:r w:rsidRPr="0064235E">
        <w:rPr>
          <w:rFonts w:asciiTheme="minorHAnsi" w:eastAsia="Times New Roman" w:hAnsiTheme="minorHAnsi"/>
          <w:i/>
          <w:sz w:val="22"/>
        </w:rPr>
        <w:t>(</w:t>
      </w:r>
      <w:r w:rsidR="0051178A" w:rsidRPr="0064235E">
        <w:rPr>
          <w:rFonts w:asciiTheme="minorHAnsi" w:eastAsia="Times New Roman" w:hAnsiTheme="minorHAnsi"/>
          <w:i/>
          <w:sz w:val="20"/>
          <w:szCs w:val="20"/>
        </w:rPr>
        <w:t>vyberte</w:t>
      </w:r>
      <w:r w:rsidR="008C38A2" w:rsidRPr="0064235E">
        <w:rPr>
          <w:rFonts w:asciiTheme="minorHAnsi" w:eastAsia="Times New Roman" w:hAnsiTheme="minorHAnsi"/>
          <w:i/>
          <w:sz w:val="20"/>
          <w:szCs w:val="20"/>
        </w:rPr>
        <w:t xml:space="preserve"> platnou</w:t>
      </w:r>
      <w:r w:rsidRPr="0064235E">
        <w:rPr>
          <w:rFonts w:asciiTheme="minorHAnsi" w:eastAsia="Times New Roman" w:hAnsiTheme="minorHAnsi"/>
          <w:i/>
          <w:sz w:val="20"/>
          <w:szCs w:val="20"/>
        </w:rPr>
        <w:t xml:space="preserve"> odpověď</w:t>
      </w:r>
      <w:r w:rsidRPr="0064235E">
        <w:rPr>
          <w:rFonts w:asciiTheme="minorHAnsi" w:eastAsia="Times New Roman" w:hAnsiTheme="minorHAnsi"/>
          <w:i/>
          <w:sz w:val="22"/>
        </w:rPr>
        <w:t>)</w:t>
      </w:r>
      <w:r w:rsidRPr="007F6E31">
        <w:rPr>
          <w:rFonts w:asciiTheme="minorHAnsi" w:eastAsia="Times New Roman" w:hAnsiTheme="minorHAnsi"/>
          <w:sz w:val="22"/>
        </w:rPr>
        <w:t xml:space="preserve"> </w:t>
      </w:r>
      <w:r w:rsidRPr="008C38A2">
        <w:rPr>
          <w:rFonts w:asciiTheme="minorHAnsi" w:eastAsia="Times New Roman" w:hAnsiTheme="minorHAnsi"/>
          <w:b/>
          <w:sz w:val="22"/>
        </w:rPr>
        <w:t>skutečného majitele</w:t>
      </w:r>
      <w:r w:rsidRPr="0075171E">
        <w:rPr>
          <w:rFonts w:asciiTheme="minorHAnsi" w:eastAsia="Times New Roman" w:hAnsiTheme="minorHAnsi"/>
          <w:sz w:val="22"/>
        </w:rPr>
        <w:t xml:space="preserve"> podle zákona upravujícího evidenci skutečných majitelů</w:t>
      </w:r>
      <w:r w:rsidR="008C38A2">
        <w:rPr>
          <w:rFonts w:asciiTheme="minorHAnsi" w:eastAsia="Times New Roman" w:hAnsiTheme="minorHAnsi"/>
          <w:sz w:val="22"/>
        </w:rPr>
        <w:t xml:space="preserve"> </w:t>
      </w:r>
      <w:r w:rsidR="008C38A2" w:rsidRPr="0064235E">
        <w:rPr>
          <w:rFonts w:asciiTheme="minorHAnsi" w:eastAsia="Times New Roman" w:hAnsiTheme="minorHAnsi"/>
          <w:i/>
          <w:sz w:val="22"/>
        </w:rPr>
        <w:t>(</w:t>
      </w:r>
      <w:r w:rsidR="008C38A2" w:rsidRPr="0064235E">
        <w:rPr>
          <w:rFonts w:asciiTheme="minorHAnsi" w:eastAsia="Times New Roman" w:hAnsiTheme="minorHAnsi"/>
          <w:i/>
          <w:sz w:val="20"/>
          <w:szCs w:val="20"/>
        </w:rPr>
        <w:t>zákon č. 245/2022 Sb., kterým se mění zákon č. 37/2021 Sb., o evidenci skutečných majitelů</w:t>
      </w:r>
      <w:r w:rsidR="008C38A2" w:rsidRPr="0064235E">
        <w:rPr>
          <w:rFonts w:asciiTheme="minorHAnsi" w:eastAsia="Times New Roman" w:hAnsiTheme="minorHAnsi"/>
          <w:i/>
          <w:sz w:val="22"/>
        </w:rPr>
        <w:t>)</w:t>
      </w:r>
      <w:r>
        <w:rPr>
          <w:rFonts w:asciiTheme="minorHAnsi" w:eastAsia="Times New Roman" w:hAnsiTheme="minorHAnsi"/>
          <w:sz w:val="22"/>
        </w:rPr>
        <w:t>*.</w:t>
      </w:r>
      <w:r w:rsidRPr="0075171E">
        <w:rPr>
          <w:rFonts w:asciiTheme="minorHAnsi" w:eastAsia="Times New Roman" w:hAnsiTheme="minorHAnsi"/>
          <w:sz w:val="22"/>
        </w:rPr>
        <w:t xml:space="preserve"> </w:t>
      </w:r>
    </w:p>
    <w:p w14:paraId="6504416F" w14:textId="77777777" w:rsidR="00B12E9B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14:paraId="6F4F2453" w14:textId="16CF4985" w:rsidR="00C471E9" w:rsidRPr="0075171E" w:rsidRDefault="00C471E9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Jméno statutárního zástupce/zástupců 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(</w:t>
      </w:r>
      <w:r w:rsidRPr="0064235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oprávněné osoby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)</w:t>
      </w:r>
      <w:r>
        <w:rPr>
          <w:rFonts w:asciiTheme="minorHAnsi" w:hAnsiTheme="minorHAnsi" w:cstheme="minorHAnsi"/>
          <w:color w:val="000000" w:themeColor="text1"/>
          <w:sz w:val="22"/>
        </w:rPr>
        <w:t xml:space="preserve"> žadatele 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(</w:t>
      </w:r>
      <w:r w:rsidRPr="0064235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jméno osoby podepisující tento formulář</w:t>
      </w:r>
      <w:r w:rsidRPr="0064235E">
        <w:rPr>
          <w:rFonts w:asciiTheme="minorHAnsi" w:hAnsiTheme="minorHAnsi" w:cstheme="minorHAnsi"/>
          <w:i/>
          <w:color w:val="000000" w:themeColor="text1"/>
          <w:sz w:val="22"/>
        </w:rPr>
        <w:t>)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:</w:t>
      </w:r>
    </w:p>
    <w:tbl>
      <w:tblPr>
        <w:tblStyle w:val="Mkatabulky"/>
        <w:tblW w:w="0" w:type="auto"/>
        <w:tblInd w:w="-5" w:type="dxa"/>
        <w:tblLook w:val="04A0" w:firstRow="1" w:lastRow="0" w:firstColumn="1" w:lastColumn="0" w:noHBand="0" w:noVBand="1"/>
      </w:tblPr>
      <w:tblGrid>
        <w:gridCol w:w="5103"/>
        <w:gridCol w:w="4678"/>
        <w:gridCol w:w="572"/>
      </w:tblGrid>
      <w:tr w:rsidR="006929A8" w:rsidRPr="00F66B41" w14:paraId="6F6D1780" w14:textId="77777777" w:rsidTr="00C471E9">
        <w:trPr>
          <w:trHeight w:val="576"/>
        </w:trPr>
        <w:tc>
          <w:tcPr>
            <w:tcW w:w="9781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  <w:vAlign w:val="bottom"/>
          </w:tcPr>
          <w:p w14:paraId="4A317EA9" w14:textId="77777777" w:rsidR="006929A8" w:rsidRPr="00F66B41" w:rsidRDefault="006929A8" w:rsidP="00B85C16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72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7D4F2A2" w14:textId="77777777" w:rsidR="006929A8" w:rsidRPr="00F66B41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B85C16" w14:paraId="6B6E5A39" w14:textId="77777777" w:rsidTr="00C471E9">
        <w:trPr>
          <w:trHeight w:val="1137"/>
        </w:trPr>
        <w:tc>
          <w:tcPr>
            <w:tcW w:w="10353" w:type="dxa"/>
            <w:gridSpan w:val="3"/>
            <w:tcBorders>
              <w:top w:val="nil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472B83DC" w14:textId="77777777" w:rsidR="00B85C16" w:rsidRDefault="00B85C16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  <w:tr w:rsidR="006929A8" w:rsidRPr="00F66B41" w14:paraId="2E11D813" w14:textId="77777777" w:rsidTr="00C471E9">
        <w:tc>
          <w:tcPr>
            <w:tcW w:w="510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ashSmallGap" w:sz="4" w:space="0" w:color="auto"/>
              <w:right w:val="single" w:sz="4" w:space="0" w:color="FFFFFF" w:themeColor="background1"/>
            </w:tcBorders>
          </w:tcPr>
          <w:p w14:paraId="03882B9B" w14:textId="77777777" w:rsidR="006929A8" w:rsidRPr="00F66B41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25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19FD8631" w14:textId="77777777" w:rsidR="006929A8" w:rsidRPr="00F66B41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6929A8" w14:paraId="76F1E751" w14:textId="77777777" w:rsidTr="00C471E9">
        <w:tc>
          <w:tcPr>
            <w:tcW w:w="5103" w:type="dxa"/>
            <w:tcBorders>
              <w:top w:val="dashSmallGap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7D9B154F" w14:textId="77777777" w:rsidR="006929A8" w:rsidRPr="00531847" w:rsidRDefault="006929A8" w:rsidP="005840A5">
            <w:pPr>
              <w:pStyle w:val="Bezmezer"/>
              <w:rPr>
                <w:rFonts w:asciiTheme="minorHAnsi" w:hAnsiTheme="minorHAnsi" w:cstheme="minorHAnsi"/>
                <w:sz w:val="22"/>
              </w:rPr>
            </w:pPr>
            <w:r w:rsidRPr="00531847">
              <w:rPr>
                <w:rFonts w:asciiTheme="minorHAnsi" w:hAnsiTheme="minorHAnsi" w:cstheme="minorHAnsi"/>
                <w:sz w:val="22"/>
              </w:rPr>
              <w:t xml:space="preserve">podepsáno elektronicky oprávněnou osobou žadatele </w:t>
            </w:r>
          </w:p>
          <w:p w14:paraId="418D71AF" w14:textId="77777777" w:rsidR="006929A8" w:rsidRPr="00B85C16" w:rsidRDefault="006929A8" w:rsidP="005840A5">
            <w:pPr>
              <w:pStyle w:val="Bezmezer"/>
              <w:rPr>
                <w:rFonts w:cstheme="minorHAnsi"/>
                <w:b/>
                <w:i/>
                <w:color w:val="000000" w:themeColor="text1"/>
                <w:sz w:val="22"/>
              </w:rPr>
            </w:pPr>
            <w:r w:rsidRPr="005840A5">
              <w:rPr>
                <w:rFonts w:asciiTheme="minorHAnsi" w:hAnsiTheme="minorHAnsi" w:cstheme="minorHAnsi"/>
                <w:i/>
                <w:sz w:val="20"/>
                <w:szCs w:val="20"/>
              </w:rPr>
              <w:t>(zde</w:t>
            </w:r>
            <w:r w:rsidR="00B85C16" w:rsidRPr="005840A5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vložte</w:t>
            </w:r>
            <w:r w:rsidRPr="005840A5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vizualizaci podpisu oprávněné osoby)</w:t>
            </w:r>
          </w:p>
        </w:tc>
        <w:tc>
          <w:tcPr>
            <w:tcW w:w="5250" w:type="dxa"/>
            <w:gridSpan w:val="2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14:paraId="6A4F1552" w14:textId="77777777" w:rsidR="006929A8" w:rsidRDefault="006929A8" w:rsidP="00DD74A0">
            <w:pPr>
              <w:tabs>
                <w:tab w:val="left" w:pos="4395"/>
              </w:tabs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</w:p>
        </w:tc>
      </w:tr>
    </w:tbl>
    <w:p w14:paraId="39440A48" w14:textId="77777777" w:rsidR="0063564F" w:rsidRPr="0075171E" w:rsidRDefault="0063564F" w:rsidP="00542286">
      <w:pPr>
        <w:spacing w:before="120"/>
        <w:rPr>
          <w:rFonts w:asciiTheme="minorHAnsi" w:hAnsiTheme="minorHAnsi" w:cstheme="minorHAnsi"/>
          <w:i/>
          <w:color w:val="000000" w:themeColor="text1"/>
          <w:sz w:val="22"/>
        </w:rPr>
      </w:pPr>
    </w:p>
    <w:sectPr w:rsidR="0063564F" w:rsidRPr="0075171E" w:rsidSect="00457905">
      <w:headerReference w:type="default" r:id="rId8"/>
      <w:footerReference w:type="default" r:id="rId9"/>
      <w:pgSz w:w="11906" w:h="16838" w:code="9"/>
      <w:pgMar w:top="851" w:right="737" w:bottom="851" w:left="737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12AE8" w14:textId="77777777" w:rsidR="006A241D" w:rsidRDefault="006A241D" w:rsidP="00045FEC">
      <w:r>
        <w:separator/>
      </w:r>
    </w:p>
  </w:endnote>
  <w:endnote w:type="continuationSeparator" w:id="0">
    <w:p w14:paraId="0AA85DA9" w14:textId="77777777"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5133E" w14:textId="77777777"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14:paraId="03A000F4" w14:textId="77777777"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42A2F3" w14:textId="77777777" w:rsidR="006A241D" w:rsidRDefault="006A241D" w:rsidP="00045FEC">
      <w:r>
        <w:separator/>
      </w:r>
    </w:p>
  </w:footnote>
  <w:footnote w:type="continuationSeparator" w:id="0">
    <w:p w14:paraId="1923FC5B" w14:textId="77777777"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989AA" w14:textId="4D59B149" w:rsidR="00EA2EE3" w:rsidRDefault="0051136A" w:rsidP="00EA2EE3">
    <w:pPr>
      <w:pStyle w:val="Zhlav"/>
      <w:jc w:val="right"/>
      <w:rPr>
        <w:rFonts w:asciiTheme="minorHAnsi" w:hAnsiTheme="minorHAnsi" w:cstheme="minorHAnsi"/>
        <w:sz w:val="20"/>
        <w:szCs w:val="20"/>
      </w:rPr>
    </w:pPr>
    <w:r>
      <w:rPr>
        <w:noProof/>
        <w:lang w:eastAsia="cs-CZ"/>
      </w:rPr>
      <w:drawing>
        <wp:anchor distT="0" distB="0" distL="114300" distR="114300" simplePos="0" relativeHeight="251658240" behindDoc="1" locked="0" layoutInCell="1" allowOverlap="1" wp14:anchorId="6065903B" wp14:editId="335B1056">
          <wp:simplePos x="0" y="0"/>
          <wp:positionH relativeFrom="column">
            <wp:posOffset>-64135</wp:posOffset>
          </wp:positionH>
          <wp:positionV relativeFrom="paragraph">
            <wp:posOffset>-129540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6403D" w:rsidRPr="00E6403D">
      <w:rPr>
        <w:rFonts w:ascii="Arial" w:hAnsi="Arial" w:cs="Arial"/>
        <w:sz w:val="16"/>
        <w:szCs w:val="16"/>
      </w:rPr>
      <w:t xml:space="preserve"> </w:t>
    </w:r>
    <w:r w:rsidR="00E6403D" w:rsidRPr="00D44FB7">
      <w:rPr>
        <w:rFonts w:ascii="Arial" w:hAnsi="Arial" w:cs="Arial"/>
        <w:sz w:val="16"/>
        <w:szCs w:val="16"/>
      </w:rPr>
      <w:t xml:space="preserve">Příloha Pravidel DT </w:t>
    </w:r>
    <w:r w:rsidR="00E6403D" w:rsidRPr="001C1FBF">
      <w:rPr>
        <w:rFonts w:ascii="Arial" w:hAnsi="Arial" w:cs="Arial"/>
        <w:sz w:val="16"/>
        <w:szCs w:val="16"/>
      </w:rPr>
      <w:t>Podpora MAS PK 202</w:t>
    </w:r>
    <w:r w:rsidR="00676E19">
      <w:rPr>
        <w:rFonts w:ascii="Arial" w:hAnsi="Arial" w:cs="Arial"/>
        <w:sz w:val="16"/>
        <w:szCs w:val="16"/>
      </w:rPr>
      <w:t>6</w:t>
    </w:r>
  </w:p>
  <w:p w14:paraId="3EF301D2" w14:textId="77777777" w:rsidR="00BE0707" w:rsidRPr="00523488" w:rsidRDefault="00BE0707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20474424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A1C"/>
    <w:rsid w:val="00095C7E"/>
    <w:rsid w:val="00095E20"/>
    <w:rsid w:val="0009658A"/>
    <w:rsid w:val="00096ED1"/>
    <w:rsid w:val="000A0AB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3F55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3A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9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905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3CAE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4DCD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36A"/>
    <w:rsid w:val="005116A3"/>
    <w:rsid w:val="0051178A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1847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86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C87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0A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35E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6E19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A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4D74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5F2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31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8A2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D7458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0D27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77DE2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38DE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6ED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A8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4009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B28"/>
    <w:rsid w:val="00B73F90"/>
    <w:rsid w:val="00B74672"/>
    <w:rsid w:val="00B750B2"/>
    <w:rsid w:val="00B75678"/>
    <w:rsid w:val="00B756AA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5C16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2D7C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707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A91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1E9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0C6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2B1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3E1F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3A5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03D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EE3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1DF4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6B41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60E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EBC5EDC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ezmezer">
    <w:name w:val="No Spacing"/>
    <w:uiPriority w:val="1"/>
    <w:qFormat/>
    <w:rsid w:val="005840A5"/>
    <w:rPr>
      <w:sz w:val="24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A38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A38D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7527B7-1552-4B70-BCA8-FD2EE1637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196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Zeithaml René</cp:lastModifiedBy>
  <cp:revision>4</cp:revision>
  <cp:lastPrinted>2025-02-24T14:23:00Z</cp:lastPrinted>
  <dcterms:created xsi:type="dcterms:W3CDTF">2026-03-10T13:45:00Z</dcterms:created>
  <dcterms:modified xsi:type="dcterms:W3CDTF">2026-03-10T13:47:00Z</dcterms:modified>
</cp:coreProperties>
</file>