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6EA6A" w14:textId="77777777" w:rsidR="00DC65EE" w:rsidRPr="00D41B59" w:rsidRDefault="00DC65EE">
      <w:pPr>
        <w:pStyle w:val="Titulek"/>
        <w:spacing w:before="0" w:beforeAutospacing="0" w:after="0" w:afterAutospacing="0"/>
        <w:jc w:val="center"/>
        <w:rPr>
          <w:rStyle w:val="Siln"/>
          <w:rFonts w:ascii="Arial" w:hAnsi="Arial" w:cs="Arial"/>
          <w:sz w:val="20"/>
          <w:szCs w:val="20"/>
        </w:rPr>
      </w:pPr>
    </w:p>
    <w:p w14:paraId="58EB968F" w14:textId="77777777" w:rsidR="00BF0073" w:rsidRPr="007619C0" w:rsidRDefault="00A069B7" w:rsidP="00BC647E">
      <w:pPr>
        <w:pStyle w:val="Nadpis5"/>
        <w:jc w:val="center"/>
        <w:rPr>
          <w:rFonts w:ascii="Arial" w:hAnsi="Arial" w:cs="Arial"/>
          <w:sz w:val="22"/>
        </w:rPr>
      </w:pPr>
      <w:r w:rsidRPr="007619C0">
        <w:rPr>
          <w:rFonts w:ascii="Arial" w:hAnsi="Arial" w:cs="Arial"/>
          <w:noProof/>
          <w:sz w:val="22"/>
        </w:rPr>
        <w:drawing>
          <wp:inline distT="0" distB="0" distL="0" distR="0" wp14:anchorId="1123C40D" wp14:editId="76288CBE">
            <wp:extent cx="1526540" cy="1447165"/>
            <wp:effectExtent l="0" t="0" r="0" b="635"/>
            <wp:docPr id="1" name="obrázek 1" descr="CamelNET Logo Final Green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elNET Logo Final Green 50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6540" cy="1447165"/>
                    </a:xfrm>
                    <a:prstGeom prst="rect">
                      <a:avLst/>
                    </a:prstGeom>
                    <a:noFill/>
                    <a:ln>
                      <a:noFill/>
                    </a:ln>
                  </pic:spPr>
                </pic:pic>
              </a:graphicData>
            </a:graphic>
          </wp:inline>
        </w:drawing>
      </w:r>
    </w:p>
    <w:p w14:paraId="60FBD2AD" w14:textId="77777777" w:rsidR="00BF0073" w:rsidRPr="007619C0" w:rsidRDefault="00BF0073">
      <w:pPr>
        <w:pStyle w:val="Nadpis5"/>
        <w:rPr>
          <w:rFonts w:ascii="Arial" w:hAnsi="Arial" w:cs="Arial"/>
          <w:sz w:val="22"/>
        </w:rPr>
      </w:pPr>
    </w:p>
    <w:p w14:paraId="37CE11D0" w14:textId="77777777" w:rsidR="00BC647E" w:rsidRPr="007619C0" w:rsidRDefault="00BC647E" w:rsidP="00BC647E">
      <w:pPr>
        <w:rPr>
          <w:rFonts w:ascii="Arial" w:hAnsi="Arial" w:cs="Arial"/>
        </w:rPr>
      </w:pPr>
    </w:p>
    <w:p w14:paraId="778E1FAB" w14:textId="77777777" w:rsidR="00BC647E" w:rsidRPr="007619C0" w:rsidRDefault="00BC647E" w:rsidP="00BC647E">
      <w:pPr>
        <w:rPr>
          <w:rFonts w:ascii="Arial" w:hAnsi="Arial" w:cs="Arial"/>
        </w:rPr>
      </w:pPr>
    </w:p>
    <w:p w14:paraId="2261CB6C" w14:textId="77777777" w:rsidR="00BC647E" w:rsidRPr="007619C0" w:rsidRDefault="00BC647E" w:rsidP="00BC647E">
      <w:pPr>
        <w:rPr>
          <w:rFonts w:ascii="Arial" w:hAnsi="Arial" w:cs="Arial"/>
        </w:rPr>
      </w:pPr>
    </w:p>
    <w:p w14:paraId="1CC5C215" w14:textId="77777777" w:rsidR="00BF0073" w:rsidRPr="007619C0" w:rsidRDefault="00BF0073">
      <w:pPr>
        <w:pStyle w:val="Nadpis5"/>
        <w:rPr>
          <w:rFonts w:ascii="Arial" w:hAnsi="Arial" w:cs="Arial"/>
          <w:sz w:val="22"/>
        </w:rPr>
      </w:pPr>
    </w:p>
    <w:p w14:paraId="69B35CEB" w14:textId="77777777" w:rsidR="00BC647E" w:rsidRPr="007619C0" w:rsidRDefault="00BC647E" w:rsidP="00BC647E">
      <w:pPr>
        <w:rPr>
          <w:rFonts w:ascii="Arial" w:hAnsi="Arial" w:cs="Arial"/>
        </w:rPr>
      </w:pPr>
    </w:p>
    <w:p w14:paraId="2100938A" w14:textId="77777777" w:rsidR="00AD18CE" w:rsidRPr="007619C0" w:rsidRDefault="00AD18CE" w:rsidP="00E76DBF">
      <w:pPr>
        <w:pStyle w:val="Nadpis5"/>
        <w:jc w:val="center"/>
        <w:rPr>
          <w:rFonts w:ascii="Arial" w:hAnsi="Arial" w:cs="Arial"/>
          <w:sz w:val="28"/>
          <w:szCs w:val="28"/>
        </w:rPr>
      </w:pPr>
    </w:p>
    <w:p w14:paraId="2E28EBC0" w14:textId="77777777" w:rsidR="00BC647E" w:rsidRPr="007619C0" w:rsidRDefault="00BC647E" w:rsidP="00BC647E">
      <w:pPr>
        <w:rPr>
          <w:rFonts w:ascii="Arial" w:hAnsi="Arial" w:cs="Arial"/>
        </w:rPr>
      </w:pPr>
    </w:p>
    <w:p w14:paraId="72E8FDB0" w14:textId="77777777" w:rsidR="00BC647E" w:rsidRPr="007619C0" w:rsidRDefault="00BC647E" w:rsidP="00BC647E">
      <w:pPr>
        <w:rPr>
          <w:rFonts w:ascii="Arial" w:hAnsi="Arial" w:cs="Arial"/>
        </w:rPr>
      </w:pPr>
    </w:p>
    <w:p w14:paraId="6F593A14" w14:textId="77777777" w:rsidR="00AD18CE" w:rsidRPr="007619C0" w:rsidRDefault="00AD18CE" w:rsidP="00E76DBF">
      <w:pPr>
        <w:pStyle w:val="Nadpis5"/>
        <w:jc w:val="center"/>
        <w:rPr>
          <w:rFonts w:ascii="Arial" w:hAnsi="Arial" w:cs="Arial"/>
          <w:sz w:val="28"/>
          <w:szCs w:val="28"/>
        </w:rPr>
      </w:pPr>
    </w:p>
    <w:p w14:paraId="4D15F5E5" w14:textId="77777777" w:rsidR="00AD18CE" w:rsidRPr="007619C0" w:rsidRDefault="009B6B66" w:rsidP="00551078">
      <w:pPr>
        <w:pStyle w:val="Nadpis5"/>
        <w:jc w:val="center"/>
        <w:rPr>
          <w:rFonts w:ascii="Arial" w:hAnsi="Arial" w:cs="Arial"/>
          <w:sz w:val="36"/>
          <w:szCs w:val="36"/>
        </w:rPr>
      </w:pPr>
      <w:r w:rsidRPr="007619C0">
        <w:rPr>
          <w:rFonts w:ascii="Arial" w:hAnsi="Arial" w:cs="Arial"/>
          <w:sz w:val="36"/>
          <w:szCs w:val="36"/>
        </w:rPr>
        <w:t>Pravidla pro p</w:t>
      </w:r>
      <w:r w:rsidR="00551078" w:rsidRPr="007619C0">
        <w:rPr>
          <w:rFonts w:ascii="Arial" w:hAnsi="Arial" w:cs="Arial"/>
          <w:sz w:val="36"/>
          <w:szCs w:val="36"/>
        </w:rPr>
        <w:t>oskytování finančních dotací</w:t>
      </w:r>
    </w:p>
    <w:p w14:paraId="5E8729EE" w14:textId="77777777" w:rsidR="00BF0073" w:rsidRPr="007619C0" w:rsidRDefault="009B6B66" w:rsidP="00E76DBF">
      <w:pPr>
        <w:pStyle w:val="Nadpis5"/>
        <w:jc w:val="center"/>
        <w:rPr>
          <w:rFonts w:ascii="Arial" w:hAnsi="Arial" w:cs="Arial"/>
          <w:sz w:val="36"/>
          <w:szCs w:val="36"/>
        </w:rPr>
      </w:pPr>
      <w:r w:rsidRPr="007619C0">
        <w:rPr>
          <w:rFonts w:ascii="Arial" w:hAnsi="Arial" w:cs="Arial"/>
          <w:sz w:val="36"/>
          <w:szCs w:val="36"/>
        </w:rPr>
        <w:t xml:space="preserve">z </w:t>
      </w:r>
      <w:r w:rsidR="00BC647E" w:rsidRPr="007619C0">
        <w:rPr>
          <w:rFonts w:ascii="Arial" w:hAnsi="Arial" w:cs="Arial"/>
          <w:sz w:val="36"/>
          <w:szCs w:val="36"/>
        </w:rPr>
        <w:t>d</w:t>
      </w:r>
      <w:r w:rsidR="00E76DBF" w:rsidRPr="007619C0">
        <w:rPr>
          <w:rFonts w:ascii="Arial" w:hAnsi="Arial" w:cs="Arial"/>
          <w:sz w:val="36"/>
          <w:szCs w:val="36"/>
        </w:rPr>
        <w:t>otační</w:t>
      </w:r>
      <w:r w:rsidRPr="007619C0">
        <w:rPr>
          <w:rFonts w:ascii="Arial" w:hAnsi="Arial" w:cs="Arial"/>
          <w:sz w:val="36"/>
          <w:szCs w:val="36"/>
        </w:rPr>
        <w:t>ho</w:t>
      </w:r>
      <w:r w:rsidR="00E76DBF" w:rsidRPr="007619C0">
        <w:rPr>
          <w:rFonts w:ascii="Arial" w:hAnsi="Arial" w:cs="Arial"/>
          <w:sz w:val="36"/>
          <w:szCs w:val="36"/>
        </w:rPr>
        <w:t xml:space="preserve"> program</w:t>
      </w:r>
      <w:r w:rsidRPr="007619C0">
        <w:rPr>
          <w:rFonts w:ascii="Arial" w:hAnsi="Arial" w:cs="Arial"/>
          <w:sz w:val="36"/>
          <w:szCs w:val="36"/>
        </w:rPr>
        <w:t>u</w:t>
      </w:r>
      <w:r w:rsidR="00E76DBF" w:rsidRPr="007619C0">
        <w:rPr>
          <w:rFonts w:ascii="Arial" w:hAnsi="Arial" w:cs="Arial"/>
          <w:sz w:val="36"/>
          <w:szCs w:val="36"/>
        </w:rPr>
        <w:t xml:space="preserve"> </w:t>
      </w:r>
      <w:r w:rsidR="00775B1A" w:rsidRPr="007619C0">
        <w:rPr>
          <w:rFonts w:ascii="Arial" w:hAnsi="Arial" w:cs="Arial"/>
          <w:sz w:val="36"/>
          <w:szCs w:val="36"/>
        </w:rPr>
        <w:t xml:space="preserve">Plzeňského </w:t>
      </w:r>
      <w:r w:rsidR="00BF0073" w:rsidRPr="007619C0">
        <w:rPr>
          <w:rFonts w:ascii="Arial" w:hAnsi="Arial" w:cs="Arial"/>
          <w:sz w:val="36"/>
          <w:szCs w:val="36"/>
        </w:rPr>
        <w:t xml:space="preserve">kraje </w:t>
      </w:r>
    </w:p>
    <w:p w14:paraId="02608434" w14:textId="77777777" w:rsidR="009B6B66" w:rsidRPr="007619C0" w:rsidRDefault="00823E48" w:rsidP="00823E48">
      <w:pPr>
        <w:tabs>
          <w:tab w:val="left" w:pos="2955"/>
        </w:tabs>
        <w:rPr>
          <w:rFonts w:ascii="Arial" w:hAnsi="Arial" w:cs="Arial"/>
          <w:sz w:val="36"/>
          <w:szCs w:val="36"/>
        </w:rPr>
      </w:pPr>
      <w:r w:rsidRPr="007619C0">
        <w:rPr>
          <w:rFonts w:ascii="Arial" w:hAnsi="Arial" w:cs="Arial"/>
          <w:sz w:val="36"/>
          <w:szCs w:val="36"/>
        </w:rPr>
        <w:tab/>
      </w:r>
    </w:p>
    <w:p w14:paraId="1C9E9E6B" w14:textId="77777777" w:rsidR="00FF2312" w:rsidRDefault="00E76DBF">
      <w:pPr>
        <w:pStyle w:val="Zhlav"/>
        <w:tabs>
          <w:tab w:val="clear" w:pos="4536"/>
          <w:tab w:val="clear" w:pos="9072"/>
        </w:tabs>
        <w:jc w:val="center"/>
        <w:rPr>
          <w:rFonts w:ascii="Arial" w:hAnsi="Arial" w:cs="Arial"/>
          <w:b/>
          <w:sz w:val="44"/>
          <w:szCs w:val="44"/>
        </w:rPr>
      </w:pPr>
      <w:r w:rsidRPr="007619C0">
        <w:rPr>
          <w:rFonts w:ascii="Arial" w:hAnsi="Arial" w:cs="Arial"/>
          <w:b/>
          <w:sz w:val="44"/>
          <w:szCs w:val="44"/>
        </w:rPr>
        <w:t xml:space="preserve">Finanční podpora výstavby a rozšiřování </w:t>
      </w:r>
    </w:p>
    <w:p w14:paraId="4BBC7237" w14:textId="10F831E3" w:rsidR="009B6B66" w:rsidRPr="007619C0" w:rsidRDefault="00E76DBF">
      <w:pPr>
        <w:pStyle w:val="Zhlav"/>
        <w:tabs>
          <w:tab w:val="clear" w:pos="4536"/>
          <w:tab w:val="clear" w:pos="9072"/>
        </w:tabs>
        <w:jc w:val="center"/>
        <w:rPr>
          <w:rFonts w:ascii="Arial" w:hAnsi="Arial" w:cs="Arial"/>
          <w:b/>
          <w:sz w:val="44"/>
          <w:szCs w:val="44"/>
        </w:rPr>
      </w:pPr>
      <w:r w:rsidRPr="007619C0">
        <w:rPr>
          <w:rFonts w:ascii="Arial" w:hAnsi="Arial" w:cs="Arial"/>
          <w:b/>
          <w:sz w:val="44"/>
          <w:szCs w:val="44"/>
        </w:rPr>
        <w:t>metropolitních</w:t>
      </w:r>
      <w:r w:rsidR="000D48C4" w:rsidRPr="007619C0">
        <w:rPr>
          <w:rFonts w:ascii="Arial" w:hAnsi="Arial" w:cs="Arial"/>
          <w:b/>
          <w:sz w:val="44"/>
          <w:szCs w:val="44"/>
        </w:rPr>
        <w:t xml:space="preserve"> sítí</w:t>
      </w:r>
      <w:r w:rsidR="00AA0DF5" w:rsidRPr="007619C0">
        <w:rPr>
          <w:rFonts w:ascii="Arial" w:hAnsi="Arial" w:cs="Arial"/>
          <w:b/>
          <w:sz w:val="44"/>
          <w:szCs w:val="44"/>
        </w:rPr>
        <w:t xml:space="preserve"> </w:t>
      </w:r>
    </w:p>
    <w:p w14:paraId="17769216" w14:textId="770864BC" w:rsidR="00BF0073" w:rsidRPr="007619C0" w:rsidRDefault="00AA0DF5">
      <w:pPr>
        <w:pStyle w:val="Zhlav"/>
        <w:tabs>
          <w:tab w:val="clear" w:pos="4536"/>
          <w:tab w:val="clear" w:pos="9072"/>
        </w:tabs>
        <w:jc w:val="center"/>
        <w:rPr>
          <w:rFonts w:ascii="Arial" w:hAnsi="Arial" w:cs="Arial"/>
          <w:b/>
          <w:sz w:val="44"/>
          <w:szCs w:val="44"/>
        </w:rPr>
      </w:pPr>
      <w:r w:rsidRPr="007619C0">
        <w:rPr>
          <w:rFonts w:ascii="Arial" w:hAnsi="Arial" w:cs="Arial"/>
          <w:b/>
          <w:sz w:val="44"/>
          <w:szCs w:val="44"/>
        </w:rPr>
        <w:t>v Plzeňském kraji</w:t>
      </w:r>
      <w:r w:rsidR="00491A99" w:rsidRPr="007619C0">
        <w:rPr>
          <w:rFonts w:ascii="Arial" w:hAnsi="Arial" w:cs="Arial"/>
          <w:b/>
          <w:sz w:val="44"/>
          <w:szCs w:val="44"/>
        </w:rPr>
        <w:t xml:space="preserve"> </w:t>
      </w:r>
      <w:r w:rsidR="00C046A0">
        <w:rPr>
          <w:rFonts w:ascii="Arial" w:hAnsi="Arial" w:cs="Arial"/>
          <w:b/>
          <w:sz w:val="44"/>
          <w:szCs w:val="44"/>
        </w:rPr>
        <w:t>202</w:t>
      </w:r>
      <w:r w:rsidR="000D717B">
        <w:rPr>
          <w:rFonts w:ascii="Arial" w:hAnsi="Arial" w:cs="Arial"/>
          <w:b/>
          <w:sz w:val="44"/>
          <w:szCs w:val="44"/>
        </w:rPr>
        <w:t>6</w:t>
      </w:r>
    </w:p>
    <w:p w14:paraId="3ACF01E7" w14:textId="77777777" w:rsidR="00BF0073" w:rsidRPr="007619C0" w:rsidRDefault="00A1058D">
      <w:pPr>
        <w:pStyle w:val="KRUTEXTODSTAVCE"/>
        <w:spacing w:line="240" w:lineRule="auto"/>
        <w:jc w:val="center"/>
        <w:rPr>
          <w:b/>
          <w:bCs/>
          <w:sz w:val="36"/>
          <w:szCs w:val="36"/>
        </w:rPr>
      </w:pPr>
      <w:r>
        <w:rPr>
          <w:b/>
          <w:bCs/>
          <w:sz w:val="36"/>
          <w:szCs w:val="36"/>
        </w:rPr>
        <w:t xml:space="preserve"> </w:t>
      </w:r>
    </w:p>
    <w:p w14:paraId="3288BF54" w14:textId="77777777" w:rsidR="00BF0073" w:rsidRPr="007619C0" w:rsidRDefault="00BF0073">
      <w:pPr>
        <w:jc w:val="center"/>
        <w:rPr>
          <w:rFonts w:ascii="Arial" w:hAnsi="Arial" w:cs="Arial"/>
          <w:b/>
          <w:bCs/>
          <w:sz w:val="36"/>
          <w:szCs w:val="36"/>
        </w:rPr>
      </w:pPr>
    </w:p>
    <w:p w14:paraId="4320CD23" w14:textId="77777777" w:rsidR="00AA0DF5" w:rsidRPr="007619C0" w:rsidRDefault="00AA0DF5">
      <w:pPr>
        <w:jc w:val="center"/>
        <w:rPr>
          <w:rFonts w:ascii="Arial" w:hAnsi="Arial" w:cs="Arial"/>
          <w:b/>
          <w:bCs/>
          <w:sz w:val="24"/>
        </w:rPr>
      </w:pPr>
    </w:p>
    <w:p w14:paraId="5C6A8677" w14:textId="77777777" w:rsidR="00BF0073" w:rsidRPr="007619C0" w:rsidRDefault="00BF0073">
      <w:pPr>
        <w:pStyle w:val="Zkladntext"/>
        <w:jc w:val="center"/>
        <w:rPr>
          <w:rFonts w:ascii="Arial" w:hAnsi="Arial" w:cs="Arial"/>
          <w:szCs w:val="20"/>
        </w:rPr>
      </w:pPr>
    </w:p>
    <w:p w14:paraId="7DB55965" w14:textId="77777777" w:rsidR="00BF0073" w:rsidRPr="007619C0" w:rsidRDefault="00BF0073">
      <w:pPr>
        <w:pStyle w:val="Zkladntext"/>
        <w:jc w:val="center"/>
        <w:rPr>
          <w:rFonts w:ascii="Arial" w:hAnsi="Arial" w:cs="Arial"/>
          <w:szCs w:val="20"/>
        </w:rPr>
      </w:pPr>
    </w:p>
    <w:p w14:paraId="3133738D" w14:textId="77777777" w:rsidR="00BF0073" w:rsidRPr="007619C0" w:rsidRDefault="00BF0073">
      <w:pPr>
        <w:pStyle w:val="Zkladntext"/>
        <w:jc w:val="center"/>
        <w:rPr>
          <w:rFonts w:ascii="Arial" w:hAnsi="Arial" w:cs="Arial"/>
        </w:rPr>
      </w:pPr>
    </w:p>
    <w:p w14:paraId="1DE4A571" w14:textId="77777777" w:rsidR="00BF0073" w:rsidRPr="007619C0" w:rsidRDefault="00BF0073">
      <w:pPr>
        <w:pStyle w:val="Zkladntext"/>
        <w:jc w:val="center"/>
        <w:rPr>
          <w:rFonts w:ascii="Arial" w:hAnsi="Arial" w:cs="Arial"/>
        </w:rPr>
      </w:pPr>
    </w:p>
    <w:p w14:paraId="67ABA2E2" w14:textId="77777777" w:rsidR="00BF0073" w:rsidRPr="007619C0" w:rsidRDefault="00BF0073">
      <w:pPr>
        <w:jc w:val="center"/>
        <w:rPr>
          <w:rFonts w:ascii="Arial" w:hAnsi="Arial" w:cs="Arial"/>
          <w:b/>
          <w:bCs/>
          <w:sz w:val="24"/>
        </w:rPr>
      </w:pPr>
    </w:p>
    <w:p w14:paraId="3E94B934" w14:textId="77777777" w:rsidR="00BF0073" w:rsidRPr="007619C0" w:rsidRDefault="00BF0073">
      <w:pPr>
        <w:rPr>
          <w:rFonts w:ascii="Arial" w:hAnsi="Arial" w:cs="Arial"/>
          <w:sz w:val="28"/>
        </w:rPr>
      </w:pPr>
    </w:p>
    <w:p w14:paraId="6A91D874" w14:textId="77777777" w:rsidR="00BF0073" w:rsidRPr="007619C0" w:rsidRDefault="00BF0073">
      <w:pPr>
        <w:rPr>
          <w:rFonts w:ascii="Arial" w:hAnsi="Arial" w:cs="Arial"/>
          <w:sz w:val="22"/>
        </w:rPr>
      </w:pPr>
    </w:p>
    <w:p w14:paraId="7829CECD" w14:textId="77777777" w:rsidR="00BF0073" w:rsidRPr="007619C0" w:rsidRDefault="00BF0073">
      <w:pPr>
        <w:rPr>
          <w:rFonts w:ascii="Arial" w:hAnsi="Arial" w:cs="Arial"/>
          <w:sz w:val="22"/>
        </w:rPr>
      </w:pPr>
    </w:p>
    <w:p w14:paraId="76EF878E" w14:textId="77777777" w:rsidR="00BF0073" w:rsidRPr="007619C0" w:rsidRDefault="00BF0073">
      <w:pPr>
        <w:rPr>
          <w:rFonts w:ascii="Arial" w:hAnsi="Arial" w:cs="Arial"/>
          <w:sz w:val="22"/>
        </w:rPr>
      </w:pPr>
    </w:p>
    <w:p w14:paraId="5E3040CE" w14:textId="77777777" w:rsidR="00BC647E" w:rsidRPr="007619C0" w:rsidRDefault="00BC647E" w:rsidP="00D55DF5">
      <w:pPr>
        <w:jc w:val="center"/>
        <w:rPr>
          <w:rStyle w:val="Siln"/>
          <w:rFonts w:ascii="Arial" w:hAnsi="Arial" w:cs="Arial"/>
        </w:rPr>
      </w:pPr>
    </w:p>
    <w:p w14:paraId="7C33002A" w14:textId="77777777" w:rsidR="00052007" w:rsidRDefault="00A069B7" w:rsidP="00D55DF5">
      <w:pPr>
        <w:jc w:val="center"/>
        <w:rPr>
          <w:rFonts w:ascii="Arial" w:hAnsi="Arial" w:cs="Arial"/>
          <w:sz w:val="22"/>
        </w:rPr>
      </w:pPr>
      <w:r w:rsidRPr="007619C0">
        <w:rPr>
          <w:rStyle w:val="Siln"/>
          <w:rFonts w:ascii="Arial" w:hAnsi="Arial" w:cs="Arial"/>
          <w:noProof/>
        </w:rPr>
        <w:drawing>
          <wp:inline distT="0" distB="0" distL="0" distR="0" wp14:anchorId="36AB12FE" wp14:editId="5C045BFC">
            <wp:extent cx="2440940" cy="643890"/>
            <wp:effectExtent l="0" t="0" r="0" b="3810"/>
            <wp:docPr id="2" name="obrázek 2" descr="p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0940" cy="643890"/>
                    </a:xfrm>
                    <a:prstGeom prst="rect">
                      <a:avLst/>
                    </a:prstGeom>
                    <a:noFill/>
                    <a:ln>
                      <a:noFill/>
                    </a:ln>
                  </pic:spPr>
                </pic:pic>
              </a:graphicData>
            </a:graphic>
          </wp:inline>
        </w:drawing>
      </w:r>
    </w:p>
    <w:p w14:paraId="4B9A4996" w14:textId="77777777" w:rsidR="00052007" w:rsidRDefault="00052007" w:rsidP="00D55DF5">
      <w:pPr>
        <w:jc w:val="center"/>
        <w:rPr>
          <w:rFonts w:ascii="Arial" w:hAnsi="Arial" w:cs="Arial"/>
          <w:sz w:val="22"/>
        </w:rPr>
      </w:pPr>
    </w:p>
    <w:p w14:paraId="7905E2EB" w14:textId="77777777" w:rsidR="00BF0073" w:rsidRPr="007619C0" w:rsidRDefault="00BF0073" w:rsidP="00D55DF5">
      <w:pPr>
        <w:jc w:val="center"/>
        <w:rPr>
          <w:rFonts w:ascii="Arial" w:hAnsi="Arial" w:cs="Arial"/>
          <w:b/>
          <w:sz w:val="22"/>
        </w:rPr>
      </w:pPr>
      <w:r w:rsidRPr="007619C0">
        <w:rPr>
          <w:rFonts w:ascii="Arial" w:hAnsi="Arial" w:cs="Arial"/>
          <w:b/>
          <w:sz w:val="22"/>
        </w:rPr>
        <w:lastRenderedPageBreak/>
        <w:t>Čl. 1</w:t>
      </w:r>
    </w:p>
    <w:p w14:paraId="71DF52FF" w14:textId="77777777" w:rsidR="00BF0073" w:rsidRPr="007619C0" w:rsidRDefault="00BF0073">
      <w:pPr>
        <w:pStyle w:val="Nadpis5"/>
        <w:jc w:val="center"/>
        <w:rPr>
          <w:rFonts w:ascii="Arial" w:hAnsi="Arial" w:cs="Arial"/>
          <w:sz w:val="22"/>
        </w:rPr>
      </w:pPr>
      <w:r w:rsidRPr="007619C0">
        <w:rPr>
          <w:rFonts w:ascii="Arial" w:hAnsi="Arial" w:cs="Arial"/>
          <w:sz w:val="22"/>
        </w:rPr>
        <w:t xml:space="preserve"> </w:t>
      </w:r>
      <w:r w:rsidR="00180EBF">
        <w:rPr>
          <w:rFonts w:ascii="Arial" w:hAnsi="Arial" w:cs="Arial"/>
          <w:sz w:val="22"/>
        </w:rPr>
        <w:t xml:space="preserve">Všeobecná </w:t>
      </w:r>
      <w:r w:rsidRPr="007619C0">
        <w:rPr>
          <w:rFonts w:ascii="Arial" w:hAnsi="Arial" w:cs="Arial"/>
          <w:sz w:val="22"/>
        </w:rPr>
        <w:t xml:space="preserve">ustanovení </w:t>
      </w:r>
    </w:p>
    <w:p w14:paraId="1F7FE3C5" w14:textId="77777777" w:rsidR="00BF0073" w:rsidRPr="007619C0" w:rsidRDefault="00BF0073">
      <w:pPr>
        <w:pStyle w:val="Zhlav"/>
        <w:tabs>
          <w:tab w:val="clear" w:pos="4536"/>
          <w:tab w:val="clear" w:pos="9072"/>
        </w:tabs>
        <w:rPr>
          <w:rFonts w:ascii="Arial" w:hAnsi="Arial" w:cs="Arial"/>
          <w:sz w:val="22"/>
        </w:rPr>
      </w:pPr>
    </w:p>
    <w:p w14:paraId="0851BC09" w14:textId="668466F4" w:rsidR="00AF0BEC" w:rsidRDefault="00CB75D6" w:rsidP="00A53294">
      <w:pPr>
        <w:pStyle w:val="zklad"/>
        <w:numPr>
          <w:ilvl w:val="0"/>
          <w:numId w:val="6"/>
        </w:numPr>
        <w:rPr>
          <w:rFonts w:ascii="Arial" w:hAnsi="Arial" w:cs="Arial"/>
          <w:sz w:val="22"/>
        </w:rPr>
      </w:pPr>
      <w:r>
        <w:rPr>
          <w:rFonts w:ascii="Arial" w:hAnsi="Arial" w:cs="Arial"/>
          <w:sz w:val="22"/>
        </w:rPr>
        <w:t xml:space="preserve">Rada Plzeňského kraje vyhlásila svým </w:t>
      </w:r>
      <w:r w:rsidRPr="007958B5">
        <w:rPr>
          <w:rFonts w:ascii="Arial" w:hAnsi="Arial" w:cs="Arial"/>
          <w:sz w:val="22"/>
        </w:rPr>
        <w:t xml:space="preserve">usnesením </w:t>
      </w:r>
      <w:r w:rsidR="004F1B95" w:rsidRPr="00AF6754">
        <w:rPr>
          <w:rFonts w:ascii="Arial" w:hAnsi="Arial" w:cs="Arial"/>
          <w:sz w:val="22"/>
        </w:rPr>
        <w:t xml:space="preserve">č. </w:t>
      </w:r>
      <w:r w:rsidR="007F7806">
        <w:rPr>
          <w:rFonts w:ascii="Arial" w:hAnsi="Arial" w:cs="Arial"/>
          <w:sz w:val="22"/>
        </w:rPr>
        <w:t>1836</w:t>
      </w:r>
      <w:r w:rsidR="00B422F8" w:rsidRPr="00460851">
        <w:rPr>
          <w:rFonts w:ascii="Arial" w:hAnsi="Arial" w:cs="Arial"/>
          <w:sz w:val="22"/>
        </w:rPr>
        <w:t>/2</w:t>
      </w:r>
      <w:r w:rsidR="00AF6754" w:rsidRPr="00460851">
        <w:rPr>
          <w:rFonts w:ascii="Arial" w:hAnsi="Arial" w:cs="Arial"/>
          <w:sz w:val="22"/>
        </w:rPr>
        <w:t>6</w:t>
      </w:r>
      <w:r w:rsidR="00BB4153" w:rsidRPr="00AF6754">
        <w:rPr>
          <w:rFonts w:ascii="Arial" w:hAnsi="Arial" w:cs="Arial"/>
          <w:sz w:val="22"/>
        </w:rPr>
        <w:t xml:space="preserve"> ze dne </w:t>
      </w:r>
      <w:r w:rsidR="00B422F8" w:rsidRPr="004D7113">
        <w:rPr>
          <w:rFonts w:ascii="Arial" w:hAnsi="Arial" w:cs="Arial"/>
          <w:sz w:val="22"/>
        </w:rPr>
        <w:t>2</w:t>
      </w:r>
      <w:r w:rsidR="004D7113" w:rsidRPr="004D7113">
        <w:rPr>
          <w:rFonts w:ascii="Arial" w:hAnsi="Arial" w:cs="Arial"/>
          <w:sz w:val="22"/>
        </w:rPr>
        <w:t>6</w:t>
      </w:r>
      <w:r w:rsidR="00B422F8" w:rsidRPr="004D7113">
        <w:rPr>
          <w:rFonts w:ascii="Arial" w:hAnsi="Arial" w:cs="Arial"/>
          <w:sz w:val="22"/>
        </w:rPr>
        <w:t>.01</w:t>
      </w:r>
      <w:r w:rsidR="003B5A3C" w:rsidRPr="004D7113">
        <w:rPr>
          <w:rFonts w:ascii="Arial" w:hAnsi="Arial" w:cs="Arial"/>
          <w:sz w:val="22"/>
        </w:rPr>
        <w:t>.</w:t>
      </w:r>
      <w:r w:rsidR="00D179B2" w:rsidRPr="00B70D40">
        <w:rPr>
          <w:rFonts w:ascii="Arial" w:hAnsi="Arial" w:cs="Arial"/>
          <w:sz w:val="22"/>
        </w:rPr>
        <w:t>202</w:t>
      </w:r>
      <w:r w:rsidR="00B70D40">
        <w:rPr>
          <w:rFonts w:ascii="Arial" w:hAnsi="Arial" w:cs="Arial"/>
          <w:sz w:val="22"/>
        </w:rPr>
        <w:t>6</w:t>
      </w:r>
      <w:r>
        <w:rPr>
          <w:rFonts w:ascii="Arial" w:hAnsi="Arial" w:cs="Arial"/>
          <w:sz w:val="22"/>
        </w:rPr>
        <w:t xml:space="preserve"> dotační program s názvem </w:t>
      </w:r>
      <w:r w:rsidR="00F0368A" w:rsidRPr="007619C0">
        <w:rPr>
          <w:rFonts w:ascii="Arial" w:hAnsi="Arial" w:cs="Arial"/>
          <w:sz w:val="22"/>
        </w:rPr>
        <w:t xml:space="preserve">Finanční podpora výstavby a rozšiřování metropolitních sítí v Plzeňském kraji </w:t>
      </w:r>
      <w:r w:rsidR="003B5A3C">
        <w:rPr>
          <w:rFonts w:ascii="Arial" w:hAnsi="Arial" w:cs="Arial"/>
          <w:sz w:val="22"/>
        </w:rPr>
        <w:t>202</w:t>
      </w:r>
      <w:r w:rsidR="000D717B">
        <w:rPr>
          <w:rFonts w:ascii="Arial" w:hAnsi="Arial" w:cs="Arial"/>
          <w:sz w:val="22"/>
        </w:rPr>
        <w:t>6</w:t>
      </w:r>
      <w:r w:rsidR="00F0368A">
        <w:rPr>
          <w:rFonts w:ascii="Arial" w:hAnsi="Arial" w:cs="Arial"/>
          <w:sz w:val="22"/>
          <w:szCs w:val="22"/>
        </w:rPr>
        <w:t xml:space="preserve"> </w:t>
      </w:r>
      <w:r w:rsidR="00CD3EE2">
        <w:rPr>
          <w:rFonts w:ascii="Arial" w:hAnsi="Arial" w:cs="Arial"/>
          <w:sz w:val="22"/>
          <w:szCs w:val="22"/>
        </w:rPr>
        <w:t>(dále jen DP) a zároveň schválila znění těchto Pravidel pro poskytování dotací z</w:t>
      </w:r>
      <w:r w:rsidR="00F55126">
        <w:rPr>
          <w:rFonts w:ascii="Arial" w:hAnsi="Arial" w:cs="Arial"/>
          <w:sz w:val="22"/>
          <w:szCs w:val="22"/>
        </w:rPr>
        <w:t> uvedeného dotačního programu (dále jen Pravidla).</w:t>
      </w:r>
    </w:p>
    <w:p w14:paraId="42A752FA" w14:textId="77777777" w:rsidR="00CB75D6" w:rsidRPr="007619C0" w:rsidRDefault="00CB75D6" w:rsidP="00AF0BEC">
      <w:pPr>
        <w:pStyle w:val="zklad"/>
        <w:ind w:left="567"/>
        <w:rPr>
          <w:rFonts w:ascii="Arial" w:hAnsi="Arial" w:cs="Arial"/>
          <w:sz w:val="22"/>
        </w:rPr>
      </w:pPr>
    </w:p>
    <w:p w14:paraId="28271305" w14:textId="5F70EE1E" w:rsidR="000B4E34" w:rsidRPr="007619C0" w:rsidRDefault="00BF0073" w:rsidP="00303A7E">
      <w:pPr>
        <w:pStyle w:val="zklad"/>
        <w:numPr>
          <w:ilvl w:val="0"/>
          <w:numId w:val="6"/>
        </w:numPr>
        <w:rPr>
          <w:rFonts w:ascii="Arial" w:hAnsi="Arial" w:cs="Arial"/>
          <w:sz w:val="22"/>
        </w:rPr>
      </w:pPr>
      <w:r w:rsidRPr="007619C0">
        <w:rPr>
          <w:rFonts w:ascii="Arial" w:hAnsi="Arial" w:cs="Arial"/>
          <w:bCs/>
          <w:sz w:val="22"/>
        </w:rPr>
        <w:t>Žadatelem o dotaci a současně příjemce</w:t>
      </w:r>
      <w:r w:rsidR="008F6940" w:rsidRPr="007619C0">
        <w:rPr>
          <w:rFonts w:ascii="Arial" w:hAnsi="Arial" w:cs="Arial"/>
          <w:bCs/>
          <w:sz w:val="22"/>
        </w:rPr>
        <w:t>m</w:t>
      </w:r>
      <w:r w:rsidRPr="007619C0">
        <w:rPr>
          <w:rFonts w:ascii="Arial" w:hAnsi="Arial" w:cs="Arial"/>
          <w:bCs/>
          <w:sz w:val="22"/>
        </w:rPr>
        <w:t xml:space="preserve"> dotace může být pouze obec na území </w:t>
      </w:r>
      <w:r w:rsidR="00775B1A" w:rsidRPr="007619C0">
        <w:rPr>
          <w:rFonts w:ascii="Arial" w:hAnsi="Arial" w:cs="Arial"/>
          <w:bCs/>
          <w:sz w:val="22"/>
        </w:rPr>
        <w:t xml:space="preserve">Plzeňského </w:t>
      </w:r>
      <w:r w:rsidRPr="007619C0">
        <w:rPr>
          <w:rFonts w:ascii="Arial" w:hAnsi="Arial" w:cs="Arial"/>
          <w:bCs/>
          <w:sz w:val="22"/>
        </w:rPr>
        <w:t xml:space="preserve">kraje (dále jen </w:t>
      </w:r>
      <w:r w:rsidR="00655A04" w:rsidRPr="007619C0">
        <w:rPr>
          <w:rFonts w:ascii="Arial" w:hAnsi="Arial" w:cs="Arial"/>
          <w:bCs/>
          <w:sz w:val="22"/>
        </w:rPr>
        <w:t>Ž</w:t>
      </w:r>
      <w:r w:rsidRPr="007619C0">
        <w:rPr>
          <w:rFonts w:ascii="Arial" w:hAnsi="Arial" w:cs="Arial"/>
          <w:bCs/>
          <w:sz w:val="22"/>
        </w:rPr>
        <w:t>adatel</w:t>
      </w:r>
      <w:r w:rsidR="00FD1F87">
        <w:rPr>
          <w:rFonts w:ascii="Arial" w:hAnsi="Arial" w:cs="Arial"/>
          <w:bCs/>
          <w:sz w:val="22"/>
        </w:rPr>
        <w:t xml:space="preserve"> </w:t>
      </w:r>
      <w:r w:rsidR="001737DF">
        <w:rPr>
          <w:rFonts w:ascii="Arial" w:hAnsi="Arial" w:cs="Arial"/>
          <w:bCs/>
          <w:sz w:val="22"/>
        </w:rPr>
        <w:t>n</w:t>
      </w:r>
      <w:r w:rsidRPr="007619C0">
        <w:rPr>
          <w:rFonts w:ascii="Arial" w:hAnsi="Arial" w:cs="Arial"/>
          <w:bCs/>
          <w:sz w:val="22"/>
        </w:rPr>
        <w:t xml:space="preserve">ebo </w:t>
      </w:r>
      <w:r w:rsidR="00910338" w:rsidRPr="007619C0">
        <w:rPr>
          <w:rFonts w:ascii="Arial" w:hAnsi="Arial" w:cs="Arial"/>
          <w:bCs/>
          <w:sz w:val="22"/>
        </w:rPr>
        <w:t>P</w:t>
      </w:r>
      <w:r w:rsidRPr="007619C0">
        <w:rPr>
          <w:rFonts w:ascii="Arial" w:hAnsi="Arial" w:cs="Arial"/>
          <w:bCs/>
          <w:sz w:val="22"/>
        </w:rPr>
        <w:t>říjemce)</w:t>
      </w:r>
      <w:r w:rsidR="00910338" w:rsidRPr="007619C0">
        <w:rPr>
          <w:rFonts w:ascii="Arial" w:hAnsi="Arial" w:cs="Arial"/>
          <w:bCs/>
          <w:sz w:val="22"/>
        </w:rPr>
        <w:t>.</w:t>
      </w:r>
      <w:r w:rsidR="007B2016">
        <w:rPr>
          <w:rFonts w:ascii="Arial" w:hAnsi="Arial" w:cs="Arial"/>
          <w:bCs/>
          <w:sz w:val="22"/>
        </w:rPr>
        <w:t xml:space="preserve"> Oprávněný žadatel může podat v rámci DP pouze </w:t>
      </w:r>
      <w:r w:rsidR="00281F54">
        <w:rPr>
          <w:rFonts w:ascii="Arial" w:hAnsi="Arial" w:cs="Arial"/>
          <w:bCs/>
          <w:sz w:val="22"/>
        </w:rPr>
        <w:t>1 žádost.</w:t>
      </w:r>
    </w:p>
    <w:p w14:paraId="7E116441" w14:textId="77777777" w:rsidR="000B4E34" w:rsidRPr="007619C0" w:rsidRDefault="000B4E34" w:rsidP="000B4E34">
      <w:pPr>
        <w:pStyle w:val="Odstavecseseznamem"/>
        <w:rPr>
          <w:rFonts w:ascii="Arial" w:hAnsi="Arial" w:cs="Arial"/>
          <w:sz w:val="22"/>
        </w:rPr>
      </w:pPr>
    </w:p>
    <w:p w14:paraId="7C400FB7" w14:textId="3B09E218" w:rsidR="00DF482B" w:rsidRDefault="00BF0073" w:rsidP="00303A7E">
      <w:pPr>
        <w:pStyle w:val="zklad"/>
        <w:numPr>
          <w:ilvl w:val="0"/>
          <w:numId w:val="6"/>
        </w:numPr>
        <w:rPr>
          <w:rFonts w:ascii="Arial" w:hAnsi="Arial" w:cs="Arial"/>
          <w:sz w:val="22"/>
        </w:rPr>
      </w:pPr>
      <w:r w:rsidRPr="007619C0">
        <w:rPr>
          <w:rFonts w:ascii="Arial" w:hAnsi="Arial" w:cs="Arial"/>
          <w:bCs/>
          <w:sz w:val="22"/>
        </w:rPr>
        <w:t>Poskytovatelem dotace</w:t>
      </w:r>
      <w:r w:rsidRPr="007619C0">
        <w:rPr>
          <w:rFonts w:ascii="Arial" w:hAnsi="Arial" w:cs="Arial"/>
          <w:sz w:val="22"/>
        </w:rPr>
        <w:t xml:space="preserve"> (dále jen</w:t>
      </w:r>
      <w:r w:rsidR="00FD1F87">
        <w:rPr>
          <w:rFonts w:ascii="Arial" w:hAnsi="Arial" w:cs="Arial"/>
          <w:sz w:val="22"/>
        </w:rPr>
        <w:t xml:space="preserve"> </w:t>
      </w:r>
      <w:r w:rsidR="00655A04" w:rsidRPr="007619C0">
        <w:rPr>
          <w:rFonts w:ascii="Arial" w:hAnsi="Arial" w:cs="Arial"/>
          <w:sz w:val="22"/>
        </w:rPr>
        <w:t>P</w:t>
      </w:r>
      <w:r w:rsidRPr="007619C0">
        <w:rPr>
          <w:rFonts w:ascii="Arial" w:hAnsi="Arial" w:cs="Arial"/>
          <w:sz w:val="22"/>
        </w:rPr>
        <w:t xml:space="preserve">oskytovatel) </w:t>
      </w:r>
      <w:r w:rsidR="00CB75D6">
        <w:rPr>
          <w:rFonts w:ascii="Arial" w:hAnsi="Arial" w:cs="Arial"/>
          <w:sz w:val="22"/>
        </w:rPr>
        <w:t xml:space="preserve">je </w:t>
      </w:r>
      <w:r w:rsidR="00492D91" w:rsidRPr="007619C0">
        <w:rPr>
          <w:rFonts w:ascii="Arial" w:hAnsi="Arial" w:cs="Arial"/>
          <w:sz w:val="22"/>
        </w:rPr>
        <w:t xml:space="preserve">Plzeňský </w:t>
      </w:r>
      <w:r w:rsidRPr="007619C0">
        <w:rPr>
          <w:rFonts w:ascii="Arial" w:hAnsi="Arial" w:cs="Arial"/>
          <w:sz w:val="22"/>
        </w:rPr>
        <w:t>kraj</w:t>
      </w:r>
      <w:r w:rsidR="00CB75D6">
        <w:rPr>
          <w:rFonts w:ascii="Arial" w:hAnsi="Arial" w:cs="Arial"/>
          <w:sz w:val="22"/>
        </w:rPr>
        <w:t xml:space="preserve">. </w:t>
      </w:r>
    </w:p>
    <w:p w14:paraId="40A7D44B" w14:textId="77777777" w:rsidR="00DF482B" w:rsidRDefault="00DF482B" w:rsidP="002F0819">
      <w:pPr>
        <w:pStyle w:val="Odstavecseseznamem"/>
        <w:rPr>
          <w:rFonts w:ascii="Arial" w:hAnsi="Arial" w:cs="Arial"/>
          <w:sz w:val="22"/>
        </w:rPr>
      </w:pPr>
    </w:p>
    <w:p w14:paraId="018821FC" w14:textId="77777777" w:rsidR="00BF0073" w:rsidRDefault="00CD3EE2" w:rsidP="00303A7E">
      <w:pPr>
        <w:pStyle w:val="zklad"/>
        <w:numPr>
          <w:ilvl w:val="0"/>
          <w:numId w:val="6"/>
        </w:numPr>
        <w:rPr>
          <w:rFonts w:ascii="Arial" w:hAnsi="Arial" w:cs="Arial"/>
          <w:sz w:val="22"/>
        </w:rPr>
      </w:pPr>
      <w:r>
        <w:rPr>
          <w:rFonts w:ascii="Arial" w:hAnsi="Arial" w:cs="Arial"/>
          <w:sz w:val="22"/>
        </w:rPr>
        <w:t xml:space="preserve">Administrátorem DP je Odbor informatiky Krajského úřadu Plzeňského kraje. </w:t>
      </w:r>
    </w:p>
    <w:p w14:paraId="5E8C60C4" w14:textId="77777777" w:rsidR="002F0819" w:rsidRDefault="002F0819" w:rsidP="002F0819">
      <w:pPr>
        <w:pStyle w:val="zklad"/>
        <w:ind w:left="567"/>
        <w:rPr>
          <w:rFonts w:ascii="Arial" w:hAnsi="Arial" w:cs="Arial"/>
          <w:sz w:val="22"/>
        </w:rPr>
      </w:pPr>
    </w:p>
    <w:p w14:paraId="4A691D17" w14:textId="2BA94D88" w:rsidR="00342974" w:rsidRDefault="002F0819" w:rsidP="002F0819">
      <w:pPr>
        <w:pStyle w:val="zklad"/>
        <w:numPr>
          <w:ilvl w:val="0"/>
          <w:numId w:val="6"/>
        </w:numPr>
        <w:rPr>
          <w:rFonts w:ascii="Arial" w:hAnsi="Arial" w:cs="Arial"/>
          <w:sz w:val="22"/>
        </w:rPr>
      </w:pPr>
      <w:r>
        <w:rPr>
          <w:rFonts w:ascii="Arial" w:hAnsi="Arial" w:cs="Arial"/>
          <w:sz w:val="22"/>
        </w:rPr>
        <w:t xml:space="preserve">Dotaci lze poskytnout pouze na základě kompletní žádosti, která odpovídá těmto Pravidlům. Žádost musí být podána výhradně elektronicky prostřednictvím systému eDotace. </w:t>
      </w:r>
      <w:r w:rsidR="00281F54">
        <w:rPr>
          <w:rFonts w:ascii="Arial" w:hAnsi="Arial" w:cs="Arial"/>
          <w:sz w:val="22"/>
        </w:rPr>
        <w:t xml:space="preserve">Žadatel bude o schválení nebo neschválení dotace informován prostřednictvím systému eDotace. </w:t>
      </w:r>
      <w:r w:rsidR="00281F54" w:rsidRPr="002F0819">
        <w:rPr>
          <w:rFonts w:ascii="Arial" w:hAnsi="Arial" w:cs="Arial"/>
          <w:sz w:val="22"/>
        </w:rPr>
        <w:t xml:space="preserve">Internetová adresa systému eDotace je </w:t>
      </w:r>
      <w:hyperlink r:id="rId10" w:history="1">
        <w:r w:rsidR="00342974" w:rsidRPr="00570183">
          <w:rPr>
            <w:rStyle w:val="Hypertextovodkaz"/>
            <w:rFonts w:ascii="Arial" w:hAnsi="Arial" w:cs="Arial"/>
            <w:sz w:val="22"/>
          </w:rPr>
          <w:t>http://dotace.plzensky-kraj.cz</w:t>
        </w:r>
      </w:hyperlink>
      <w:r w:rsidR="00342974">
        <w:rPr>
          <w:rFonts w:ascii="Arial" w:hAnsi="Arial" w:cs="Arial"/>
          <w:sz w:val="22"/>
        </w:rPr>
        <w:t>.</w:t>
      </w:r>
    </w:p>
    <w:p w14:paraId="3D8DD126" w14:textId="77777777" w:rsidR="00DD2A08" w:rsidRDefault="00DD2A08" w:rsidP="00DD2A08">
      <w:pPr>
        <w:pStyle w:val="Odstavecseseznamem"/>
        <w:rPr>
          <w:rFonts w:ascii="Arial" w:hAnsi="Arial" w:cs="Arial"/>
          <w:sz w:val="22"/>
        </w:rPr>
      </w:pPr>
    </w:p>
    <w:p w14:paraId="049D77D3" w14:textId="552D2B29" w:rsidR="00DD2A08" w:rsidRPr="009E3FF9" w:rsidRDefault="00DD2A08" w:rsidP="002F0819">
      <w:pPr>
        <w:pStyle w:val="zklad"/>
        <w:numPr>
          <w:ilvl w:val="0"/>
          <w:numId w:val="6"/>
        </w:numPr>
        <w:rPr>
          <w:rFonts w:ascii="Arial" w:hAnsi="Arial" w:cs="Arial"/>
          <w:sz w:val="22"/>
        </w:rPr>
      </w:pPr>
      <w:r w:rsidRPr="009E3FF9">
        <w:rPr>
          <w:rFonts w:ascii="Arial" w:hAnsi="Arial" w:cs="Arial"/>
          <w:sz w:val="22"/>
        </w:rPr>
        <w:t>Veškerá komunikace týkající se dotace bude probíhat</w:t>
      </w:r>
      <w:r w:rsidR="009E3FF9" w:rsidRPr="009E3FF9">
        <w:rPr>
          <w:rFonts w:ascii="Arial" w:hAnsi="Arial" w:cs="Arial"/>
          <w:sz w:val="22"/>
        </w:rPr>
        <w:t xml:space="preserve"> výhradně</w:t>
      </w:r>
      <w:r w:rsidRPr="009E3FF9">
        <w:rPr>
          <w:rFonts w:ascii="Arial" w:hAnsi="Arial" w:cs="Arial"/>
          <w:sz w:val="22"/>
        </w:rPr>
        <w:t xml:space="preserve"> v systému eDotace p</w:t>
      </w:r>
      <w:r w:rsidR="009E3FF9" w:rsidRPr="009E3FF9">
        <w:rPr>
          <w:rFonts w:ascii="Arial" w:hAnsi="Arial" w:cs="Arial"/>
          <w:sz w:val="22"/>
        </w:rPr>
        <w:t>rostřednictvím záložky</w:t>
      </w:r>
      <w:r w:rsidRPr="009E3FF9">
        <w:rPr>
          <w:rFonts w:ascii="Arial" w:hAnsi="Arial" w:cs="Arial"/>
          <w:sz w:val="22"/>
        </w:rPr>
        <w:t xml:space="preserve"> </w:t>
      </w:r>
      <w:r w:rsidR="000D717B">
        <w:rPr>
          <w:rFonts w:ascii="Arial" w:hAnsi="Arial" w:cs="Arial"/>
          <w:sz w:val="22"/>
        </w:rPr>
        <w:t>e</w:t>
      </w:r>
      <w:r w:rsidRPr="009E3FF9">
        <w:rPr>
          <w:rFonts w:ascii="Arial" w:hAnsi="Arial" w:cs="Arial"/>
          <w:sz w:val="22"/>
        </w:rPr>
        <w:t xml:space="preserve">mailová komunikace.                              </w:t>
      </w:r>
    </w:p>
    <w:p w14:paraId="280A850A" w14:textId="77777777" w:rsidR="00CA568C" w:rsidRPr="007619C0" w:rsidRDefault="00CA568C" w:rsidP="00657FDF">
      <w:pPr>
        <w:pStyle w:val="zklad"/>
        <w:ind w:left="567"/>
      </w:pPr>
    </w:p>
    <w:p w14:paraId="369E8AA1" w14:textId="111D4B30" w:rsidR="00F55126" w:rsidRDefault="00F55126" w:rsidP="00F55126">
      <w:pPr>
        <w:pStyle w:val="zklad"/>
        <w:numPr>
          <w:ilvl w:val="0"/>
          <w:numId w:val="6"/>
        </w:numPr>
        <w:rPr>
          <w:rFonts w:ascii="Arial" w:hAnsi="Arial" w:cs="Arial"/>
          <w:sz w:val="22"/>
        </w:rPr>
      </w:pPr>
      <w:r w:rsidRPr="0023267B">
        <w:rPr>
          <w:rFonts w:ascii="Arial" w:hAnsi="Arial" w:cs="Arial"/>
          <w:sz w:val="22"/>
        </w:rPr>
        <w:t xml:space="preserve">Dotace je účelová a je poskytována na základě </w:t>
      </w:r>
      <w:r w:rsidR="00F719DB">
        <w:rPr>
          <w:rFonts w:ascii="Arial" w:hAnsi="Arial" w:cs="Arial"/>
          <w:sz w:val="22"/>
        </w:rPr>
        <w:t>S</w:t>
      </w:r>
      <w:r w:rsidRPr="0023267B">
        <w:rPr>
          <w:rFonts w:ascii="Arial" w:hAnsi="Arial" w:cs="Arial"/>
          <w:sz w:val="22"/>
        </w:rPr>
        <w:t xml:space="preserve">mlouvy o poskytnutí účelové dotace (dále </w:t>
      </w:r>
      <w:r w:rsidR="00714C05" w:rsidRPr="0023267B">
        <w:rPr>
          <w:rFonts w:ascii="Arial" w:hAnsi="Arial" w:cs="Arial"/>
          <w:sz w:val="22"/>
        </w:rPr>
        <w:t xml:space="preserve">jen </w:t>
      </w:r>
      <w:r w:rsidR="00714C05">
        <w:rPr>
          <w:rFonts w:ascii="Arial" w:hAnsi="Arial" w:cs="Arial"/>
          <w:sz w:val="22"/>
        </w:rPr>
        <w:t>Smlouva</w:t>
      </w:r>
      <w:r w:rsidRPr="0023267B">
        <w:rPr>
          <w:rFonts w:ascii="Arial" w:hAnsi="Arial" w:cs="Arial"/>
          <w:sz w:val="22"/>
        </w:rPr>
        <w:t xml:space="preserve">), která je uvedena v příloze č. </w:t>
      </w:r>
      <w:r w:rsidR="00F719DB">
        <w:rPr>
          <w:rFonts w:ascii="Arial" w:hAnsi="Arial" w:cs="Arial"/>
          <w:sz w:val="22"/>
        </w:rPr>
        <w:t>1</w:t>
      </w:r>
      <w:r w:rsidR="000E0EF8" w:rsidRPr="005542C8">
        <w:rPr>
          <w:rFonts w:ascii="Arial" w:hAnsi="Arial" w:cs="Arial"/>
          <w:sz w:val="22"/>
        </w:rPr>
        <w:t xml:space="preserve"> těchto P</w:t>
      </w:r>
      <w:r w:rsidRPr="005542C8">
        <w:rPr>
          <w:rFonts w:ascii="Arial" w:hAnsi="Arial" w:cs="Arial"/>
          <w:sz w:val="22"/>
        </w:rPr>
        <w:t xml:space="preserve">ravidel. </w:t>
      </w:r>
    </w:p>
    <w:p w14:paraId="7B390C97" w14:textId="77777777" w:rsidR="00342974" w:rsidRPr="005542C8" w:rsidRDefault="00342974" w:rsidP="00521B01">
      <w:pPr>
        <w:pStyle w:val="zklad"/>
        <w:rPr>
          <w:rFonts w:ascii="Arial" w:hAnsi="Arial" w:cs="Arial"/>
          <w:sz w:val="22"/>
        </w:rPr>
      </w:pPr>
    </w:p>
    <w:p w14:paraId="235DF84B" w14:textId="509AFDD9" w:rsidR="00F9637E" w:rsidRPr="00F9637E" w:rsidRDefault="00F55126" w:rsidP="00F9637E">
      <w:pPr>
        <w:pStyle w:val="zklad"/>
        <w:numPr>
          <w:ilvl w:val="0"/>
          <w:numId w:val="6"/>
        </w:numPr>
        <w:rPr>
          <w:rFonts w:ascii="Arial" w:hAnsi="Arial" w:cs="Arial"/>
          <w:sz w:val="22"/>
        </w:rPr>
      </w:pPr>
      <w:r w:rsidRPr="005542C8">
        <w:rPr>
          <w:rFonts w:ascii="Arial" w:hAnsi="Arial" w:cs="Arial"/>
          <w:sz w:val="22"/>
        </w:rPr>
        <w:t xml:space="preserve">Účelem, na který může být dotace z tohoto DP poskytnuta, je </w:t>
      </w:r>
    </w:p>
    <w:p w14:paraId="32201BEB" w14:textId="30AE7D04" w:rsidR="00F9637E" w:rsidRPr="00F9637E" w:rsidRDefault="00F9637E" w:rsidP="00F9637E">
      <w:pPr>
        <w:pStyle w:val="zklad"/>
        <w:numPr>
          <w:ilvl w:val="1"/>
          <w:numId w:val="7"/>
        </w:numPr>
        <w:rPr>
          <w:rFonts w:ascii="Arial" w:hAnsi="Arial" w:cs="Arial"/>
          <w:sz w:val="22"/>
          <w:szCs w:val="22"/>
        </w:rPr>
      </w:pPr>
      <w:r w:rsidRPr="00F9637E">
        <w:rPr>
          <w:rFonts w:ascii="Arial" w:hAnsi="Arial" w:cs="Arial"/>
          <w:sz w:val="22"/>
          <w:szCs w:val="22"/>
        </w:rPr>
        <w:t>výstavba metropolitní sítě</w:t>
      </w:r>
      <w:r w:rsidR="00460851">
        <w:rPr>
          <w:rFonts w:ascii="Arial" w:hAnsi="Arial" w:cs="Arial"/>
          <w:sz w:val="22"/>
        </w:rPr>
        <w:t>,</w:t>
      </w:r>
    </w:p>
    <w:p w14:paraId="5011EFD8" w14:textId="3B02E12F" w:rsidR="00F9637E" w:rsidRPr="00F9637E" w:rsidRDefault="00F9637E" w:rsidP="00F9637E">
      <w:pPr>
        <w:pStyle w:val="zklad"/>
        <w:numPr>
          <w:ilvl w:val="1"/>
          <w:numId w:val="7"/>
        </w:numPr>
        <w:rPr>
          <w:rFonts w:ascii="Arial" w:hAnsi="Arial" w:cs="Arial"/>
          <w:sz w:val="22"/>
          <w:szCs w:val="22"/>
        </w:rPr>
      </w:pPr>
      <w:r w:rsidRPr="00F9637E">
        <w:rPr>
          <w:rFonts w:ascii="Arial" w:hAnsi="Arial" w:cs="Arial"/>
          <w:sz w:val="22"/>
          <w:szCs w:val="22"/>
        </w:rPr>
        <w:t>rozšiřování metropolitní sítě</w:t>
      </w:r>
      <w:r w:rsidR="00460851">
        <w:rPr>
          <w:rFonts w:ascii="Arial" w:hAnsi="Arial" w:cs="Arial"/>
          <w:sz w:val="22"/>
        </w:rPr>
        <w:t>,</w:t>
      </w:r>
    </w:p>
    <w:p w14:paraId="22E36DD0" w14:textId="498B0191" w:rsidR="00F9637E" w:rsidRPr="00F9637E" w:rsidRDefault="00F9637E" w:rsidP="00F9637E">
      <w:pPr>
        <w:pStyle w:val="zklad"/>
        <w:numPr>
          <w:ilvl w:val="1"/>
          <w:numId w:val="7"/>
        </w:numPr>
        <w:rPr>
          <w:rFonts w:ascii="Arial" w:hAnsi="Arial" w:cs="Arial"/>
          <w:sz w:val="22"/>
          <w:szCs w:val="22"/>
        </w:rPr>
      </w:pPr>
      <w:r w:rsidRPr="00F9637E">
        <w:rPr>
          <w:rFonts w:ascii="Arial" w:hAnsi="Arial" w:cs="Arial"/>
          <w:sz w:val="22"/>
          <w:szCs w:val="22"/>
        </w:rPr>
        <w:t>p</w:t>
      </w:r>
      <w:r w:rsidR="00F55126" w:rsidRPr="00F9637E">
        <w:rPr>
          <w:rFonts w:ascii="Arial" w:hAnsi="Arial" w:cs="Arial"/>
          <w:sz w:val="22"/>
          <w:szCs w:val="22"/>
        </w:rPr>
        <w:t xml:space="preserve">řipojení metropolitní sítě na vybudovanou infrastrukturu </w:t>
      </w:r>
      <w:r w:rsidRPr="00F9637E">
        <w:rPr>
          <w:rFonts w:ascii="Arial" w:hAnsi="Arial" w:cs="Arial"/>
          <w:sz w:val="22"/>
          <w:szCs w:val="22"/>
        </w:rPr>
        <w:t>CamelNET</w:t>
      </w:r>
      <w:r w:rsidR="00BE0C74">
        <w:rPr>
          <w:rFonts w:ascii="Arial" w:hAnsi="Arial" w:cs="Arial"/>
          <w:sz w:val="22"/>
          <w:szCs w:val="22"/>
        </w:rPr>
        <w:t>,</w:t>
      </w:r>
    </w:p>
    <w:p w14:paraId="56A4EF58" w14:textId="019A5633" w:rsidR="00B61591" w:rsidRPr="004F253A" w:rsidRDefault="00521B01" w:rsidP="00FE396C">
      <w:pPr>
        <w:pStyle w:val="zklad"/>
        <w:ind w:left="567"/>
        <w:rPr>
          <w:rFonts w:ascii="Arial" w:hAnsi="Arial" w:cs="Arial"/>
          <w:sz w:val="22"/>
        </w:rPr>
      </w:pPr>
      <w:r w:rsidRPr="004F253A">
        <w:rPr>
          <w:rFonts w:ascii="Arial" w:hAnsi="Arial" w:cs="Arial"/>
          <w:sz w:val="22"/>
        </w:rPr>
        <w:t>vše v souladu s</w:t>
      </w:r>
      <w:r w:rsidR="00F9637E">
        <w:rPr>
          <w:rFonts w:ascii="Arial" w:hAnsi="Arial" w:cs="Arial"/>
          <w:sz w:val="22"/>
        </w:rPr>
        <w:t>e</w:t>
      </w:r>
      <w:r w:rsidRPr="004F253A">
        <w:rPr>
          <w:rFonts w:ascii="Arial" w:hAnsi="Arial" w:cs="Arial"/>
          <w:sz w:val="22"/>
        </w:rPr>
        <w:t xml:space="preserve"> </w:t>
      </w:r>
      <w:r w:rsidR="00F719DB">
        <w:rPr>
          <w:rFonts w:ascii="Arial" w:hAnsi="Arial" w:cs="Arial"/>
          <w:sz w:val="22"/>
        </w:rPr>
        <w:t>S</w:t>
      </w:r>
      <w:r w:rsidR="00F9637E" w:rsidRPr="00F9637E">
        <w:rPr>
          <w:rFonts w:ascii="Arial" w:hAnsi="Arial" w:cs="Arial"/>
          <w:sz w:val="22"/>
        </w:rPr>
        <w:t>trategi</w:t>
      </w:r>
      <w:r w:rsidR="00F9637E">
        <w:rPr>
          <w:rFonts w:ascii="Arial" w:hAnsi="Arial" w:cs="Arial"/>
          <w:sz w:val="22"/>
        </w:rPr>
        <w:t>í</w:t>
      </w:r>
      <w:r w:rsidR="00F9637E" w:rsidRPr="00F9637E">
        <w:rPr>
          <w:rFonts w:ascii="Arial" w:hAnsi="Arial" w:cs="Arial"/>
          <w:sz w:val="22"/>
        </w:rPr>
        <w:t xml:space="preserve"> rozvoje krajské sítě CamelNET</w:t>
      </w:r>
      <w:r w:rsidRPr="004F253A">
        <w:rPr>
          <w:rFonts w:ascii="Arial" w:hAnsi="Arial" w:cs="Arial"/>
          <w:sz w:val="22"/>
        </w:rPr>
        <w:t xml:space="preserve">, která je Přílohou č. </w:t>
      </w:r>
      <w:r w:rsidR="00F719DB">
        <w:rPr>
          <w:rFonts w:ascii="Arial" w:hAnsi="Arial" w:cs="Arial"/>
          <w:sz w:val="22"/>
        </w:rPr>
        <w:t xml:space="preserve">6 </w:t>
      </w:r>
      <w:r w:rsidRPr="004F253A">
        <w:rPr>
          <w:rFonts w:ascii="Arial" w:hAnsi="Arial" w:cs="Arial"/>
          <w:sz w:val="22"/>
        </w:rPr>
        <w:t>Pravidel</w:t>
      </w:r>
      <w:r w:rsidR="00F9637E">
        <w:rPr>
          <w:rFonts w:ascii="Arial" w:hAnsi="Arial" w:cs="Arial"/>
          <w:sz w:val="22"/>
        </w:rPr>
        <w:t>.</w:t>
      </w:r>
      <w:r w:rsidR="009342C9" w:rsidRPr="004F253A">
        <w:rPr>
          <w:rFonts w:ascii="Arial" w:hAnsi="Arial" w:cs="Arial"/>
          <w:sz w:val="22"/>
        </w:rPr>
        <w:t xml:space="preserve"> </w:t>
      </w:r>
    </w:p>
    <w:p w14:paraId="107EF1CA" w14:textId="5BE91D91" w:rsidR="00B61591" w:rsidRPr="000A40A5" w:rsidRDefault="00F9637E" w:rsidP="00FE396C">
      <w:pPr>
        <w:pStyle w:val="zklad"/>
        <w:tabs>
          <w:tab w:val="left" w:pos="4415"/>
        </w:tabs>
        <w:ind w:left="567"/>
        <w:rPr>
          <w:rFonts w:ascii="Arial" w:hAnsi="Arial" w:cs="Arial"/>
          <w:sz w:val="22"/>
        </w:rPr>
      </w:pPr>
      <w:r>
        <w:rPr>
          <w:rFonts w:ascii="Arial" w:hAnsi="Arial" w:cs="Arial"/>
          <w:sz w:val="22"/>
        </w:rPr>
        <w:tab/>
      </w:r>
    </w:p>
    <w:p w14:paraId="710E9EA8" w14:textId="029FC485" w:rsidR="008B75C2" w:rsidRPr="00657FDF" w:rsidRDefault="008B75C2" w:rsidP="00657FDF">
      <w:pPr>
        <w:pStyle w:val="zklad"/>
        <w:numPr>
          <w:ilvl w:val="0"/>
          <w:numId w:val="6"/>
        </w:numPr>
        <w:rPr>
          <w:rFonts w:ascii="Arial" w:hAnsi="Arial" w:cs="Arial"/>
          <w:sz w:val="22"/>
        </w:rPr>
      </w:pPr>
      <w:r w:rsidRPr="000A40A5">
        <w:rPr>
          <w:rFonts w:ascii="Arial" w:hAnsi="Arial" w:cs="Arial"/>
          <w:sz w:val="22"/>
        </w:rPr>
        <w:t xml:space="preserve">Projekt, na který bude dotace využita, musí být </w:t>
      </w:r>
      <w:r w:rsidR="00F67605" w:rsidRPr="000A40A5">
        <w:rPr>
          <w:rFonts w:ascii="Arial" w:hAnsi="Arial" w:cs="Arial"/>
          <w:sz w:val="22"/>
        </w:rPr>
        <w:t>realizován na území Plze</w:t>
      </w:r>
      <w:r w:rsidR="00F67605" w:rsidRPr="00A44493">
        <w:rPr>
          <w:rFonts w:ascii="Arial" w:hAnsi="Arial" w:cs="Arial"/>
          <w:sz w:val="22"/>
        </w:rPr>
        <w:t xml:space="preserve">ňského kraje a </w:t>
      </w:r>
      <w:r w:rsidRPr="00A44493">
        <w:rPr>
          <w:rFonts w:ascii="Arial" w:hAnsi="Arial" w:cs="Arial"/>
          <w:sz w:val="22"/>
        </w:rPr>
        <w:t>specifikován v</w:t>
      </w:r>
      <w:r w:rsidR="00334149">
        <w:rPr>
          <w:rFonts w:ascii="Arial" w:hAnsi="Arial" w:cs="Arial"/>
          <w:sz w:val="22"/>
        </w:rPr>
        <w:t> </w:t>
      </w:r>
      <w:r w:rsidR="00AA6AD6">
        <w:rPr>
          <w:rFonts w:ascii="Arial" w:hAnsi="Arial" w:cs="Arial"/>
          <w:sz w:val="22"/>
        </w:rPr>
        <w:t>P</w:t>
      </w:r>
      <w:r w:rsidRPr="00A44493">
        <w:rPr>
          <w:rFonts w:ascii="Arial" w:hAnsi="Arial" w:cs="Arial"/>
          <w:sz w:val="22"/>
        </w:rPr>
        <w:t>opisu projektu, kter</w:t>
      </w:r>
      <w:r w:rsidR="001758B2">
        <w:rPr>
          <w:rFonts w:ascii="Arial" w:hAnsi="Arial" w:cs="Arial"/>
          <w:sz w:val="22"/>
        </w:rPr>
        <w:t>ý</w:t>
      </w:r>
      <w:r w:rsidRPr="00A44493">
        <w:rPr>
          <w:rFonts w:ascii="Arial" w:hAnsi="Arial" w:cs="Arial"/>
          <w:sz w:val="22"/>
        </w:rPr>
        <w:t xml:space="preserve"> je uveden v p</w:t>
      </w:r>
      <w:r w:rsidRPr="00220840">
        <w:rPr>
          <w:rFonts w:ascii="Arial" w:hAnsi="Arial" w:cs="Arial"/>
          <w:sz w:val="22"/>
        </w:rPr>
        <w:t xml:space="preserve">říloze </w:t>
      </w:r>
      <w:r w:rsidR="000E0EF8" w:rsidRPr="00220840">
        <w:rPr>
          <w:rFonts w:ascii="Arial" w:hAnsi="Arial" w:cs="Arial"/>
          <w:sz w:val="22"/>
        </w:rPr>
        <w:t xml:space="preserve">č. </w:t>
      </w:r>
      <w:r w:rsidR="001758B2">
        <w:rPr>
          <w:rFonts w:ascii="Arial" w:hAnsi="Arial" w:cs="Arial"/>
          <w:sz w:val="22"/>
        </w:rPr>
        <w:t>4</w:t>
      </w:r>
      <w:r w:rsidR="000E0EF8" w:rsidRPr="00220840">
        <w:rPr>
          <w:rFonts w:ascii="Arial" w:hAnsi="Arial" w:cs="Arial"/>
          <w:sz w:val="22"/>
        </w:rPr>
        <w:t xml:space="preserve"> P</w:t>
      </w:r>
      <w:r w:rsidRPr="00220840">
        <w:rPr>
          <w:rFonts w:ascii="Arial" w:hAnsi="Arial" w:cs="Arial"/>
          <w:sz w:val="22"/>
        </w:rPr>
        <w:t xml:space="preserve">ravidel. </w:t>
      </w:r>
      <w:r w:rsidR="00F67605" w:rsidRPr="00220840">
        <w:rPr>
          <w:rFonts w:ascii="Arial" w:hAnsi="Arial" w:cs="Arial"/>
          <w:sz w:val="22"/>
        </w:rPr>
        <w:t>V rámci r</w:t>
      </w:r>
      <w:r w:rsidR="00177D1A" w:rsidRPr="00342974">
        <w:rPr>
          <w:rFonts w:ascii="Arial" w:hAnsi="Arial" w:cs="Arial"/>
          <w:sz w:val="22"/>
        </w:rPr>
        <w:t>ozsah</w:t>
      </w:r>
      <w:r w:rsidR="00F67605" w:rsidRPr="00342974">
        <w:rPr>
          <w:rFonts w:ascii="Arial" w:hAnsi="Arial" w:cs="Arial"/>
          <w:sz w:val="22"/>
        </w:rPr>
        <w:t>u</w:t>
      </w:r>
      <w:r w:rsidR="00177D1A" w:rsidRPr="00342974">
        <w:rPr>
          <w:rFonts w:ascii="Arial" w:hAnsi="Arial" w:cs="Arial"/>
          <w:sz w:val="22"/>
        </w:rPr>
        <w:t xml:space="preserve"> projektu </w:t>
      </w:r>
      <w:r w:rsidR="00F67605" w:rsidRPr="00342974">
        <w:rPr>
          <w:rFonts w:ascii="Arial" w:hAnsi="Arial" w:cs="Arial"/>
          <w:sz w:val="22"/>
        </w:rPr>
        <w:t>je seznam opticky připojovaných objektů</w:t>
      </w:r>
      <w:r w:rsidR="00177D1A" w:rsidRPr="00342974">
        <w:rPr>
          <w:rFonts w:ascii="Arial" w:hAnsi="Arial" w:cs="Arial"/>
          <w:sz w:val="22"/>
        </w:rPr>
        <w:t xml:space="preserve"> pro příjemce závazný</w:t>
      </w:r>
      <w:r w:rsidR="00AA6AD6">
        <w:rPr>
          <w:rFonts w:ascii="Arial" w:hAnsi="Arial" w:cs="Arial"/>
          <w:sz w:val="22"/>
        </w:rPr>
        <w:t>,</w:t>
      </w:r>
      <w:r w:rsidR="00177D1A" w:rsidRPr="00342974">
        <w:rPr>
          <w:rFonts w:ascii="Arial" w:hAnsi="Arial" w:cs="Arial"/>
          <w:sz w:val="22"/>
        </w:rPr>
        <w:t xml:space="preserve"> a nelze ho v průběhu realizace projektu měnit</w:t>
      </w:r>
      <w:r w:rsidR="00594ECD">
        <w:rPr>
          <w:rFonts w:ascii="Arial" w:hAnsi="Arial" w:cs="Arial"/>
          <w:sz w:val="22"/>
        </w:rPr>
        <w:t>.</w:t>
      </w:r>
      <w:r w:rsidR="00F67605" w:rsidRPr="00342974">
        <w:rPr>
          <w:rFonts w:ascii="Arial" w:hAnsi="Arial" w:cs="Arial"/>
          <w:sz w:val="22"/>
        </w:rPr>
        <w:t xml:space="preserve"> Nastanou-li z objektivních důvodů okolnosti bránící realizaci celého rozsahu projektu, je př</w:t>
      </w:r>
      <w:r w:rsidR="00F67605" w:rsidRPr="0023267B">
        <w:rPr>
          <w:rFonts w:ascii="Arial" w:hAnsi="Arial" w:cs="Arial"/>
          <w:sz w:val="22"/>
        </w:rPr>
        <w:t>íjemce povinen splnit oznamovací</w:t>
      </w:r>
      <w:r w:rsidR="00F67605" w:rsidRPr="00342974">
        <w:rPr>
          <w:rFonts w:ascii="Arial" w:hAnsi="Arial" w:cs="Arial"/>
          <w:sz w:val="22"/>
        </w:rPr>
        <w:t xml:space="preserve"> povinnost, stanovenou v dotační smlouvě</w:t>
      </w:r>
      <w:r w:rsidR="00E2075E">
        <w:rPr>
          <w:rFonts w:ascii="Arial" w:hAnsi="Arial" w:cs="Arial"/>
          <w:sz w:val="22"/>
        </w:rPr>
        <w:t xml:space="preserve"> </w:t>
      </w:r>
      <w:r w:rsidR="00E2075E" w:rsidRPr="00E2075E">
        <w:rPr>
          <w:rFonts w:ascii="Arial" w:hAnsi="Arial" w:cs="Arial"/>
          <w:sz w:val="22"/>
        </w:rPr>
        <w:t>(</w:t>
      </w:r>
      <w:r w:rsidR="00E2075E" w:rsidRPr="00E2075E">
        <w:rPr>
          <w:rFonts w:ascii="Arial" w:hAnsi="Arial" w:cs="Arial"/>
          <w:sz w:val="22"/>
          <w:szCs w:val="22"/>
        </w:rPr>
        <w:t>prostřednictvím formuláře Žádost o změnu v</w:t>
      </w:r>
      <w:r w:rsidR="00A81220">
        <w:rPr>
          <w:rFonts w:ascii="Arial" w:hAnsi="Arial" w:cs="Arial"/>
          <w:sz w:val="22"/>
          <w:szCs w:val="22"/>
        </w:rPr>
        <w:t> </w:t>
      </w:r>
      <w:r w:rsidR="00E2075E" w:rsidRPr="00E2075E">
        <w:rPr>
          <w:rFonts w:ascii="Arial" w:hAnsi="Arial" w:cs="Arial"/>
          <w:sz w:val="22"/>
          <w:szCs w:val="22"/>
        </w:rPr>
        <w:t xml:space="preserve">projektu – viz příloha č. </w:t>
      </w:r>
      <w:r w:rsidR="00AA6AD6">
        <w:rPr>
          <w:rFonts w:ascii="Arial" w:hAnsi="Arial" w:cs="Arial"/>
          <w:sz w:val="22"/>
          <w:szCs w:val="22"/>
        </w:rPr>
        <w:t>9</w:t>
      </w:r>
      <w:r w:rsidR="00E2075E" w:rsidRPr="00E2075E">
        <w:rPr>
          <w:rFonts w:ascii="Arial" w:hAnsi="Arial" w:cs="Arial"/>
          <w:sz w:val="22"/>
          <w:szCs w:val="22"/>
        </w:rPr>
        <w:t xml:space="preserve"> těchto Pravidel)</w:t>
      </w:r>
      <w:r w:rsidR="00F67605" w:rsidRPr="00E2075E">
        <w:rPr>
          <w:rFonts w:ascii="Arial" w:hAnsi="Arial" w:cs="Arial"/>
          <w:sz w:val="22"/>
        </w:rPr>
        <w:t>. Pos</w:t>
      </w:r>
      <w:r w:rsidR="00F67605" w:rsidRPr="00342974">
        <w:rPr>
          <w:rFonts w:ascii="Arial" w:hAnsi="Arial" w:cs="Arial"/>
          <w:sz w:val="22"/>
        </w:rPr>
        <w:t xml:space="preserve">kytovatel ad hoc vyhodnotí </w:t>
      </w:r>
      <w:r w:rsidR="00F67605" w:rsidRPr="0023267B">
        <w:rPr>
          <w:rFonts w:ascii="Arial" w:hAnsi="Arial" w:cs="Arial"/>
          <w:sz w:val="22"/>
        </w:rPr>
        <w:t>obdržené informace včetně uvedených důvodů.</w:t>
      </w:r>
      <w:r w:rsidR="00B61591" w:rsidRPr="00342974">
        <w:rPr>
          <w:rFonts w:ascii="Arial" w:hAnsi="Arial" w:cs="Arial"/>
          <w:sz w:val="22"/>
        </w:rPr>
        <w:t xml:space="preserve"> Poskytovatel výslovně vylučuje záměnu připojovaných objektů, která by měla vliv na % výši dotace. </w:t>
      </w:r>
      <w:r w:rsidR="00877026">
        <w:rPr>
          <w:rFonts w:ascii="Arial" w:hAnsi="Arial" w:cs="Arial"/>
          <w:sz w:val="22"/>
        </w:rPr>
        <w:t xml:space="preserve">   </w:t>
      </w:r>
    </w:p>
    <w:p w14:paraId="58E98FC9" w14:textId="77777777" w:rsidR="007A7747" w:rsidRPr="007619C0" w:rsidRDefault="007A7747" w:rsidP="008F3FAE">
      <w:pPr>
        <w:pStyle w:val="Odstavecseseznamem"/>
        <w:ind w:left="1416"/>
        <w:rPr>
          <w:rFonts w:ascii="Arial" w:hAnsi="Arial" w:cs="Arial"/>
          <w:sz w:val="22"/>
        </w:rPr>
      </w:pPr>
    </w:p>
    <w:p w14:paraId="133DFC7F" w14:textId="77777777" w:rsidR="009342C9" w:rsidRDefault="009342C9" w:rsidP="00657FDF">
      <w:pPr>
        <w:pStyle w:val="zklad"/>
        <w:numPr>
          <w:ilvl w:val="0"/>
          <w:numId w:val="6"/>
        </w:numPr>
        <w:rPr>
          <w:rFonts w:ascii="Arial" w:hAnsi="Arial" w:cs="Arial"/>
          <w:sz w:val="22"/>
        </w:rPr>
      </w:pPr>
      <w:r w:rsidRPr="007619C0">
        <w:rPr>
          <w:rFonts w:ascii="Arial" w:hAnsi="Arial" w:cs="Arial"/>
          <w:sz w:val="22"/>
        </w:rPr>
        <w:t>Dotac</w:t>
      </w:r>
      <w:r>
        <w:rPr>
          <w:rFonts w:ascii="Arial" w:hAnsi="Arial" w:cs="Arial"/>
          <w:sz w:val="22"/>
        </w:rPr>
        <w:t xml:space="preserve">i nelze z tohoto DP poskytnout </w:t>
      </w:r>
      <w:r w:rsidRPr="007619C0">
        <w:rPr>
          <w:rFonts w:ascii="Arial" w:hAnsi="Arial" w:cs="Arial"/>
          <w:sz w:val="22"/>
        </w:rPr>
        <w:t>na službu pronájmu optických tras, služb</w:t>
      </w:r>
      <w:r>
        <w:rPr>
          <w:rFonts w:ascii="Arial" w:hAnsi="Arial" w:cs="Arial"/>
          <w:sz w:val="22"/>
        </w:rPr>
        <w:t>u</w:t>
      </w:r>
      <w:r w:rsidRPr="007619C0">
        <w:rPr>
          <w:rFonts w:ascii="Arial" w:hAnsi="Arial" w:cs="Arial"/>
          <w:sz w:val="22"/>
        </w:rPr>
        <w:t xml:space="preserve"> konektivity</w:t>
      </w:r>
      <w:r>
        <w:rPr>
          <w:rFonts w:ascii="Arial" w:hAnsi="Arial" w:cs="Arial"/>
          <w:sz w:val="22"/>
        </w:rPr>
        <w:t xml:space="preserve">, </w:t>
      </w:r>
      <w:r w:rsidRPr="007619C0">
        <w:rPr>
          <w:rFonts w:ascii="Arial" w:hAnsi="Arial" w:cs="Arial"/>
          <w:sz w:val="22"/>
        </w:rPr>
        <w:t>službu pronájmu aktivních prvků, nebo služ</w:t>
      </w:r>
      <w:r>
        <w:rPr>
          <w:rFonts w:ascii="Arial" w:hAnsi="Arial" w:cs="Arial"/>
          <w:sz w:val="22"/>
        </w:rPr>
        <w:t>by</w:t>
      </w:r>
      <w:r w:rsidRPr="007619C0">
        <w:rPr>
          <w:rFonts w:ascii="Arial" w:hAnsi="Arial" w:cs="Arial"/>
          <w:sz w:val="22"/>
        </w:rPr>
        <w:t xml:space="preserve"> nad pronajatými aktivními prvky</w:t>
      </w:r>
      <w:r w:rsidR="00F56498">
        <w:rPr>
          <w:rFonts w:ascii="Arial" w:hAnsi="Arial" w:cs="Arial"/>
          <w:sz w:val="22"/>
        </w:rPr>
        <w:t>.</w:t>
      </w:r>
    </w:p>
    <w:p w14:paraId="4C0C4BE2" w14:textId="77777777" w:rsidR="00F56498" w:rsidRDefault="00F56498" w:rsidP="00657FDF">
      <w:pPr>
        <w:pStyle w:val="zklad"/>
        <w:ind w:left="567"/>
        <w:rPr>
          <w:rFonts w:ascii="Arial" w:hAnsi="Arial" w:cs="Arial"/>
          <w:sz w:val="22"/>
        </w:rPr>
      </w:pPr>
    </w:p>
    <w:p w14:paraId="0EC7FC57" w14:textId="77777777" w:rsidR="0072160B" w:rsidRDefault="005D6400" w:rsidP="00657FDF">
      <w:pPr>
        <w:pStyle w:val="zklad"/>
        <w:numPr>
          <w:ilvl w:val="0"/>
          <w:numId w:val="6"/>
        </w:numPr>
        <w:rPr>
          <w:rFonts w:ascii="Arial" w:hAnsi="Arial" w:cs="Arial"/>
          <w:sz w:val="22"/>
        </w:rPr>
      </w:pPr>
      <w:r>
        <w:rPr>
          <w:rFonts w:ascii="Arial" w:hAnsi="Arial" w:cs="Arial"/>
          <w:sz w:val="22"/>
        </w:rPr>
        <w:t xml:space="preserve">Dotace je z tohoto DP poskytována pouze jako </w:t>
      </w:r>
      <w:r w:rsidRPr="00657FDF">
        <w:rPr>
          <w:rFonts w:ascii="Arial" w:hAnsi="Arial" w:cs="Arial"/>
          <w:sz w:val="22"/>
        </w:rPr>
        <w:t>investiční.</w:t>
      </w:r>
    </w:p>
    <w:p w14:paraId="292843EA" w14:textId="77777777" w:rsidR="001E052E" w:rsidRDefault="001E052E" w:rsidP="007A7747">
      <w:pPr>
        <w:pStyle w:val="zklad"/>
        <w:ind w:left="567"/>
        <w:rPr>
          <w:rFonts w:ascii="Arial" w:hAnsi="Arial" w:cs="Arial"/>
          <w:sz w:val="22"/>
        </w:rPr>
      </w:pPr>
    </w:p>
    <w:p w14:paraId="08C2253A" w14:textId="12045AF2" w:rsidR="00696F55" w:rsidRPr="00B266A6" w:rsidRDefault="006F7DD0" w:rsidP="00657FDF">
      <w:pPr>
        <w:pStyle w:val="zklad"/>
        <w:numPr>
          <w:ilvl w:val="0"/>
          <w:numId w:val="6"/>
        </w:numPr>
        <w:rPr>
          <w:rFonts w:ascii="Arial" w:hAnsi="Arial" w:cs="Arial"/>
          <w:sz w:val="22"/>
        </w:rPr>
      </w:pPr>
      <w:r w:rsidRPr="00B266A6">
        <w:rPr>
          <w:rFonts w:ascii="Arial" w:hAnsi="Arial" w:cs="Arial"/>
          <w:sz w:val="22"/>
        </w:rPr>
        <w:t>Předpokládaný c</w:t>
      </w:r>
      <w:r w:rsidR="00CC4D49" w:rsidRPr="00B266A6">
        <w:rPr>
          <w:rFonts w:ascii="Arial" w:hAnsi="Arial" w:cs="Arial"/>
          <w:sz w:val="22"/>
        </w:rPr>
        <w:t>elkový objem pe</w:t>
      </w:r>
      <w:r w:rsidR="001C6A5E" w:rsidRPr="00B266A6">
        <w:rPr>
          <w:rFonts w:ascii="Arial" w:hAnsi="Arial" w:cs="Arial"/>
          <w:sz w:val="22"/>
        </w:rPr>
        <w:t xml:space="preserve">něžních prostředků </w:t>
      </w:r>
      <w:r w:rsidRPr="00B266A6">
        <w:rPr>
          <w:rFonts w:ascii="Arial" w:hAnsi="Arial" w:cs="Arial"/>
          <w:sz w:val="22"/>
        </w:rPr>
        <w:t>z</w:t>
      </w:r>
      <w:r w:rsidR="00CC4D49" w:rsidRPr="00B266A6">
        <w:rPr>
          <w:rFonts w:ascii="Arial" w:hAnsi="Arial" w:cs="Arial"/>
          <w:sz w:val="22"/>
        </w:rPr>
        <w:t xml:space="preserve"> rozpočtu </w:t>
      </w:r>
      <w:r w:rsidR="001C6A5E" w:rsidRPr="00B266A6">
        <w:rPr>
          <w:rFonts w:ascii="Arial" w:hAnsi="Arial" w:cs="Arial"/>
          <w:sz w:val="22"/>
        </w:rPr>
        <w:t xml:space="preserve">Plzeňského kraje na </w:t>
      </w:r>
      <w:r w:rsidR="00DF482B" w:rsidRPr="00B266A6">
        <w:rPr>
          <w:rFonts w:ascii="Arial" w:hAnsi="Arial" w:cs="Arial"/>
          <w:sz w:val="22"/>
        </w:rPr>
        <w:t xml:space="preserve">tento DP </w:t>
      </w:r>
      <w:r w:rsidR="001C6A5E" w:rsidRPr="00B266A6">
        <w:rPr>
          <w:rFonts w:ascii="Arial" w:hAnsi="Arial" w:cs="Arial"/>
          <w:sz w:val="22"/>
        </w:rPr>
        <w:t xml:space="preserve">činí </w:t>
      </w:r>
      <w:r w:rsidR="004D2DFB" w:rsidRPr="0005463B">
        <w:rPr>
          <w:rFonts w:ascii="Arial" w:hAnsi="Arial" w:cs="Arial"/>
          <w:sz w:val="22"/>
        </w:rPr>
        <w:t>12</w:t>
      </w:r>
      <w:r w:rsidR="00FF5C89" w:rsidRPr="0005463B">
        <w:rPr>
          <w:rFonts w:ascii="Arial" w:hAnsi="Arial" w:cs="Arial"/>
          <w:sz w:val="22"/>
        </w:rPr>
        <w:t> </w:t>
      </w:r>
      <w:r w:rsidR="001C6A5E" w:rsidRPr="00714C05">
        <w:rPr>
          <w:rFonts w:ascii="Arial" w:hAnsi="Arial" w:cs="Arial"/>
          <w:sz w:val="22"/>
        </w:rPr>
        <w:t>mil</w:t>
      </w:r>
      <w:r w:rsidR="008943C1" w:rsidRPr="00714C05">
        <w:rPr>
          <w:rFonts w:ascii="Arial" w:hAnsi="Arial" w:cs="Arial"/>
          <w:sz w:val="22"/>
        </w:rPr>
        <w:t>ionů</w:t>
      </w:r>
      <w:r w:rsidR="001C6A5E" w:rsidRPr="00714C05">
        <w:rPr>
          <w:rFonts w:ascii="Arial" w:hAnsi="Arial" w:cs="Arial"/>
          <w:sz w:val="22"/>
        </w:rPr>
        <w:t xml:space="preserve"> Kč</w:t>
      </w:r>
      <w:r w:rsidR="001C6A5E" w:rsidRPr="00B266A6">
        <w:rPr>
          <w:rFonts w:ascii="Arial" w:hAnsi="Arial" w:cs="Arial"/>
          <w:sz w:val="22"/>
        </w:rPr>
        <w:t xml:space="preserve">. </w:t>
      </w:r>
      <w:r w:rsidR="00696F55" w:rsidRPr="00B266A6">
        <w:rPr>
          <w:rFonts w:ascii="Arial" w:hAnsi="Arial" w:cs="Arial"/>
          <w:sz w:val="22"/>
        </w:rPr>
        <w:t xml:space="preserve">Dotace </w:t>
      </w:r>
      <w:r w:rsidRPr="00B266A6">
        <w:rPr>
          <w:rFonts w:ascii="Arial" w:hAnsi="Arial" w:cs="Arial"/>
          <w:sz w:val="22"/>
        </w:rPr>
        <w:t>budou</w:t>
      </w:r>
      <w:r w:rsidR="00696F55" w:rsidRPr="00B266A6">
        <w:rPr>
          <w:rFonts w:ascii="Arial" w:hAnsi="Arial" w:cs="Arial"/>
          <w:sz w:val="22"/>
        </w:rPr>
        <w:t xml:space="preserve"> poskytován</w:t>
      </w:r>
      <w:r w:rsidR="00DF482B" w:rsidRPr="00B266A6">
        <w:rPr>
          <w:rFonts w:ascii="Arial" w:hAnsi="Arial" w:cs="Arial"/>
          <w:sz w:val="22"/>
        </w:rPr>
        <w:t>y</w:t>
      </w:r>
      <w:r w:rsidRPr="00B266A6">
        <w:rPr>
          <w:rFonts w:ascii="Arial" w:hAnsi="Arial" w:cs="Arial"/>
          <w:sz w:val="22"/>
        </w:rPr>
        <w:t xml:space="preserve"> do vyčerpání tohoto objemu</w:t>
      </w:r>
      <w:r w:rsidR="00696F55" w:rsidRPr="00B266A6">
        <w:rPr>
          <w:rFonts w:ascii="Arial" w:hAnsi="Arial" w:cs="Arial"/>
          <w:sz w:val="22"/>
        </w:rPr>
        <w:t xml:space="preserve"> </w:t>
      </w:r>
      <w:r w:rsidRPr="00B266A6">
        <w:rPr>
          <w:rFonts w:ascii="Arial" w:hAnsi="Arial" w:cs="Arial"/>
          <w:sz w:val="22"/>
        </w:rPr>
        <w:t>za předpokladu schválení rozpočtu Plzeňského kraje na rok 202</w:t>
      </w:r>
      <w:r w:rsidR="000D717B">
        <w:rPr>
          <w:rFonts w:ascii="Arial" w:hAnsi="Arial" w:cs="Arial"/>
          <w:sz w:val="22"/>
        </w:rPr>
        <w:t>7</w:t>
      </w:r>
      <w:r w:rsidRPr="00B266A6">
        <w:rPr>
          <w:rFonts w:ascii="Arial" w:hAnsi="Arial" w:cs="Arial"/>
          <w:sz w:val="22"/>
        </w:rPr>
        <w:t xml:space="preserve">. </w:t>
      </w:r>
    </w:p>
    <w:p w14:paraId="1B1AE4E9" w14:textId="77777777" w:rsidR="00753DFB" w:rsidRPr="00657FDF" w:rsidRDefault="00753DFB" w:rsidP="00657FDF">
      <w:pPr>
        <w:pStyle w:val="zklad"/>
        <w:ind w:left="567"/>
        <w:rPr>
          <w:rFonts w:ascii="Arial" w:hAnsi="Arial" w:cs="Arial"/>
          <w:sz w:val="22"/>
        </w:rPr>
      </w:pPr>
    </w:p>
    <w:p w14:paraId="71CC7304" w14:textId="518D0663" w:rsidR="00446A94" w:rsidRDefault="00DF482B" w:rsidP="00657FDF">
      <w:pPr>
        <w:pStyle w:val="zklad"/>
        <w:numPr>
          <w:ilvl w:val="0"/>
          <w:numId w:val="6"/>
        </w:numPr>
        <w:rPr>
          <w:rFonts w:ascii="Arial" w:hAnsi="Arial" w:cs="Arial"/>
          <w:sz w:val="22"/>
        </w:rPr>
      </w:pPr>
      <w:r w:rsidRPr="00657FDF">
        <w:rPr>
          <w:rFonts w:ascii="Arial" w:hAnsi="Arial" w:cs="Arial"/>
          <w:sz w:val="22"/>
        </w:rPr>
        <w:t>Přijaté ž</w:t>
      </w:r>
      <w:r w:rsidR="00753DFB" w:rsidRPr="00657FDF">
        <w:rPr>
          <w:rFonts w:ascii="Arial" w:hAnsi="Arial" w:cs="Arial"/>
          <w:sz w:val="22"/>
        </w:rPr>
        <w:t xml:space="preserve">ádosti bude </w:t>
      </w:r>
      <w:r w:rsidR="000A6335" w:rsidRPr="00657FDF">
        <w:rPr>
          <w:rFonts w:ascii="Arial" w:hAnsi="Arial" w:cs="Arial"/>
          <w:sz w:val="22"/>
        </w:rPr>
        <w:t xml:space="preserve">posuzovat a </w:t>
      </w:r>
      <w:r w:rsidR="00753DFB" w:rsidRPr="00657FDF">
        <w:rPr>
          <w:rFonts w:ascii="Arial" w:hAnsi="Arial" w:cs="Arial"/>
          <w:sz w:val="22"/>
        </w:rPr>
        <w:t xml:space="preserve">hodnotit </w:t>
      </w:r>
      <w:r w:rsidR="000A6335" w:rsidRPr="00657FDF">
        <w:rPr>
          <w:rFonts w:ascii="Arial" w:hAnsi="Arial" w:cs="Arial"/>
          <w:sz w:val="22"/>
        </w:rPr>
        <w:t xml:space="preserve">odborná </w:t>
      </w:r>
      <w:r w:rsidR="00753DFB" w:rsidRPr="00657FDF">
        <w:rPr>
          <w:rFonts w:ascii="Arial" w:hAnsi="Arial" w:cs="Arial"/>
          <w:sz w:val="22"/>
        </w:rPr>
        <w:t>komise zřízená Radou Plzeňského kraje</w:t>
      </w:r>
      <w:r w:rsidR="005D254C" w:rsidRPr="00657FDF">
        <w:rPr>
          <w:rFonts w:ascii="Arial" w:hAnsi="Arial" w:cs="Arial"/>
          <w:sz w:val="22"/>
        </w:rPr>
        <w:t>.</w:t>
      </w:r>
      <w:r w:rsidR="00753DFB" w:rsidRPr="00657FDF">
        <w:rPr>
          <w:rFonts w:ascii="Arial" w:hAnsi="Arial" w:cs="Arial"/>
          <w:sz w:val="22"/>
        </w:rPr>
        <w:t xml:space="preserve"> </w:t>
      </w:r>
      <w:r w:rsidR="002F0819" w:rsidRPr="00657FDF">
        <w:rPr>
          <w:rFonts w:ascii="Arial" w:hAnsi="Arial" w:cs="Arial"/>
          <w:sz w:val="22"/>
        </w:rPr>
        <w:t>Všechny žádosti posouzené komisí jsou předloženy k rozhodnutí příslušným orgánům Plzeňského kraje.</w:t>
      </w:r>
      <w:r w:rsidR="00BC2390">
        <w:rPr>
          <w:rFonts w:ascii="Arial" w:hAnsi="Arial" w:cs="Arial"/>
          <w:sz w:val="22"/>
        </w:rPr>
        <w:t xml:space="preserve"> </w:t>
      </w:r>
      <w:r w:rsidR="00BC2390" w:rsidRPr="00CC2396">
        <w:rPr>
          <w:rFonts w:ascii="Arial" w:hAnsi="Arial" w:cs="Arial"/>
          <w:sz w:val="22"/>
        </w:rPr>
        <w:t xml:space="preserve">O poskytnutí dotace rozhoduje </w:t>
      </w:r>
      <w:r w:rsidR="002F0819" w:rsidRPr="00CC2396">
        <w:rPr>
          <w:rFonts w:ascii="Arial" w:hAnsi="Arial" w:cs="Arial"/>
          <w:sz w:val="22"/>
        </w:rPr>
        <w:t>Rad</w:t>
      </w:r>
      <w:r w:rsidR="00BC2390" w:rsidRPr="00CC2396">
        <w:rPr>
          <w:rFonts w:ascii="Arial" w:hAnsi="Arial" w:cs="Arial"/>
          <w:sz w:val="22"/>
        </w:rPr>
        <w:t>a</w:t>
      </w:r>
      <w:r w:rsidR="002F0819" w:rsidRPr="00CC2396">
        <w:rPr>
          <w:rFonts w:ascii="Arial" w:hAnsi="Arial" w:cs="Arial"/>
          <w:sz w:val="22"/>
        </w:rPr>
        <w:t xml:space="preserve"> Plzeňského kra</w:t>
      </w:r>
      <w:r w:rsidR="00A7308D" w:rsidRPr="00CC2396">
        <w:rPr>
          <w:rFonts w:ascii="Arial" w:hAnsi="Arial" w:cs="Arial"/>
          <w:sz w:val="22"/>
        </w:rPr>
        <w:t>je</w:t>
      </w:r>
      <w:r w:rsidR="00BC2390" w:rsidRPr="00CC2396">
        <w:rPr>
          <w:rFonts w:ascii="Arial" w:hAnsi="Arial" w:cs="Arial"/>
          <w:sz w:val="22"/>
        </w:rPr>
        <w:t xml:space="preserve">, </w:t>
      </w:r>
      <w:r w:rsidR="00691A62" w:rsidRPr="00CC2396">
        <w:rPr>
          <w:rFonts w:ascii="Arial" w:hAnsi="Arial" w:cs="Arial"/>
          <w:sz w:val="22"/>
        </w:rPr>
        <w:t>p</w:t>
      </w:r>
      <w:r w:rsidR="001566BE" w:rsidRPr="00CC2396">
        <w:rPr>
          <w:rFonts w:ascii="Arial" w:hAnsi="Arial" w:cs="Arial"/>
          <w:sz w:val="22"/>
        </w:rPr>
        <w:t>opřípadě</w:t>
      </w:r>
      <w:r w:rsidR="00BC2390" w:rsidRPr="00CC2396">
        <w:rPr>
          <w:rFonts w:ascii="Arial" w:hAnsi="Arial" w:cs="Arial"/>
          <w:sz w:val="22"/>
        </w:rPr>
        <w:t xml:space="preserve"> </w:t>
      </w:r>
      <w:r w:rsidR="002F0819" w:rsidRPr="00CC2396">
        <w:rPr>
          <w:rFonts w:ascii="Arial" w:hAnsi="Arial" w:cs="Arial"/>
          <w:sz w:val="22"/>
        </w:rPr>
        <w:t>Z</w:t>
      </w:r>
      <w:r w:rsidR="00BC2390" w:rsidRPr="00CC2396">
        <w:rPr>
          <w:rFonts w:ascii="Arial" w:hAnsi="Arial" w:cs="Arial"/>
          <w:sz w:val="22"/>
        </w:rPr>
        <w:t>astupitelstvo Plzeňského kraje na základě doporučení Rady Plzeňského kraje.</w:t>
      </w:r>
    </w:p>
    <w:p w14:paraId="4B655F62" w14:textId="77777777" w:rsidR="00B45EF1" w:rsidRPr="00657FDF" w:rsidRDefault="00B45EF1" w:rsidP="00657FDF">
      <w:pPr>
        <w:pStyle w:val="zklad"/>
        <w:ind w:left="567"/>
        <w:rPr>
          <w:rFonts w:ascii="Arial" w:hAnsi="Arial" w:cs="Arial"/>
          <w:sz w:val="22"/>
        </w:rPr>
      </w:pPr>
    </w:p>
    <w:p w14:paraId="5A16DE3B" w14:textId="120F9A5C" w:rsidR="007101F9" w:rsidRDefault="00D5633A" w:rsidP="006F7DD0">
      <w:pPr>
        <w:pStyle w:val="zklad"/>
        <w:numPr>
          <w:ilvl w:val="0"/>
          <w:numId w:val="6"/>
        </w:numPr>
        <w:rPr>
          <w:rFonts w:ascii="Arial" w:hAnsi="Arial" w:cs="Arial"/>
          <w:sz w:val="22"/>
        </w:rPr>
      </w:pPr>
      <w:r w:rsidRPr="00F348D7">
        <w:rPr>
          <w:rFonts w:ascii="Arial" w:hAnsi="Arial" w:cs="Arial"/>
          <w:sz w:val="22"/>
        </w:rPr>
        <w:lastRenderedPageBreak/>
        <w:t xml:space="preserve">V případě nedostatku finančních prostředků </w:t>
      </w:r>
      <w:r w:rsidR="000E0EF8" w:rsidRPr="00F348D7">
        <w:rPr>
          <w:rFonts w:ascii="Arial" w:hAnsi="Arial" w:cs="Arial"/>
          <w:sz w:val="22"/>
        </w:rPr>
        <w:t>v</w:t>
      </w:r>
      <w:r w:rsidR="00A7308D" w:rsidRPr="00F348D7">
        <w:rPr>
          <w:rFonts w:ascii="Arial" w:hAnsi="Arial" w:cs="Arial"/>
          <w:sz w:val="22"/>
        </w:rPr>
        <w:t> </w:t>
      </w:r>
      <w:r w:rsidR="000E0EF8" w:rsidRPr="00F348D7">
        <w:rPr>
          <w:rFonts w:ascii="Arial" w:hAnsi="Arial" w:cs="Arial"/>
          <w:sz w:val="22"/>
        </w:rPr>
        <w:t>DP</w:t>
      </w:r>
      <w:r w:rsidR="00A7308D" w:rsidRPr="00F348D7">
        <w:rPr>
          <w:rFonts w:ascii="Arial" w:hAnsi="Arial" w:cs="Arial"/>
          <w:sz w:val="22"/>
        </w:rPr>
        <w:t xml:space="preserve"> </w:t>
      </w:r>
      <w:r w:rsidRPr="00F348D7">
        <w:rPr>
          <w:rFonts w:ascii="Arial" w:hAnsi="Arial" w:cs="Arial"/>
          <w:sz w:val="22"/>
        </w:rPr>
        <w:t xml:space="preserve">(před jejich úplným vyčerpáním) </w:t>
      </w:r>
      <w:r w:rsidR="0082004A" w:rsidRPr="00F348D7">
        <w:rPr>
          <w:rFonts w:ascii="Arial" w:hAnsi="Arial" w:cs="Arial"/>
          <w:sz w:val="22"/>
        </w:rPr>
        <w:t xml:space="preserve">bude </w:t>
      </w:r>
      <w:r w:rsidR="00753DFB" w:rsidRPr="00F348D7">
        <w:rPr>
          <w:rFonts w:ascii="Arial" w:hAnsi="Arial" w:cs="Arial"/>
          <w:sz w:val="22"/>
        </w:rPr>
        <w:t xml:space="preserve">komise </w:t>
      </w:r>
      <w:r w:rsidR="000A6335" w:rsidRPr="00657FDF">
        <w:rPr>
          <w:rFonts w:ascii="Arial" w:hAnsi="Arial" w:cs="Arial"/>
          <w:sz w:val="22"/>
        </w:rPr>
        <w:t>oprávněna navrhnout</w:t>
      </w:r>
      <w:r w:rsidR="00753DFB" w:rsidRPr="00657FDF">
        <w:rPr>
          <w:rFonts w:ascii="Arial" w:hAnsi="Arial" w:cs="Arial"/>
          <w:sz w:val="22"/>
        </w:rPr>
        <w:t xml:space="preserve"> přiděl</w:t>
      </w:r>
      <w:r w:rsidR="000A6335" w:rsidRPr="00657FDF">
        <w:rPr>
          <w:rFonts w:ascii="Arial" w:hAnsi="Arial" w:cs="Arial"/>
          <w:sz w:val="22"/>
        </w:rPr>
        <w:t>ení</w:t>
      </w:r>
      <w:r w:rsidR="00753DFB" w:rsidRPr="00657FDF">
        <w:rPr>
          <w:rFonts w:ascii="Arial" w:hAnsi="Arial" w:cs="Arial"/>
          <w:sz w:val="22"/>
        </w:rPr>
        <w:t xml:space="preserve"> menší</w:t>
      </w:r>
      <w:r w:rsidR="000A6335" w:rsidRPr="00657FDF">
        <w:rPr>
          <w:rFonts w:ascii="Arial" w:hAnsi="Arial" w:cs="Arial"/>
          <w:sz w:val="22"/>
        </w:rPr>
        <w:t>ho</w:t>
      </w:r>
      <w:r w:rsidR="00753DFB" w:rsidRPr="00657FDF">
        <w:rPr>
          <w:rFonts w:ascii="Arial" w:hAnsi="Arial" w:cs="Arial"/>
          <w:sz w:val="22"/>
        </w:rPr>
        <w:t xml:space="preserve"> objem</w:t>
      </w:r>
      <w:r w:rsidR="000A6335" w:rsidRPr="00657FDF">
        <w:rPr>
          <w:rFonts w:ascii="Arial" w:hAnsi="Arial" w:cs="Arial"/>
          <w:sz w:val="22"/>
        </w:rPr>
        <w:t>u</w:t>
      </w:r>
      <w:r w:rsidR="00753DFB" w:rsidRPr="00657FDF">
        <w:rPr>
          <w:rFonts w:ascii="Arial" w:hAnsi="Arial" w:cs="Arial"/>
          <w:sz w:val="22"/>
        </w:rPr>
        <w:t xml:space="preserve"> finančních prostředků</w:t>
      </w:r>
      <w:r w:rsidR="000A6335" w:rsidRPr="00657FDF">
        <w:rPr>
          <w:rFonts w:ascii="Arial" w:hAnsi="Arial" w:cs="Arial"/>
          <w:sz w:val="22"/>
        </w:rPr>
        <w:t>,</w:t>
      </w:r>
      <w:r w:rsidR="00753DFB" w:rsidRPr="00657FDF">
        <w:rPr>
          <w:rFonts w:ascii="Arial" w:hAnsi="Arial" w:cs="Arial"/>
          <w:sz w:val="22"/>
        </w:rPr>
        <w:t xml:space="preserve"> než je </w:t>
      </w:r>
      <w:r w:rsidR="00AD5330" w:rsidRPr="00657FDF">
        <w:rPr>
          <w:rFonts w:ascii="Arial" w:hAnsi="Arial" w:cs="Arial"/>
          <w:sz w:val="22"/>
        </w:rPr>
        <w:t>Ž</w:t>
      </w:r>
      <w:r w:rsidR="000A6335" w:rsidRPr="00657FDF">
        <w:rPr>
          <w:rFonts w:ascii="Arial" w:hAnsi="Arial" w:cs="Arial"/>
          <w:sz w:val="22"/>
        </w:rPr>
        <w:t>adate</w:t>
      </w:r>
      <w:r w:rsidR="00616847" w:rsidRPr="00657FDF">
        <w:rPr>
          <w:rFonts w:ascii="Arial" w:hAnsi="Arial" w:cs="Arial"/>
          <w:sz w:val="22"/>
        </w:rPr>
        <w:t xml:space="preserve">lem v žádosti </w:t>
      </w:r>
      <w:r w:rsidR="00753DFB" w:rsidRPr="00657FDF">
        <w:rPr>
          <w:rFonts w:ascii="Arial" w:hAnsi="Arial" w:cs="Arial"/>
          <w:sz w:val="22"/>
        </w:rPr>
        <w:t xml:space="preserve">požadováno. </w:t>
      </w:r>
      <w:r w:rsidR="00734727" w:rsidRPr="00657FDF">
        <w:rPr>
          <w:rFonts w:ascii="Arial" w:hAnsi="Arial" w:cs="Arial"/>
          <w:sz w:val="22"/>
        </w:rPr>
        <w:t xml:space="preserve">Pokud </w:t>
      </w:r>
      <w:r w:rsidR="00AD5330" w:rsidRPr="00657FDF">
        <w:rPr>
          <w:rFonts w:ascii="Arial" w:hAnsi="Arial" w:cs="Arial"/>
          <w:sz w:val="22"/>
        </w:rPr>
        <w:t>Ž</w:t>
      </w:r>
      <w:r w:rsidR="00734727" w:rsidRPr="00657FDF">
        <w:rPr>
          <w:rFonts w:ascii="Arial" w:hAnsi="Arial" w:cs="Arial"/>
          <w:sz w:val="22"/>
        </w:rPr>
        <w:t>adatel</w:t>
      </w:r>
      <w:r w:rsidR="00753DFB" w:rsidRPr="00657FDF">
        <w:rPr>
          <w:rFonts w:ascii="Arial" w:hAnsi="Arial" w:cs="Arial"/>
          <w:sz w:val="22"/>
        </w:rPr>
        <w:t>(é)</w:t>
      </w:r>
      <w:r w:rsidR="00691A62">
        <w:rPr>
          <w:rFonts w:ascii="Arial" w:hAnsi="Arial" w:cs="Arial"/>
          <w:sz w:val="22"/>
        </w:rPr>
        <w:t>,</w:t>
      </w:r>
      <w:r w:rsidR="00D94A21">
        <w:rPr>
          <w:rFonts w:ascii="Arial" w:hAnsi="Arial" w:cs="Arial"/>
          <w:sz w:val="22"/>
        </w:rPr>
        <w:t xml:space="preserve"> </w:t>
      </w:r>
      <w:r w:rsidR="00734727" w:rsidRPr="00657FDF">
        <w:rPr>
          <w:rFonts w:ascii="Arial" w:hAnsi="Arial" w:cs="Arial"/>
          <w:sz w:val="22"/>
        </w:rPr>
        <w:t>pro kterého</w:t>
      </w:r>
      <w:r w:rsidR="00D41B59" w:rsidRPr="00657FDF">
        <w:rPr>
          <w:rFonts w:ascii="Arial" w:hAnsi="Arial" w:cs="Arial"/>
          <w:sz w:val="22"/>
        </w:rPr>
        <w:t xml:space="preserve"> </w:t>
      </w:r>
      <w:r w:rsidR="00753DFB" w:rsidRPr="00657FDF">
        <w:rPr>
          <w:rFonts w:ascii="Arial" w:hAnsi="Arial" w:cs="Arial"/>
          <w:sz w:val="22"/>
        </w:rPr>
        <w:t>(které)</w:t>
      </w:r>
      <w:r w:rsidR="00734727" w:rsidRPr="00657FDF">
        <w:rPr>
          <w:rFonts w:ascii="Arial" w:hAnsi="Arial" w:cs="Arial"/>
          <w:sz w:val="22"/>
        </w:rPr>
        <w:t xml:space="preserve"> již</w:t>
      </w:r>
      <w:r w:rsidR="008F6940" w:rsidRPr="00657FDF">
        <w:rPr>
          <w:rFonts w:ascii="Arial" w:hAnsi="Arial" w:cs="Arial"/>
          <w:sz w:val="22"/>
        </w:rPr>
        <w:t xml:space="preserve"> nebudou k dispozici požadované finanční </w:t>
      </w:r>
      <w:r w:rsidR="00734727" w:rsidRPr="00657FDF">
        <w:rPr>
          <w:rFonts w:ascii="Arial" w:hAnsi="Arial" w:cs="Arial"/>
          <w:sz w:val="22"/>
        </w:rPr>
        <w:t xml:space="preserve">prostředky v plné výši, </w:t>
      </w:r>
      <w:r w:rsidR="00616847" w:rsidRPr="00657FDF">
        <w:rPr>
          <w:rFonts w:ascii="Arial" w:hAnsi="Arial" w:cs="Arial"/>
          <w:sz w:val="22"/>
        </w:rPr>
        <w:t xml:space="preserve">nabízené ponížené </w:t>
      </w:r>
      <w:r w:rsidR="00734727" w:rsidRPr="00657FDF">
        <w:rPr>
          <w:rFonts w:ascii="Arial" w:hAnsi="Arial" w:cs="Arial"/>
          <w:sz w:val="22"/>
        </w:rPr>
        <w:t>prostředky odmítne</w:t>
      </w:r>
      <w:r w:rsidR="00753DFB" w:rsidRPr="00657FDF">
        <w:rPr>
          <w:rFonts w:ascii="Arial" w:hAnsi="Arial" w:cs="Arial"/>
          <w:sz w:val="22"/>
        </w:rPr>
        <w:t>(ou)</w:t>
      </w:r>
      <w:r w:rsidR="00734727" w:rsidRPr="00657FDF">
        <w:rPr>
          <w:rFonts w:ascii="Arial" w:hAnsi="Arial" w:cs="Arial"/>
          <w:sz w:val="22"/>
        </w:rPr>
        <w:t xml:space="preserve">, </w:t>
      </w:r>
      <w:r w:rsidR="008948B1" w:rsidRPr="00657FDF">
        <w:rPr>
          <w:rFonts w:ascii="Arial" w:hAnsi="Arial" w:cs="Arial"/>
          <w:sz w:val="22"/>
        </w:rPr>
        <w:t>mohou být</w:t>
      </w:r>
      <w:r w:rsidR="00734727" w:rsidRPr="00657FDF">
        <w:rPr>
          <w:rFonts w:ascii="Arial" w:hAnsi="Arial" w:cs="Arial"/>
          <w:sz w:val="22"/>
        </w:rPr>
        <w:t xml:space="preserve"> </w:t>
      </w:r>
      <w:r w:rsidR="008948B1" w:rsidRPr="00657FDF">
        <w:rPr>
          <w:rFonts w:ascii="Arial" w:hAnsi="Arial" w:cs="Arial"/>
          <w:sz w:val="22"/>
        </w:rPr>
        <w:t xml:space="preserve">rozděleny mezi ostatní </w:t>
      </w:r>
      <w:r w:rsidR="00F67605" w:rsidRPr="00657FDF">
        <w:rPr>
          <w:rFonts w:ascii="Arial" w:hAnsi="Arial" w:cs="Arial"/>
          <w:sz w:val="22"/>
        </w:rPr>
        <w:t>ž</w:t>
      </w:r>
      <w:r w:rsidR="008948B1" w:rsidRPr="00657FDF">
        <w:rPr>
          <w:rFonts w:ascii="Arial" w:hAnsi="Arial" w:cs="Arial"/>
          <w:sz w:val="22"/>
        </w:rPr>
        <w:t>adatele.</w:t>
      </w:r>
    </w:p>
    <w:p w14:paraId="249CCAE5" w14:textId="01C93EF8" w:rsidR="006F7DD0" w:rsidRPr="006F7DD0" w:rsidRDefault="006F7DD0" w:rsidP="006F7DD0">
      <w:pPr>
        <w:pStyle w:val="zklad"/>
        <w:rPr>
          <w:rFonts w:ascii="Arial" w:hAnsi="Arial" w:cs="Arial"/>
          <w:sz w:val="22"/>
        </w:rPr>
      </w:pPr>
    </w:p>
    <w:p w14:paraId="4B17B363" w14:textId="2DF9BA54" w:rsidR="007101F9" w:rsidRPr="006A4A69" w:rsidRDefault="005D5A1D" w:rsidP="007101F9">
      <w:pPr>
        <w:pStyle w:val="Odstavecseseznamem"/>
        <w:numPr>
          <w:ilvl w:val="0"/>
          <w:numId w:val="6"/>
        </w:numPr>
        <w:rPr>
          <w:rFonts w:ascii="Arial" w:hAnsi="Arial" w:cs="Arial"/>
          <w:sz w:val="22"/>
        </w:rPr>
      </w:pPr>
      <w:r w:rsidRPr="00B266A6">
        <w:rPr>
          <w:rFonts w:ascii="Arial" w:hAnsi="Arial" w:cs="Arial"/>
          <w:sz w:val="22"/>
        </w:rPr>
        <w:t>Žádosti o poskytnutí d</w:t>
      </w:r>
      <w:r w:rsidR="007101F9" w:rsidRPr="00B266A6">
        <w:rPr>
          <w:rFonts w:ascii="Arial" w:hAnsi="Arial" w:cs="Arial"/>
          <w:sz w:val="22"/>
        </w:rPr>
        <w:t>otace</w:t>
      </w:r>
      <w:r w:rsidRPr="00B266A6">
        <w:rPr>
          <w:rFonts w:ascii="Arial" w:hAnsi="Arial" w:cs="Arial"/>
          <w:sz w:val="22"/>
        </w:rPr>
        <w:t xml:space="preserve"> z</w:t>
      </w:r>
      <w:r w:rsidR="008D3016" w:rsidRPr="00B266A6">
        <w:rPr>
          <w:rFonts w:ascii="Arial" w:hAnsi="Arial" w:cs="Arial"/>
          <w:sz w:val="22"/>
        </w:rPr>
        <w:t> </w:t>
      </w:r>
      <w:r w:rsidRPr="00B266A6">
        <w:rPr>
          <w:rFonts w:ascii="Arial" w:hAnsi="Arial" w:cs="Arial"/>
          <w:sz w:val="22"/>
        </w:rPr>
        <w:t>DP</w:t>
      </w:r>
      <w:r w:rsidR="008D3016" w:rsidRPr="00B266A6">
        <w:rPr>
          <w:rFonts w:ascii="Arial" w:hAnsi="Arial" w:cs="Arial"/>
          <w:sz w:val="22"/>
        </w:rPr>
        <w:t xml:space="preserve"> </w:t>
      </w:r>
      <w:r w:rsidR="00816AD2" w:rsidRPr="00B266A6">
        <w:rPr>
          <w:rFonts w:ascii="Arial" w:hAnsi="Arial" w:cs="Arial"/>
          <w:sz w:val="22"/>
        </w:rPr>
        <w:t xml:space="preserve">je možné </w:t>
      </w:r>
      <w:r w:rsidR="008D3016" w:rsidRPr="00B266A6">
        <w:rPr>
          <w:rFonts w:ascii="Arial" w:hAnsi="Arial" w:cs="Arial"/>
          <w:sz w:val="22"/>
        </w:rPr>
        <w:t xml:space="preserve">podávat </w:t>
      </w:r>
      <w:r w:rsidR="008D3016" w:rsidRPr="006A4A69">
        <w:rPr>
          <w:rFonts w:ascii="Arial" w:hAnsi="Arial" w:cs="Arial"/>
          <w:sz w:val="22"/>
        </w:rPr>
        <w:t xml:space="preserve">od </w:t>
      </w:r>
      <w:r w:rsidR="008D3016" w:rsidRPr="009309A4">
        <w:rPr>
          <w:rFonts w:ascii="Arial" w:hAnsi="Arial" w:cs="Arial"/>
          <w:sz w:val="22"/>
        </w:rPr>
        <w:t>2</w:t>
      </w:r>
      <w:r w:rsidR="009309A4" w:rsidRPr="009309A4">
        <w:rPr>
          <w:rFonts w:ascii="Arial" w:hAnsi="Arial" w:cs="Arial"/>
          <w:sz w:val="22"/>
        </w:rPr>
        <w:t>7</w:t>
      </w:r>
      <w:r w:rsidR="008D3016" w:rsidRPr="009309A4">
        <w:rPr>
          <w:rFonts w:ascii="Arial" w:hAnsi="Arial" w:cs="Arial"/>
          <w:sz w:val="22"/>
        </w:rPr>
        <w:t>.02</w:t>
      </w:r>
      <w:r w:rsidR="008D3016" w:rsidRPr="00D77160">
        <w:rPr>
          <w:rFonts w:ascii="Arial" w:hAnsi="Arial" w:cs="Arial"/>
          <w:sz w:val="22"/>
        </w:rPr>
        <w:t>.202</w:t>
      </w:r>
      <w:r w:rsidR="006A4A69" w:rsidRPr="00D77160">
        <w:rPr>
          <w:rFonts w:ascii="Arial" w:hAnsi="Arial" w:cs="Arial"/>
          <w:sz w:val="22"/>
        </w:rPr>
        <w:t>6</w:t>
      </w:r>
      <w:r w:rsidR="00816AD2" w:rsidRPr="006A4A69">
        <w:rPr>
          <w:rFonts w:ascii="Arial" w:hAnsi="Arial" w:cs="Arial"/>
          <w:sz w:val="22"/>
        </w:rPr>
        <w:t xml:space="preserve"> (00:01 hodin)</w:t>
      </w:r>
      <w:r w:rsidR="008D3016" w:rsidRPr="006A4A69">
        <w:rPr>
          <w:rFonts w:ascii="Arial" w:hAnsi="Arial" w:cs="Arial"/>
          <w:sz w:val="22"/>
        </w:rPr>
        <w:t xml:space="preserve"> </w:t>
      </w:r>
      <w:r w:rsidR="008D3016" w:rsidRPr="00D77160">
        <w:rPr>
          <w:rFonts w:ascii="Arial" w:hAnsi="Arial" w:cs="Arial"/>
          <w:sz w:val="22"/>
        </w:rPr>
        <w:t>do 2</w:t>
      </w:r>
      <w:r w:rsidR="00D77160" w:rsidRPr="00D77160">
        <w:rPr>
          <w:rFonts w:ascii="Arial" w:hAnsi="Arial" w:cs="Arial"/>
          <w:sz w:val="22"/>
        </w:rPr>
        <w:t>7</w:t>
      </w:r>
      <w:r w:rsidR="008D3016" w:rsidRPr="00D77160">
        <w:rPr>
          <w:rFonts w:ascii="Arial" w:hAnsi="Arial" w:cs="Arial"/>
          <w:sz w:val="22"/>
        </w:rPr>
        <w:t>.03.</w:t>
      </w:r>
      <w:r w:rsidR="008D3016" w:rsidRPr="006A4A69">
        <w:rPr>
          <w:rFonts w:ascii="Arial" w:hAnsi="Arial" w:cs="Arial"/>
          <w:sz w:val="22"/>
        </w:rPr>
        <w:t>202</w:t>
      </w:r>
      <w:r w:rsidR="006A4A69" w:rsidRPr="006A4A69">
        <w:rPr>
          <w:rFonts w:ascii="Arial" w:hAnsi="Arial" w:cs="Arial"/>
          <w:sz w:val="22"/>
        </w:rPr>
        <w:t>6</w:t>
      </w:r>
      <w:r w:rsidR="00816AD2" w:rsidRPr="006A4A69">
        <w:rPr>
          <w:rFonts w:ascii="Arial" w:hAnsi="Arial" w:cs="Arial"/>
          <w:sz w:val="22"/>
        </w:rPr>
        <w:t xml:space="preserve"> (23:59 hodin). </w:t>
      </w:r>
    </w:p>
    <w:p w14:paraId="35DBEDBC" w14:textId="60C7C4D4" w:rsidR="00696F55" w:rsidRPr="00BD51FC" w:rsidRDefault="00696F55" w:rsidP="00BD51FC">
      <w:pPr>
        <w:rPr>
          <w:rFonts w:ascii="Arial" w:hAnsi="Arial" w:cs="Arial"/>
          <w:sz w:val="22"/>
          <w:szCs w:val="22"/>
        </w:rPr>
      </w:pPr>
    </w:p>
    <w:p w14:paraId="513C25BB" w14:textId="630708F3" w:rsidR="00BF0073" w:rsidRDefault="00446A94" w:rsidP="00657FDF">
      <w:pPr>
        <w:pStyle w:val="zklad"/>
        <w:numPr>
          <w:ilvl w:val="0"/>
          <w:numId w:val="6"/>
        </w:numPr>
        <w:rPr>
          <w:rFonts w:ascii="Arial" w:hAnsi="Arial" w:cs="Arial"/>
          <w:sz w:val="22"/>
        </w:rPr>
      </w:pPr>
      <w:r w:rsidRPr="007619C0">
        <w:rPr>
          <w:rFonts w:ascii="Arial" w:hAnsi="Arial" w:cs="Arial"/>
          <w:sz w:val="22"/>
        </w:rPr>
        <w:t xml:space="preserve">Žadatel musí </w:t>
      </w:r>
      <w:r w:rsidR="00473070">
        <w:rPr>
          <w:rFonts w:ascii="Arial" w:hAnsi="Arial" w:cs="Arial"/>
          <w:sz w:val="22"/>
        </w:rPr>
        <w:t xml:space="preserve">udržovat pořízenou infrastrukturu provozuschopnou </w:t>
      </w:r>
      <w:r w:rsidR="005037D8" w:rsidRPr="007619C0">
        <w:rPr>
          <w:rFonts w:ascii="Arial" w:hAnsi="Arial" w:cs="Arial"/>
          <w:sz w:val="22"/>
        </w:rPr>
        <w:t>po do</w:t>
      </w:r>
      <w:r w:rsidRPr="007619C0">
        <w:rPr>
          <w:rFonts w:ascii="Arial" w:hAnsi="Arial" w:cs="Arial"/>
          <w:sz w:val="22"/>
        </w:rPr>
        <w:t xml:space="preserve">bu minimálně </w:t>
      </w:r>
      <w:r w:rsidR="00473070">
        <w:rPr>
          <w:rFonts w:ascii="Arial" w:hAnsi="Arial" w:cs="Arial"/>
          <w:sz w:val="22"/>
        </w:rPr>
        <w:t>10</w:t>
      </w:r>
      <w:r w:rsidRPr="007619C0">
        <w:rPr>
          <w:rFonts w:ascii="Arial" w:hAnsi="Arial" w:cs="Arial"/>
          <w:sz w:val="22"/>
        </w:rPr>
        <w:t xml:space="preserve"> let od dokončení</w:t>
      </w:r>
      <w:r w:rsidR="00070920">
        <w:rPr>
          <w:rFonts w:ascii="Arial" w:hAnsi="Arial" w:cs="Arial"/>
          <w:sz w:val="22"/>
        </w:rPr>
        <w:t xml:space="preserve"> </w:t>
      </w:r>
      <w:r w:rsidR="00070920" w:rsidRPr="005E16B1">
        <w:rPr>
          <w:rFonts w:ascii="Arial" w:hAnsi="Arial" w:cs="Arial"/>
          <w:sz w:val="22"/>
        </w:rPr>
        <w:t>realizace</w:t>
      </w:r>
      <w:r w:rsidRPr="007619C0">
        <w:rPr>
          <w:rFonts w:ascii="Arial" w:hAnsi="Arial" w:cs="Arial"/>
          <w:sz w:val="22"/>
        </w:rPr>
        <w:t xml:space="preserve"> </w:t>
      </w:r>
      <w:r w:rsidR="00CA568C" w:rsidRPr="007619C0">
        <w:rPr>
          <w:rFonts w:ascii="Arial" w:hAnsi="Arial" w:cs="Arial"/>
          <w:sz w:val="22"/>
        </w:rPr>
        <w:t>P</w:t>
      </w:r>
      <w:r w:rsidRPr="007619C0">
        <w:rPr>
          <w:rFonts w:ascii="Arial" w:hAnsi="Arial" w:cs="Arial"/>
          <w:sz w:val="22"/>
        </w:rPr>
        <w:t>rojektu</w:t>
      </w:r>
      <w:r w:rsidR="00CA568C" w:rsidRPr="007619C0">
        <w:rPr>
          <w:rFonts w:ascii="Arial" w:hAnsi="Arial" w:cs="Arial"/>
          <w:sz w:val="22"/>
        </w:rPr>
        <w:t xml:space="preserve">. </w:t>
      </w:r>
    </w:p>
    <w:p w14:paraId="0B804802" w14:textId="77777777" w:rsidR="001E052E" w:rsidRPr="004370B2" w:rsidRDefault="001E052E" w:rsidP="004370B2">
      <w:pPr>
        <w:rPr>
          <w:rFonts w:ascii="Arial" w:hAnsi="Arial" w:cs="Arial"/>
          <w:sz w:val="22"/>
        </w:rPr>
      </w:pPr>
    </w:p>
    <w:p w14:paraId="53573CBB" w14:textId="1463B2AC" w:rsidR="00CA568C" w:rsidRPr="00B042B3" w:rsidRDefault="001E052E" w:rsidP="00657FDF">
      <w:pPr>
        <w:numPr>
          <w:ilvl w:val="0"/>
          <w:numId w:val="6"/>
        </w:numPr>
        <w:spacing w:before="0" w:after="120"/>
        <w:rPr>
          <w:rFonts w:ascii="Arial" w:hAnsi="Arial" w:cs="Arial"/>
          <w:sz w:val="22"/>
        </w:rPr>
      </w:pPr>
      <w:r w:rsidRPr="00342974">
        <w:rPr>
          <w:rFonts w:ascii="Arial" w:hAnsi="Arial" w:cs="Arial"/>
          <w:sz w:val="22"/>
          <w:szCs w:val="22"/>
        </w:rPr>
        <w:t xml:space="preserve">Majetek pořízený, zhodnocený nebo opravený za použití dotace nesmí být </w:t>
      </w:r>
      <w:r w:rsidR="00B76AE2">
        <w:rPr>
          <w:rFonts w:ascii="Arial" w:hAnsi="Arial" w:cs="Arial"/>
          <w:sz w:val="22"/>
          <w:szCs w:val="22"/>
        </w:rPr>
        <w:t xml:space="preserve">bez písemného souhlasu Poskytovatele </w:t>
      </w:r>
      <w:r w:rsidRPr="00342974">
        <w:rPr>
          <w:rFonts w:ascii="Arial" w:hAnsi="Arial" w:cs="Arial"/>
          <w:sz w:val="22"/>
          <w:szCs w:val="22"/>
        </w:rPr>
        <w:t xml:space="preserve">po dobu </w:t>
      </w:r>
      <w:r w:rsidR="004F253A" w:rsidRPr="00B30CB8">
        <w:rPr>
          <w:rFonts w:ascii="Arial" w:hAnsi="Arial" w:cs="Arial"/>
          <w:sz w:val="22"/>
          <w:szCs w:val="22"/>
        </w:rPr>
        <w:t>3</w:t>
      </w:r>
      <w:r w:rsidRPr="00B30CB8">
        <w:rPr>
          <w:rFonts w:ascii="Arial" w:hAnsi="Arial" w:cs="Arial"/>
          <w:sz w:val="22"/>
          <w:szCs w:val="22"/>
        </w:rPr>
        <w:t xml:space="preserve"> let</w:t>
      </w:r>
      <w:r w:rsidRPr="00342974">
        <w:rPr>
          <w:rFonts w:ascii="Arial" w:hAnsi="Arial" w:cs="Arial"/>
          <w:sz w:val="22"/>
          <w:szCs w:val="22"/>
        </w:rPr>
        <w:t xml:space="preserve"> od </w:t>
      </w:r>
      <w:r w:rsidR="00B76AE2">
        <w:rPr>
          <w:rFonts w:ascii="Arial" w:hAnsi="Arial" w:cs="Arial"/>
          <w:sz w:val="22"/>
          <w:szCs w:val="22"/>
        </w:rPr>
        <w:t xml:space="preserve">poskytnutí dotace převeden na třetí osobu, pronajat, propachtován ani jinak dán </w:t>
      </w:r>
      <w:r w:rsidR="00166688">
        <w:rPr>
          <w:rFonts w:ascii="Arial" w:hAnsi="Arial" w:cs="Arial"/>
          <w:sz w:val="22"/>
          <w:szCs w:val="22"/>
        </w:rPr>
        <w:t>k dispozici</w:t>
      </w:r>
      <w:r w:rsidR="00AF7363">
        <w:rPr>
          <w:rFonts w:ascii="Arial" w:hAnsi="Arial" w:cs="Arial"/>
          <w:sz w:val="22"/>
          <w:szCs w:val="22"/>
        </w:rPr>
        <w:t xml:space="preserve"> třetí osob</w:t>
      </w:r>
      <w:r w:rsidR="00166688">
        <w:rPr>
          <w:rFonts w:ascii="Arial" w:hAnsi="Arial" w:cs="Arial"/>
          <w:sz w:val="22"/>
          <w:szCs w:val="22"/>
        </w:rPr>
        <w:t>ě</w:t>
      </w:r>
      <w:r w:rsidR="00AF7363">
        <w:rPr>
          <w:rFonts w:ascii="Arial" w:hAnsi="Arial" w:cs="Arial"/>
          <w:sz w:val="22"/>
          <w:szCs w:val="22"/>
        </w:rPr>
        <w:t xml:space="preserve">. </w:t>
      </w:r>
    </w:p>
    <w:p w14:paraId="66891ADC" w14:textId="77777777" w:rsidR="00B042B3" w:rsidRDefault="00B042B3" w:rsidP="00B042B3">
      <w:pPr>
        <w:pStyle w:val="Odstavecseseznamem"/>
        <w:rPr>
          <w:rFonts w:ascii="Arial" w:hAnsi="Arial" w:cs="Arial"/>
          <w:sz w:val="22"/>
        </w:rPr>
      </w:pPr>
    </w:p>
    <w:p w14:paraId="34D85CCA" w14:textId="4EA1CA21" w:rsidR="00B042B3" w:rsidRPr="007C54A4" w:rsidRDefault="00B042B3" w:rsidP="00B042B3">
      <w:pPr>
        <w:pStyle w:val="zklad"/>
        <w:numPr>
          <w:ilvl w:val="0"/>
          <w:numId w:val="6"/>
        </w:numPr>
        <w:rPr>
          <w:rFonts w:ascii="Arial" w:hAnsi="Arial" w:cs="Arial"/>
          <w:sz w:val="22"/>
        </w:rPr>
      </w:pPr>
      <w:r w:rsidRPr="007C54A4">
        <w:rPr>
          <w:rFonts w:ascii="Arial" w:hAnsi="Arial" w:cs="Arial"/>
          <w:sz w:val="22"/>
          <w:szCs w:val="22"/>
        </w:rPr>
        <w:t>Při zadávání veřejných zakázek souvisejících s realizací projektu je žadatel povinen postupovat v</w:t>
      </w:r>
      <w:r w:rsidR="007C54A4">
        <w:rPr>
          <w:rFonts w:ascii="Arial" w:hAnsi="Arial" w:cs="Arial"/>
          <w:sz w:val="22"/>
          <w:szCs w:val="22"/>
        </w:rPr>
        <w:t> </w:t>
      </w:r>
      <w:r w:rsidRPr="007C54A4">
        <w:rPr>
          <w:rFonts w:ascii="Arial" w:hAnsi="Arial" w:cs="Arial"/>
          <w:sz w:val="22"/>
          <w:szCs w:val="22"/>
        </w:rPr>
        <w:t>souladu se zákonem č. 134/2016 Sb., o zadávání veřejných zakázek, v platném znění (zákon)</w:t>
      </w:r>
      <w:r w:rsidR="007C54A4" w:rsidRPr="007C54A4">
        <w:rPr>
          <w:rFonts w:ascii="Arial" w:hAnsi="Arial" w:cs="Arial"/>
          <w:sz w:val="22"/>
          <w:szCs w:val="22"/>
        </w:rPr>
        <w:t>,</w:t>
      </w:r>
      <w:r w:rsidRPr="007C54A4">
        <w:rPr>
          <w:rFonts w:ascii="Arial" w:hAnsi="Arial" w:cs="Arial"/>
          <w:sz w:val="22"/>
          <w:szCs w:val="22"/>
        </w:rPr>
        <w:t xml:space="preserve"> a</w:t>
      </w:r>
      <w:r w:rsidR="007C54A4">
        <w:rPr>
          <w:rFonts w:ascii="Arial" w:hAnsi="Arial" w:cs="Arial"/>
          <w:sz w:val="22"/>
          <w:szCs w:val="22"/>
        </w:rPr>
        <w:t> </w:t>
      </w:r>
      <w:r w:rsidRPr="007C54A4">
        <w:rPr>
          <w:rFonts w:ascii="Arial" w:hAnsi="Arial" w:cs="Arial"/>
          <w:sz w:val="22"/>
          <w:szCs w:val="22"/>
        </w:rPr>
        <w:t>v</w:t>
      </w:r>
      <w:r w:rsidR="007C54A4">
        <w:rPr>
          <w:rFonts w:ascii="Arial" w:hAnsi="Arial" w:cs="Arial"/>
          <w:sz w:val="22"/>
          <w:szCs w:val="22"/>
        </w:rPr>
        <w:t> </w:t>
      </w:r>
      <w:r w:rsidRPr="007C54A4">
        <w:rPr>
          <w:rFonts w:ascii="Arial" w:hAnsi="Arial" w:cs="Arial"/>
          <w:sz w:val="22"/>
          <w:szCs w:val="22"/>
        </w:rPr>
        <w:t xml:space="preserve">případě zakázek nespadajících do režimu zákona (veřejné zakázky malého rozsahu) je povinen postupovat v souladu s vlastními vnitřními předpisy a dodržet zásady podle § 6 odst. 1 až 3 zákona. </w:t>
      </w:r>
    </w:p>
    <w:p w14:paraId="6B6C7651" w14:textId="77777777" w:rsidR="00B042B3" w:rsidRPr="007C54A4" w:rsidRDefault="00B042B3" w:rsidP="00B042B3">
      <w:pPr>
        <w:pStyle w:val="zklad"/>
        <w:rPr>
          <w:rFonts w:ascii="Arial" w:hAnsi="Arial" w:cs="Arial"/>
          <w:color w:val="FF0000"/>
          <w:sz w:val="22"/>
        </w:rPr>
      </w:pPr>
    </w:p>
    <w:p w14:paraId="3B03DF76" w14:textId="77777777" w:rsidR="00B042B3" w:rsidRPr="007C54A4" w:rsidRDefault="00B042B3" w:rsidP="00B042B3">
      <w:pPr>
        <w:pStyle w:val="zklad"/>
        <w:numPr>
          <w:ilvl w:val="0"/>
          <w:numId w:val="6"/>
        </w:numPr>
        <w:rPr>
          <w:rFonts w:ascii="Arial" w:hAnsi="Arial" w:cs="Arial"/>
          <w:sz w:val="22"/>
        </w:rPr>
      </w:pPr>
      <w:r w:rsidRPr="007C54A4">
        <w:rPr>
          <w:rFonts w:ascii="Arial" w:hAnsi="Arial" w:cs="Arial"/>
          <w:sz w:val="22"/>
        </w:rPr>
        <w:t xml:space="preserve">Příjemce dotace je povinen při propagaci projektu, finančně podpořeného poskytnutím dotace z DP, uvádět skutečnost, že akce byla realizována za finančního přispění Plzeňského kraje. </w:t>
      </w:r>
    </w:p>
    <w:p w14:paraId="7CDA8765" w14:textId="77777777" w:rsidR="00B042B3" w:rsidRPr="007619C0" w:rsidRDefault="00B042B3" w:rsidP="00B042B3">
      <w:pPr>
        <w:spacing w:before="0" w:after="120"/>
        <w:ind w:left="567"/>
        <w:rPr>
          <w:rFonts w:ascii="Arial" w:hAnsi="Arial" w:cs="Arial"/>
          <w:sz w:val="22"/>
        </w:rPr>
      </w:pPr>
    </w:p>
    <w:p w14:paraId="54C1C120" w14:textId="77777777" w:rsidR="00BF0073" w:rsidRPr="007619C0" w:rsidRDefault="00BF0073">
      <w:pPr>
        <w:pStyle w:val="zklad"/>
        <w:rPr>
          <w:rFonts w:ascii="Arial" w:hAnsi="Arial" w:cs="Arial"/>
          <w:sz w:val="22"/>
        </w:rPr>
      </w:pPr>
    </w:p>
    <w:p w14:paraId="281AD7BF" w14:textId="77777777" w:rsidR="00BF0073" w:rsidRPr="007619C0" w:rsidRDefault="005F595E" w:rsidP="005F595E">
      <w:pPr>
        <w:pStyle w:val="zklad"/>
        <w:jc w:val="center"/>
        <w:outlineLvl w:val="0"/>
        <w:rPr>
          <w:rFonts w:ascii="Arial" w:hAnsi="Arial" w:cs="Arial"/>
          <w:b/>
          <w:bCs/>
          <w:sz w:val="22"/>
        </w:rPr>
      </w:pPr>
      <w:r w:rsidRPr="007619C0">
        <w:rPr>
          <w:rFonts w:ascii="Arial" w:hAnsi="Arial" w:cs="Arial"/>
          <w:b/>
          <w:bCs/>
          <w:sz w:val="22"/>
        </w:rPr>
        <w:t>Č</w:t>
      </w:r>
      <w:r w:rsidR="00BF0073" w:rsidRPr="007619C0">
        <w:rPr>
          <w:rFonts w:ascii="Arial" w:hAnsi="Arial" w:cs="Arial"/>
          <w:b/>
          <w:bCs/>
          <w:sz w:val="22"/>
        </w:rPr>
        <w:t>l. 2</w:t>
      </w:r>
      <w:r w:rsidR="00A7308D">
        <w:rPr>
          <w:rFonts w:ascii="Arial" w:hAnsi="Arial" w:cs="Arial"/>
          <w:b/>
          <w:bCs/>
          <w:sz w:val="22"/>
        </w:rPr>
        <w:t xml:space="preserve"> Předmět dotace </w:t>
      </w:r>
    </w:p>
    <w:p w14:paraId="28D37C2D" w14:textId="77777777" w:rsidR="001E54AD" w:rsidRPr="007619C0" w:rsidRDefault="001E54AD" w:rsidP="00657FDF">
      <w:pPr>
        <w:pStyle w:val="Nadpis5"/>
        <w:rPr>
          <w:rFonts w:ascii="Arial" w:hAnsi="Arial" w:cs="Arial"/>
          <w:sz w:val="22"/>
        </w:rPr>
      </w:pPr>
    </w:p>
    <w:p w14:paraId="544F9041" w14:textId="4A5689E4" w:rsidR="00162892" w:rsidRPr="00CF3288" w:rsidRDefault="00125AC3" w:rsidP="00B829DC">
      <w:pPr>
        <w:pStyle w:val="zklad"/>
        <w:numPr>
          <w:ilvl w:val="0"/>
          <w:numId w:val="50"/>
        </w:numPr>
        <w:rPr>
          <w:rFonts w:ascii="Arial" w:hAnsi="Arial" w:cs="Arial"/>
          <w:sz w:val="22"/>
        </w:rPr>
      </w:pPr>
      <w:r>
        <w:rPr>
          <w:rFonts w:ascii="Arial" w:hAnsi="Arial" w:cs="Arial"/>
          <w:sz w:val="22"/>
        </w:rPr>
        <w:t xml:space="preserve">Celkové náklady projektu, které příjemce dotace vykazuje i pro účely prokázání vlastního finančního podílu, mohou být pouze prokazatelné náklady projektu, vzniklé v průběhu </w:t>
      </w:r>
      <w:r w:rsidR="00942A2F">
        <w:rPr>
          <w:rFonts w:ascii="Arial" w:hAnsi="Arial" w:cs="Arial"/>
          <w:sz w:val="22"/>
        </w:rPr>
        <w:t xml:space="preserve">realizace </w:t>
      </w:r>
      <w:r w:rsidR="00942A2F" w:rsidRPr="00CF3288">
        <w:rPr>
          <w:rFonts w:ascii="Arial" w:hAnsi="Arial" w:cs="Arial"/>
          <w:sz w:val="22"/>
        </w:rPr>
        <w:t xml:space="preserve">projektu </w:t>
      </w:r>
      <w:r w:rsidRPr="00CF3288">
        <w:rPr>
          <w:rFonts w:ascii="Arial" w:hAnsi="Arial" w:cs="Arial"/>
          <w:sz w:val="22"/>
        </w:rPr>
        <w:t xml:space="preserve">od </w:t>
      </w:r>
      <w:r w:rsidR="008E3440" w:rsidRPr="00CF3288">
        <w:rPr>
          <w:rFonts w:ascii="Arial" w:hAnsi="Arial" w:cs="Arial"/>
          <w:sz w:val="22"/>
        </w:rPr>
        <w:t>účinnosti uzavřené</w:t>
      </w:r>
      <w:r w:rsidRPr="00CF3288">
        <w:rPr>
          <w:rFonts w:ascii="Arial" w:hAnsi="Arial" w:cs="Arial"/>
          <w:sz w:val="22"/>
        </w:rPr>
        <w:t xml:space="preserve"> dotační smlouvy </w:t>
      </w:r>
      <w:r w:rsidR="00942A2F" w:rsidRPr="00CF3288">
        <w:rPr>
          <w:rFonts w:ascii="Arial" w:hAnsi="Arial" w:cs="Arial"/>
          <w:sz w:val="22"/>
        </w:rPr>
        <w:t xml:space="preserve">do termínu závazného ukončení projektu. </w:t>
      </w:r>
    </w:p>
    <w:p w14:paraId="0B5DF983" w14:textId="77777777" w:rsidR="000A31C9" w:rsidRDefault="000A31C9" w:rsidP="00176F75">
      <w:pPr>
        <w:pStyle w:val="zklad"/>
        <w:ind w:left="567"/>
        <w:rPr>
          <w:rFonts w:ascii="Arial" w:hAnsi="Arial" w:cs="Arial"/>
          <w:sz w:val="22"/>
        </w:rPr>
      </w:pPr>
      <w:r>
        <w:rPr>
          <w:rFonts w:ascii="Arial" w:hAnsi="Arial" w:cs="Arial"/>
          <w:sz w:val="22"/>
        </w:rPr>
        <w:br/>
      </w:r>
      <w:r w:rsidRPr="000A31C9">
        <w:rPr>
          <w:rFonts w:ascii="Arial" w:hAnsi="Arial" w:cs="Arial"/>
          <w:sz w:val="22"/>
        </w:rPr>
        <w:t>V</w:t>
      </w:r>
      <w:r w:rsidR="00861973">
        <w:rPr>
          <w:rFonts w:ascii="Arial" w:hAnsi="Arial" w:cs="Arial"/>
          <w:sz w:val="22"/>
        </w:rPr>
        <w:t>ýjimkou jsou výdaje na</w:t>
      </w:r>
      <w:r>
        <w:rPr>
          <w:rFonts w:ascii="Arial" w:hAnsi="Arial" w:cs="Arial"/>
          <w:sz w:val="22"/>
        </w:rPr>
        <w:t>:</w:t>
      </w:r>
    </w:p>
    <w:p w14:paraId="2F39DFA5" w14:textId="35DDE099" w:rsidR="000A31C9" w:rsidRPr="00816AD2" w:rsidRDefault="000A31C9" w:rsidP="00B829DC">
      <w:pPr>
        <w:pStyle w:val="zklad"/>
        <w:numPr>
          <w:ilvl w:val="1"/>
          <w:numId w:val="50"/>
        </w:numPr>
        <w:rPr>
          <w:rFonts w:ascii="Arial" w:hAnsi="Arial" w:cs="Arial"/>
          <w:sz w:val="22"/>
        </w:rPr>
      </w:pPr>
      <w:r w:rsidRPr="00816AD2">
        <w:rPr>
          <w:rFonts w:ascii="Arial" w:hAnsi="Arial" w:cs="Arial"/>
          <w:sz w:val="22"/>
          <w:szCs w:val="22"/>
        </w:rPr>
        <w:t>výstavb</w:t>
      </w:r>
      <w:r w:rsidR="008B0363" w:rsidRPr="00816AD2">
        <w:rPr>
          <w:rFonts w:ascii="Arial" w:hAnsi="Arial" w:cs="Arial"/>
          <w:sz w:val="22"/>
          <w:szCs w:val="22"/>
        </w:rPr>
        <w:t>u</w:t>
      </w:r>
      <w:r w:rsidRPr="00816AD2">
        <w:rPr>
          <w:rFonts w:ascii="Arial" w:hAnsi="Arial" w:cs="Arial"/>
          <w:sz w:val="22"/>
          <w:szCs w:val="22"/>
        </w:rPr>
        <w:t xml:space="preserve"> </w:t>
      </w:r>
      <w:r w:rsidR="00D417EF" w:rsidRPr="00816AD2">
        <w:rPr>
          <w:rFonts w:ascii="Arial" w:hAnsi="Arial" w:cs="Arial"/>
          <w:sz w:val="22"/>
          <w:szCs w:val="22"/>
        </w:rPr>
        <w:t xml:space="preserve">a rozšiřování </w:t>
      </w:r>
      <w:r w:rsidRPr="00816AD2">
        <w:rPr>
          <w:rFonts w:ascii="Arial" w:hAnsi="Arial" w:cs="Arial"/>
          <w:sz w:val="22"/>
          <w:szCs w:val="22"/>
        </w:rPr>
        <w:t>optických tras</w:t>
      </w:r>
      <w:r w:rsidR="008B0363" w:rsidRPr="00816AD2">
        <w:rPr>
          <w:rFonts w:ascii="Arial" w:hAnsi="Arial" w:cs="Arial"/>
          <w:sz w:val="22"/>
          <w:szCs w:val="22"/>
        </w:rPr>
        <w:t xml:space="preserve"> /bod (4), odstavec b) tohoto článku/</w:t>
      </w:r>
      <w:r w:rsidR="00861973" w:rsidRPr="00816AD2">
        <w:rPr>
          <w:rFonts w:ascii="Arial" w:hAnsi="Arial" w:cs="Arial"/>
          <w:sz w:val="22"/>
          <w:szCs w:val="22"/>
        </w:rPr>
        <w:t xml:space="preserve">, </w:t>
      </w:r>
      <w:r w:rsidR="00BA1B63" w:rsidRPr="00816AD2">
        <w:rPr>
          <w:rFonts w:ascii="Arial" w:hAnsi="Arial" w:cs="Arial"/>
          <w:sz w:val="22"/>
          <w:szCs w:val="22"/>
        </w:rPr>
        <w:t>které jsou uznatelné</w:t>
      </w:r>
      <w:r w:rsidR="004F0021" w:rsidRPr="00816AD2">
        <w:rPr>
          <w:rFonts w:ascii="Arial" w:hAnsi="Arial" w:cs="Arial"/>
          <w:sz w:val="22"/>
          <w:szCs w:val="22"/>
        </w:rPr>
        <w:t xml:space="preserve"> i</w:t>
      </w:r>
      <w:r w:rsidR="00C23BDB" w:rsidRPr="00816AD2">
        <w:rPr>
          <w:rFonts w:ascii="Arial" w:hAnsi="Arial" w:cs="Arial"/>
          <w:sz w:val="22"/>
          <w:szCs w:val="22"/>
        </w:rPr>
        <w:t> </w:t>
      </w:r>
      <w:r w:rsidR="00BA1B63" w:rsidRPr="00816AD2">
        <w:rPr>
          <w:rFonts w:ascii="Arial" w:hAnsi="Arial" w:cs="Arial"/>
          <w:sz w:val="22"/>
          <w:szCs w:val="22"/>
        </w:rPr>
        <w:t xml:space="preserve">zpětně za podmínky, že </w:t>
      </w:r>
      <w:r w:rsidR="002B7036" w:rsidRPr="00816AD2">
        <w:rPr>
          <w:rFonts w:ascii="Arial" w:hAnsi="Arial" w:cs="Arial"/>
          <w:sz w:val="22"/>
          <w:szCs w:val="22"/>
        </w:rPr>
        <w:t>doba mezi podáním žádosti o dotaci a prokazatelným zahájením prací (například záznamem ve stavebním deníku) je kratší než 18 měsíců</w:t>
      </w:r>
      <w:r w:rsidR="006E1A65" w:rsidRPr="00816AD2">
        <w:rPr>
          <w:rFonts w:ascii="Arial" w:hAnsi="Arial" w:cs="Arial"/>
          <w:sz w:val="22"/>
          <w:szCs w:val="22"/>
        </w:rPr>
        <w:t xml:space="preserve"> (tzn. projekty již realizované před uzavřením smlouvy o poskytnutí dotace z DP CamelNET </w:t>
      </w:r>
      <w:r w:rsidR="003B5A3C" w:rsidRPr="00816AD2">
        <w:rPr>
          <w:rFonts w:ascii="Arial" w:hAnsi="Arial" w:cs="Arial"/>
          <w:sz w:val="22"/>
          <w:szCs w:val="22"/>
        </w:rPr>
        <w:t>202</w:t>
      </w:r>
      <w:r w:rsidR="006A4A69">
        <w:rPr>
          <w:rFonts w:ascii="Arial" w:hAnsi="Arial" w:cs="Arial"/>
          <w:sz w:val="22"/>
          <w:szCs w:val="22"/>
        </w:rPr>
        <w:t>6</w:t>
      </w:r>
      <w:r w:rsidR="006E1A65" w:rsidRPr="00816AD2">
        <w:rPr>
          <w:rFonts w:ascii="Arial" w:hAnsi="Arial" w:cs="Arial"/>
          <w:sz w:val="22"/>
          <w:szCs w:val="22"/>
        </w:rPr>
        <w:t>, max. však 18 měsíců zpětně)</w:t>
      </w:r>
    </w:p>
    <w:p w14:paraId="5A459A9A" w14:textId="290E0620" w:rsidR="000A31C9" w:rsidRPr="00816AD2" w:rsidRDefault="000A31C9" w:rsidP="00B829DC">
      <w:pPr>
        <w:pStyle w:val="zklad"/>
        <w:numPr>
          <w:ilvl w:val="1"/>
          <w:numId w:val="50"/>
        </w:numPr>
        <w:rPr>
          <w:rFonts w:ascii="Arial" w:hAnsi="Arial" w:cs="Arial"/>
          <w:sz w:val="22"/>
        </w:rPr>
      </w:pPr>
      <w:r w:rsidRPr="00816AD2">
        <w:rPr>
          <w:rFonts w:ascii="Arial" w:hAnsi="Arial" w:cs="Arial"/>
          <w:sz w:val="22"/>
          <w:szCs w:val="22"/>
        </w:rPr>
        <w:t>projektov</w:t>
      </w:r>
      <w:r w:rsidR="008B0363" w:rsidRPr="00816AD2">
        <w:rPr>
          <w:rFonts w:ascii="Arial" w:hAnsi="Arial" w:cs="Arial"/>
          <w:sz w:val="22"/>
          <w:szCs w:val="22"/>
        </w:rPr>
        <w:t>ou</w:t>
      </w:r>
      <w:r w:rsidRPr="00816AD2">
        <w:rPr>
          <w:rFonts w:ascii="Arial" w:hAnsi="Arial" w:cs="Arial"/>
          <w:sz w:val="22"/>
          <w:szCs w:val="22"/>
        </w:rPr>
        <w:t xml:space="preserve"> dokumentac</w:t>
      </w:r>
      <w:r w:rsidR="008B0363" w:rsidRPr="00816AD2">
        <w:rPr>
          <w:rFonts w:ascii="Arial" w:hAnsi="Arial" w:cs="Arial"/>
          <w:sz w:val="22"/>
          <w:szCs w:val="22"/>
        </w:rPr>
        <w:t>i /bod (4)</w:t>
      </w:r>
      <w:r w:rsidR="002B7036" w:rsidRPr="00816AD2">
        <w:rPr>
          <w:rFonts w:ascii="Arial" w:hAnsi="Arial" w:cs="Arial"/>
          <w:sz w:val="22"/>
          <w:szCs w:val="22"/>
        </w:rPr>
        <w:t>,</w:t>
      </w:r>
      <w:r w:rsidR="008B0363" w:rsidRPr="00816AD2">
        <w:rPr>
          <w:rFonts w:ascii="Arial" w:hAnsi="Arial" w:cs="Arial"/>
          <w:sz w:val="22"/>
          <w:szCs w:val="22"/>
        </w:rPr>
        <w:t xml:space="preserve"> odstavec </w:t>
      </w:r>
      <w:r w:rsidR="003A0CD4">
        <w:rPr>
          <w:rFonts w:ascii="Arial" w:hAnsi="Arial" w:cs="Arial"/>
          <w:sz w:val="22"/>
          <w:szCs w:val="22"/>
        </w:rPr>
        <w:t>e</w:t>
      </w:r>
      <w:r w:rsidR="004D2DFB" w:rsidRPr="00816AD2">
        <w:rPr>
          <w:rFonts w:ascii="Arial" w:hAnsi="Arial" w:cs="Arial"/>
          <w:sz w:val="22"/>
          <w:szCs w:val="22"/>
        </w:rPr>
        <w:t>)</w:t>
      </w:r>
      <w:r w:rsidR="008B0363" w:rsidRPr="00816AD2">
        <w:rPr>
          <w:rFonts w:ascii="Arial" w:hAnsi="Arial" w:cs="Arial"/>
          <w:sz w:val="22"/>
          <w:szCs w:val="22"/>
        </w:rPr>
        <w:t xml:space="preserve"> tohoto článku/,</w:t>
      </w:r>
      <w:r w:rsidR="002B7036" w:rsidRPr="00816AD2">
        <w:rPr>
          <w:rFonts w:ascii="Arial" w:hAnsi="Arial" w:cs="Arial"/>
          <w:sz w:val="22"/>
          <w:szCs w:val="22"/>
        </w:rPr>
        <w:t xml:space="preserve"> </w:t>
      </w:r>
      <w:r w:rsidR="00BA1B63" w:rsidRPr="00816AD2">
        <w:rPr>
          <w:rFonts w:ascii="Arial" w:hAnsi="Arial" w:cs="Arial"/>
          <w:sz w:val="22"/>
          <w:szCs w:val="22"/>
        </w:rPr>
        <w:t>které jsou uznatelné</w:t>
      </w:r>
      <w:r w:rsidR="004F0021" w:rsidRPr="00816AD2">
        <w:rPr>
          <w:rFonts w:ascii="Arial" w:hAnsi="Arial" w:cs="Arial"/>
          <w:sz w:val="22"/>
          <w:szCs w:val="22"/>
        </w:rPr>
        <w:t xml:space="preserve"> i</w:t>
      </w:r>
      <w:r w:rsidR="00BA1B63" w:rsidRPr="00816AD2">
        <w:rPr>
          <w:rFonts w:ascii="Arial" w:hAnsi="Arial" w:cs="Arial"/>
          <w:sz w:val="22"/>
          <w:szCs w:val="22"/>
        </w:rPr>
        <w:t xml:space="preserve"> zpětně za podmínky, že</w:t>
      </w:r>
      <w:r w:rsidR="002B7036" w:rsidRPr="00816AD2">
        <w:rPr>
          <w:rFonts w:ascii="Arial" w:hAnsi="Arial" w:cs="Arial"/>
          <w:sz w:val="22"/>
          <w:szCs w:val="22"/>
        </w:rPr>
        <w:t xml:space="preserve"> doba mezi podáním žádosti o dotaci a pořízením projektové dokumentace je kratší než 1</w:t>
      </w:r>
      <w:r w:rsidR="008B0363" w:rsidRPr="00816AD2">
        <w:rPr>
          <w:rFonts w:ascii="Arial" w:hAnsi="Arial" w:cs="Arial"/>
          <w:sz w:val="22"/>
          <w:szCs w:val="22"/>
        </w:rPr>
        <w:t xml:space="preserve">8 </w:t>
      </w:r>
      <w:r w:rsidR="002B7036" w:rsidRPr="00816AD2">
        <w:rPr>
          <w:rFonts w:ascii="Arial" w:hAnsi="Arial" w:cs="Arial"/>
          <w:sz w:val="22"/>
          <w:szCs w:val="22"/>
        </w:rPr>
        <w:t>měsíců.</w:t>
      </w:r>
    </w:p>
    <w:p w14:paraId="3B48E1BC" w14:textId="77777777" w:rsidR="00A61C82" w:rsidRDefault="00A61C82" w:rsidP="00A61C82">
      <w:pPr>
        <w:pStyle w:val="zklad"/>
        <w:ind w:left="567"/>
        <w:rPr>
          <w:rFonts w:ascii="Arial" w:hAnsi="Arial" w:cs="Arial"/>
          <w:sz w:val="22"/>
        </w:rPr>
      </w:pPr>
    </w:p>
    <w:p w14:paraId="7608B053" w14:textId="4299A016" w:rsidR="00DF09DD" w:rsidRDefault="000A019E" w:rsidP="00B829DC">
      <w:pPr>
        <w:pStyle w:val="zklad"/>
        <w:numPr>
          <w:ilvl w:val="0"/>
          <w:numId w:val="50"/>
        </w:numPr>
        <w:rPr>
          <w:rFonts w:ascii="Arial" w:hAnsi="Arial" w:cs="Arial"/>
          <w:sz w:val="22"/>
        </w:rPr>
      </w:pPr>
      <w:r>
        <w:rPr>
          <w:rFonts w:ascii="Arial" w:hAnsi="Arial" w:cs="Arial"/>
          <w:sz w:val="22"/>
        </w:rPr>
        <w:t>Prostředky dotace musí být příjemcem využity n</w:t>
      </w:r>
      <w:r w:rsidR="003F0D70">
        <w:rPr>
          <w:rFonts w:ascii="Arial" w:hAnsi="Arial" w:cs="Arial"/>
          <w:sz w:val="22"/>
        </w:rPr>
        <w:t xml:space="preserve">ejpozději </w:t>
      </w:r>
      <w:r w:rsidR="003F0D70" w:rsidRPr="00B266A6">
        <w:rPr>
          <w:rFonts w:ascii="Arial" w:hAnsi="Arial" w:cs="Arial"/>
          <w:sz w:val="22"/>
        </w:rPr>
        <w:t>do</w:t>
      </w:r>
      <w:r w:rsidRPr="00B266A6">
        <w:rPr>
          <w:rFonts w:ascii="Arial" w:hAnsi="Arial" w:cs="Arial"/>
          <w:sz w:val="22"/>
        </w:rPr>
        <w:t xml:space="preserve"> </w:t>
      </w:r>
      <w:r w:rsidR="00D66C2B" w:rsidRPr="00B266A6">
        <w:rPr>
          <w:rFonts w:ascii="Arial" w:hAnsi="Arial" w:cs="Arial"/>
          <w:sz w:val="22"/>
        </w:rPr>
        <w:t>3</w:t>
      </w:r>
      <w:r w:rsidR="00094D14" w:rsidRPr="00B266A6">
        <w:rPr>
          <w:rFonts w:ascii="Arial" w:hAnsi="Arial" w:cs="Arial"/>
          <w:sz w:val="22"/>
        </w:rPr>
        <w:t>1</w:t>
      </w:r>
      <w:r w:rsidR="00D66C2B" w:rsidRPr="00B266A6">
        <w:rPr>
          <w:rFonts w:ascii="Arial" w:hAnsi="Arial" w:cs="Arial"/>
          <w:sz w:val="22"/>
        </w:rPr>
        <w:t>.1</w:t>
      </w:r>
      <w:r w:rsidR="00094D14" w:rsidRPr="00B266A6">
        <w:rPr>
          <w:rFonts w:ascii="Arial" w:hAnsi="Arial" w:cs="Arial"/>
          <w:sz w:val="22"/>
        </w:rPr>
        <w:t>2</w:t>
      </w:r>
      <w:r w:rsidR="00D66C2B" w:rsidRPr="00B266A6">
        <w:rPr>
          <w:rFonts w:ascii="Arial" w:hAnsi="Arial" w:cs="Arial"/>
          <w:sz w:val="22"/>
        </w:rPr>
        <w:t>.202</w:t>
      </w:r>
      <w:r w:rsidR="002B73D7">
        <w:rPr>
          <w:rFonts w:ascii="Arial" w:hAnsi="Arial" w:cs="Arial"/>
          <w:sz w:val="22"/>
        </w:rPr>
        <w:t>7</w:t>
      </w:r>
      <w:r w:rsidR="00D66C2B" w:rsidRPr="00B266A6">
        <w:rPr>
          <w:rFonts w:ascii="Arial" w:hAnsi="Arial" w:cs="Arial"/>
          <w:sz w:val="22"/>
        </w:rPr>
        <w:t>.</w:t>
      </w:r>
    </w:p>
    <w:p w14:paraId="466167D9" w14:textId="77777777" w:rsidR="007572D1" w:rsidRPr="007619C0" w:rsidRDefault="00DF09DD" w:rsidP="00DF09DD">
      <w:pPr>
        <w:pStyle w:val="zklad"/>
        <w:rPr>
          <w:rFonts w:ascii="Arial" w:hAnsi="Arial" w:cs="Arial"/>
          <w:sz w:val="22"/>
        </w:rPr>
      </w:pPr>
      <w:r w:rsidRPr="007619C0">
        <w:rPr>
          <w:rFonts w:ascii="Arial" w:hAnsi="Arial" w:cs="Arial"/>
          <w:sz w:val="22"/>
        </w:rPr>
        <w:t xml:space="preserve"> </w:t>
      </w:r>
    </w:p>
    <w:p w14:paraId="21D9C7E0" w14:textId="77777777" w:rsidR="007572D1" w:rsidRPr="007619C0" w:rsidRDefault="007572D1" w:rsidP="00B829DC">
      <w:pPr>
        <w:pStyle w:val="zklad"/>
        <w:numPr>
          <w:ilvl w:val="0"/>
          <w:numId w:val="50"/>
        </w:numPr>
        <w:rPr>
          <w:rFonts w:ascii="Arial" w:hAnsi="Arial" w:cs="Arial"/>
          <w:sz w:val="22"/>
        </w:rPr>
      </w:pPr>
      <w:r w:rsidRPr="007619C0">
        <w:rPr>
          <w:rFonts w:ascii="Arial" w:hAnsi="Arial" w:cs="Arial"/>
          <w:sz w:val="22"/>
        </w:rPr>
        <w:t>Mezi ne</w:t>
      </w:r>
      <w:r w:rsidR="008948B1" w:rsidRPr="007619C0">
        <w:rPr>
          <w:rFonts w:ascii="Arial" w:hAnsi="Arial" w:cs="Arial"/>
          <w:sz w:val="22"/>
        </w:rPr>
        <w:t>způsobilé</w:t>
      </w:r>
      <w:r w:rsidRPr="007619C0">
        <w:rPr>
          <w:rFonts w:ascii="Arial" w:hAnsi="Arial" w:cs="Arial"/>
          <w:sz w:val="22"/>
        </w:rPr>
        <w:t xml:space="preserve"> </w:t>
      </w:r>
      <w:r w:rsidR="00575D64">
        <w:rPr>
          <w:rFonts w:ascii="Arial" w:hAnsi="Arial" w:cs="Arial"/>
          <w:sz w:val="22"/>
        </w:rPr>
        <w:t xml:space="preserve">(neuznatelné) </w:t>
      </w:r>
      <w:r w:rsidRPr="007619C0">
        <w:rPr>
          <w:rFonts w:ascii="Arial" w:hAnsi="Arial" w:cs="Arial"/>
          <w:sz w:val="22"/>
        </w:rPr>
        <w:t xml:space="preserve">výdaje (náklady), které nelze do projektu zahrnout (tj. nesmí být ani předmětem podílu </w:t>
      </w:r>
      <w:r w:rsidR="00072E8E" w:rsidRPr="007619C0">
        <w:rPr>
          <w:rFonts w:ascii="Arial" w:hAnsi="Arial" w:cs="Arial"/>
          <w:sz w:val="22"/>
        </w:rPr>
        <w:t>Ž</w:t>
      </w:r>
      <w:r w:rsidRPr="007619C0">
        <w:rPr>
          <w:rFonts w:ascii="Arial" w:hAnsi="Arial" w:cs="Arial"/>
          <w:sz w:val="22"/>
        </w:rPr>
        <w:t>adatele), patří:</w:t>
      </w:r>
    </w:p>
    <w:p w14:paraId="3AD5A043" w14:textId="77777777" w:rsidR="00CC5B66" w:rsidRDefault="007572D1" w:rsidP="00B829DC">
      <w:pPr>
        <w:numPr>
          <w:ilvl w:val="1"/>
          <w:numId w:val="50"/>
        </w:numPr>
        <w:rPr>
          <w:rFonts w:ascii="Arial" w:hAnsi="Arial" w:cs="Arial"/>
          <w:sz w:val="22"/>
        </w:rPr>
      </w:pPr>
      <w:r w:rsidRPr="007619C0">
        <w:rPr>
          <w:rFonts w:ascii="Arial" w:hAnsi="Arial" w:cs="Arial"/>
          <w:sz w:val="22"/>
        </w:rPr>
        <w:t xml:space="preserve">náklady na vlastní daně  </w:t>
      </w:r>
    </w:p>
    <w:p w14:paraId="3071F38C" w14:textId="77777777" w:rsidR="007572D1" w:rsidRPr="007619C0" w:rsidRDefault="007572D1" w:rsidP="00B829DC">
      <w:pPr>
        <w:numPr>
          <w:ilvl w:val="1"/>
          <w:numId w:val="50"/>
        </w:numPr>
        <w:rPr>
          <w:rFonts w:ascii="Arial" w:hAnsi="Arial" w:cs="Arial"/>
          <w:sz w:val="22"/>
        </w:rPr>
      </w:pPr>
      <w:r w:rsidRPr="007619C0">
        <w:rPr>
          <w:rFonts w:ascii="Arial" w:hAnsi="Arial" w:cs="Arial"/>
          <w:sz w:val="22"/>
        </w:rPr>
        <w:t xml:space="preserve">daň z přidané hodnoty (platí pro plátce DPH, pokud má </w:t>
      </w:r>
      <w:r w:rsidRPr="007619C0">
        <w:rPr>
          <w:rFonts w:ascii="Arial" w:hAnsi="Arial" w:cs="Arial"/>
          <w:bCs/>
          <w:sz w:val="22"/>
        </w:rPr>
        <w:t xml:space="preserve">u zdanitelných plnění přijatých v souvislosti s financováním daného projektu nárok na odpočet daně z přidané hodnoty – </w:t>
      </w:r>
      <w:r w:rsidR="003F0D70">
        <w:rPr>
          <w:rFonts w:ascii="Arial" w:hAnsi="Arial" w:cs="Arial"/>
          <w:bCs/>
          <w:sz w:val="22"/>
        </w:rPr>
        <w:t>z dotace nelze hradit část nákladů odpovídající výši upla</w:t>
      </w:r>
      <w:r w:rsidR="00457091">
        <w:rPr>
          <w:rFonts w:ascii="Arial" w:hAnsi="Arial" w:cs="Arial"/>
          <w:bCs/>
          <w:sz w:val="22"/>
        </w:rPr>
        <w:t>tněného nároku na odpočet daně)</w:t>
      </w:r>
      <w:r w:rsidRPr="007619C0">
        <w:rPr>
          <w:rFonts w:ascii="Arial" w:hAnsi="Arial" w:cs="Arial"/>
          <w:sz w:val="22"/>
        </w:rPr>
        <w:t xml:space="preserve">, </w:t>
      </w:r>
    </w:p>
    <w:p w14:paraId="1E990718" w14:textId="57DD36AD" w:rsidR="007572D1" w:rsidRPr="007619C0" w:rsidRDefault="007572D1" w:rsidP="00B829DC">
      <w:pPr>
        <w:numPr>
          <w:ilvl w:val="1"/>
          <w:numId w:val="50"/>
        </w:numPr>
        <w:rPr>
          <w:rFonts w:ascii="Arial" w:hAnsi="Arial" w:cs="Arial"/>
          <w:sz w:val="22"/>
        </w:rPr>
      </w:pPr>
      <w:r w:rsidRPr="007619C0">
        <w:rPr>
          <w:rFonts w:ascii="Arial" w:hAnsi="Arial" w:cs="Arial"/>
          <w:sz w:val="22"/>
        </w:rPr>
        <w:t xml:space="preserve">osobní a mzdové </w:t>
      </w:r>
      <w:r w:rsidR="00714C05" w:rsidRPr="007619C0">
        <w:rPr>
          <w:rFonts w:ascii="Arial" w:hAnsi="Arial" w:cs="Arial"/>
          <w:sz w:val="22"/>
        </w:rPr>
        <w:t>náklady</w:t>
      </w:r>
      <w:r w:rsidR="00714C05">
        <w:rPr>
          <w:rFonts w:ascii="Arial" w:hAnsi="Arial" w:cs="Arial"/>
          <w:sz w:val="22"/>
        </w:rPr>
        <w:t xml:space="preserve"> – na</w:t>
      </w:r>
      <w:r w:rsidR="003F0D70">
        <w:rPr>
          <w:rFonts w:ascii="Arial" w:hAnsi="Arial" w:cs="Arial"/>
          <w:sz w:val="22"/>
        </w:rPr>
        <w:t xml:space="preserve"> základě trvalého pracovního poměru nebo dohod o provedení práce</w:t>
      </w:r>
      <w:r w:rsidRPr="007619C0">
        <w:rPr>
          <w:rFonts w:ascii="Arial" w:hAnsi="Arial" w:cs="Arial"/>
          <w:sz w:val="22"/>
        </w:rPr>
        <w:t xml:space="preserve"> (včetně odvodů na sociální a zdravotní pojištění),</w:t>
      </w:r>
    </w:p>
    <w:p w14:paraId="6FB1F743" w14:textId="12C88345" w:rsidR="007572D1" w:rsidRPr="007619C0" w:rsidRDefault="00E02136" w:rsidP="00B829DC">
      <w:pPr>
        <w:numPr>
          <w:ilvl w:val="1"/>
          <w:numId w:val="50"/>
        </w:numPr>
        <w:rPr>
          <w:rFonts w:ascii="Arial" w:hAnsi="Arial" w:cs="Arial"/>
          <w:sz w:val="22"/>
        </w:rPr>
      </w:pPr>
      <w:r w:rsidRPr="007619C0">
        <w:rPr>
          <w:rFonts w:ascii="Arial" w:hAnsi="Arial" w:cs="Arial"/>
          <w:sz w:val="22"/>
        </w:rPr>
        <w:t xml:space="preserve">soudní a správní </w:t>
      </w:r>
      <w:r w:rsidR="007572D1" w:rsidRPr="007619C0">
        <w:rPr>
          <w:rFonts w:ascii="Arial" w:hAnsi="Arial" w:cs="Arial"/>
          <w:sz w:val="22"/>
        </w:rPr>
        <w:t xml:space="preserve">poplatky, </w:t>
      </w:r>
      <w:r w:rsidR="003F0D70">
        <w:rPr>
          <w:rFonts w:ascii="Arial" w:hAnsi="Arial" w:cs="Arial"/>
          <w:sz w:val="22"/>
        </w:rPr>
        <w:t>kolky, poštovné</w:t>
      </w:r>
      <w:r w:rsidR="00F27C08">
        <w:rPr>
          <w:rFonts w:ascii="Arial" w:hAnsi="Arial" w:cs="Arial"/>
          <w:sz w:val="22"/>
        </w:rPr>
        <w:t>,</w:t>
      </w:r>
      <w:r w:rsidR="003F0D70">
        <w:rPr>
          <w:rFonts w:ascii="Arial" w:hAnsi="Arial" w:cs="Arial"/>
          <w:sz w:val="22"/>
        </w:rPr>
        <w:t xml:space="preserve"> poplatek za internet, </w:t>
      </w:r>
      <w:r w:rsidR="007572D1" w:rsidRPr="007619C0">
        <w:rPr>
          <w:rFonts w:ascii="Arial" w:hAnsi="Arial" w:cs="Arial"/>
          <w:sz w:val="22"/>
        </w:rPr>
        <w:t xml:space="preserve">pokuty, </w:t>
      </w:r>
      <w:r w:rsidR="006620B3" w:rsidRPr="007619C0">
        <w:rPr>
          <w:rFonts w:ascii="Arial" w:hAnsi="Arial" w:cs="Arial"/>
          <w:sz w:val="22"/>
        </w:rPr>
        <w:t xml:space="preserve">smluvní pokuty, </w:t>
      </w:r>
      <w:r w:rsidR="007572D1" w:rsidRPr="007619C0">
        <w:rPr>
          <w:rFonts w:ascii="Arial" w:hAnsi="Arial" w:cs="Arial"/>
          <w:sz w:val="22"/>
        </w:rPr>
        <w:t>penále</w:t>
      </w:r>
      <w:r w:rsidR="006620B3" w:rsidRPr="007619C0">
        <w:rPr>
          <w:rFonts w:ascii="Arial" w:hAnsi="Arial" w:cs="Arial"/>
          <w:sz w:val="22"/>
        </w:rPr>
        <w:t xml:space="preserve">, úroky z prodlení, poplatky z prodlení, </w:t>
      </w:r>
    </w:p>
    <w:p w14:paraId="1967B37D" w14:textId="77777777" w:rsidR="007572D1" w:rsidRPr="007619C0" w:rsidRDefault="007572D1" w:rsidP="00B829DC">
      <w:pPr>
        <w:numPr>
          <w:ilvl w:val="1"/>
          <w:numId w:val="50"/>
        </w:numPr>
        <w:rPr>
          <w:rFonts w:ascii="Arial" w:hAnsi="Arial" w:cs="Arial"/>
          <w:sz w:val="22"/>
        </w:rPr>
      </w:pPr>
      <w:r w:rsidRPr="007619C0">
        <w:rPr>
          <w:rFonts w:ascii="Arial" w:hAnsi="Arial" w:cs="Arial"/>
          <w:sz w:val="22"/>
        </w:rPr>
        <w:t>nábytek, odpisy dlouhodobého nehmotného a hmotného majetku,</w:t>
      </w:r>
    </w:p>
    <w:p w14:paraId="3A5D767C" w14:textId="5B772602" w:rsidR="007572D1" w:rsidRPr="007619C0" w:rsidRDefault="007572D1" w:rsidP="00B829DC">
      <w:pPr>
        <w:numPr>
          <w:ilvl w:val="1"/>
          <w:numId w:val="50"/>
        </w:numPr>
        <w:rPr>
          <w:rFonts w:ascii="Arial" w:hAnsi="Arial" w:cs="Arial"/>
          <w:sz w:val="22"/>
        </w:rPr>
      </w:pPr>
      <w:r w:rsidRPr="007619C0">
        <w:rPr>
          <w:rFonts w:ascii="Arial" w:hAnsi="Arial" w:cs="Arial"/>
          <w:sz w:val="22"/>
        </w:rPr>
        <w:lastRenderedPageBreak/>
        <w:t>veškeré provozní (údržba či provoz SW systému, nájem kanceláří, telefonní poplatky, telekomunikační poplatky, nájem datových tras, opravy, energie, papír, topení, kancelářské potřeby atd.) a</w:t>
      </w:r>
      <w:r w:rsidR="00FF2312">
        <w:rPr>
          <w:rFonts w:ascii="Arial" w:hAnsi="Arial" w:cs="Arial"/>
          <w:sz w:val="22"/>
        </w:rPr>
        <w:t> </w:t>
      </w:r>
      <w:r w:rsidRPr="007619C0">
        <w:rPr>
          <w:rFonts w:ascii="Arial" w:hAnsi="Arial" w:cs="Arial"/>
          <w:sz w:val="22"/>
        </w:rPr>
        <w:t>mimořádné náklady uživatele,</w:t>
      </w:r>
    </w:p>
    <w:p w14:paraId="2E97561A" w14:textId="77777777" w:rsidR="007572D1" w:rsidRPr="007619C0" w:rsidRDefault="007572D1" w:rsidP="00B829DC">
      <w:pPr>
        <w:numPr>
          <w:ilvl w:val="1"/>
          <w:numId w:val="50"/>
        </w:numPr>
        <w:rPr>
          <w:rFonts w:ascii="Arial" w:hAnsi="Arial" w:cs="Arial"/>
          <w:sz w:val="22"/>
        </w:rPr>
      </w:pPr>
      <w:r w:rsidRPr="007619C0">
        <w:rPr>
          <w:rFonts w:ascii="Arial" w:hAnsi="Arial" w:cs="Arial"/>
          <w:sz w:val="22"/>
        </w:rPr>
        <w:t>služby (cestovné, opravy, reprezentace apod.) a výdaje na pohoštění a dary, úhrady cestovních náhrad spojených se zahraničními cestami,</w:t>
      </w:r>
    </w:p>
    <w:p w14:paraId="7ECF023A" w14:textId="77777777" w:rsidR="007572D1" w:rsidRPr="007619C0" w:rsidRDefault="007572D1" w:rsidP="00B829DC">
      <w:pPr>
        <w:numPr>
          <w:ilvl w:val="1"/>
          <w:numId w:val="50"/>
        </w:numPr>
        <w:rPr>
          <w:rFonts w:ascii="Arial" w:hAnsi="Arial" w:cs="Arial"/>
          <w:sz w:val="22"/>
        </w:rPr>
      </w:pPr>
      <w:r w:rsidRPr="007619C0">
        <w:rPr>
          <w:rFonts w:ascii="Arial" w:hAnsi="Arial" w:cs="Arial"/>
          <w:sz w:val="22"/>
        </w:rPr>
        <w:t>nákup či oprava prostředků komunikační, výpočetní či spotřební elektroniky (video, fotoaparáty, tonery, přehrávače, mobilní telefony apod.) včetně HW periferií (tiskárna, skener atd.) přímo nesouvisející s projektem,</w:t>
      </w:r>
    </w:p>
    <w:p w14:paraId="669562A7" w14:textId="77777777" w:rsidR="007572D1" w:rsidRPr="007619C0" w:rsidRDefault="007572D1" w:rsidP="00B829DC">
      <w:pPr>
        <w:numPr>
          <w:ilvl w:val="1"/>
          <w:numId w:val="50"/>
        </w:numPr>
        <w:rPr>
          <w:rFonts w:ascii="Arial" w:hAnsi="Arial" w:cs="Arial"/>
          <w:sz w:val="22"/>
        </w:rPr>
      </w:pPr>
      <w:r w:rsidRPr="007619C0">
        <w:rPr>
          <w:rFonts w:ascii="Arial" w:hAnsi="Arial" w:cs="Arial"/>
          <w:sz w:val="22"/>
        </w:rPr>
        <w:t>jiné SW produkty přímo nesouvisející s projektem,</w:t>
      </w:r>
    </w:p>
    <w:p w14:paraId="0BF69CFA" w14:textId="77777777" w:rsidR="007572D1" w:rsidRPr="007619C0" w:rsidRDefault="007572D1" w:rsidP="00B829DC">
      <w:pPr>
        <w:numPr>
          <w:ilvl w:val="1"/>
          <w:numId w:val="50"/>
        </w:numPr>
        <w:rPr>
          <w:rFonts w:ascii="Arial" w:hAnsi="Arial" w:cs="Arial"/>
          <w:sz w:val="22"/>
        </w:rPr>
      </w:pPr>
      <w:r w:rsidRPr="007619C0">
        <w:rPr>
          <w:rFonts w:ascii="Arial" w:hAnsi="Arial" w:cs="Arial"/>
          <w:sz w:val="22"/>
        </w:rPr>
        <w:t xml:space="preserve">veškeré další </w:t>
      </w:r>
      <w:r w:rsidR="003F0D70">
        <w:rPr>
          <w:rFonts w:ascii="Arial" w:hAnsi="Arial" w:cs="Arial"/>
          <w:sz w:val="22"/>
        </w:rPr>
        <w:t xml:space="preserve">neuvedené </w:t>
      </w:r>
      <w:r w:rsidRPr="007619C0">
        <w:rPr>
          <w:rFonts w:ascii="Arial" w:hAnsi="Arial" w:cs="Arial"/>
          <w:sz w:val="22"/>
        </w:rPr>
        <w:t xml:space="preserve">náklady, které nejsou uvedeny níže jako </w:t>
      </w:r>
      <w:r w:rsidR="008948B1" w:rsidRPr="007619C0">
        <w:rPr>
          <w:rFonts w:ascii="Arial" w:hAnsi="Arial" w:cs="Arial"/>
          <w:sz w:val="22"/>
        </w:rPr>
        <w:t>způsobilé</w:t>
      </w:r>
      <w:r w:rsidR="006620B3" w:rsidRPr="007619C0">
        <w:rPr>
          <w:rFonts w:ascii="Arial" w:hAnsi="Arial" w:cs="Arial"/>
          <w:sz w:val="22"/>
        </w:rPr>
        <w:t>.</w:t>
      </w:r>
    </w:p>
    <w:p w14:paraId="4A50FCA6" w14:textId="6C373EC8" w:rsidR="002F518A" w:rsidRPr="007619C0" w:rsidRDefault="002F518A">
      <w:pPr>
        <w:pStyle w:val="zklad"/>
        <w:rPr>
          <w:rFonts w:ascii="Arial" w:hAnsi="Arial" w:cs="Arial"/>
          <w:sz w:val="22"/>
        </w:rPr>
      </w:pPr>
    </w:p>
    <w:p w14:paraId="1FF94D6A" w14:textId="77777777" w:rsidR="00BF0073" w:rsidRPr="007619C0" w:rsidRDefault="008948B1" w:rsidP="00B829DC">
      <w:pPr>
        <w:pStyle w:val="zklad"/>
        <w:numPr>
          <w:ilvl w:val="0"/>
          <w:numId w:val="50"/>
        </w:numPr>
        <w:rPr>
          <w:rFonts w:ascii="Arial" w:hAnsi="Arial" w:cs="Arial"/>
          <w:b/>
          <w:sz w:val="22"/>
        </w:rPr>
      </w:pPr>
      <w:r w:rsidRPr="007619C0">
        <w:rPr>
          <w:rFonts w:ascii="Arial" w:hAnsi="Arial" w:cs="Arial"/>
          <w:b/>
          <w:sz w:val="22"/>
        </w:rPr>
        <w:t xml:space="preserve">Způsobilé </w:t>
      </w:r>
      <w:r w:rsidR="00575D64">
        <w:rPr>
          <w:rFonts w:ascii="Arial" w:hAnsi="Arial" w:cs="Arial"/>
          <w:b/>
          <w:sz w:val="22"/>
        </w:rPr>
        <w:t xml:space="preserve">(uznatelné) </w:t>
      </w:r>
      <w:r w:rsidR="00EA5A00" w:rsidRPr="007619C0">
        <w:rPr>
          <w:rFonts w:ascii="Arial" w:hAnsi="Arial" w:cs="Arial"/>
          <w:b/>
          <w:sz w:val="22"/>
        </w:rPr>
        <w:t>výdaje</w:t>
      </w:r>
      <w:r w:rsidR="00BF0073" w:rsidRPr="007619C0">
        <w:rPr>
          <w:rFonts w:ascii="Arial" w:hAnsi="Arial" w:cs="Arial"/>
          <w:b/>
          <w:sz w:val="22"/>
        </w:rPr>
        <w:t xml:space="preserve"> </w:t>
      </w:r>
      <w:r w:rsidR="00575D64">
        <w:rPr>
          <w:rFonts w:ascii="Arial" w:hAnsi="Arial" w:cs="Arial"/>
          <w:b/>
          <w:sz w:val="22"/>
        </w:rPr>
        <w:t xml:space="preserve">(náklady) </w:t>
      </w:r>
      <w:r w:rsidR="00BF0073" w:rsidRPr="007619C0">
        <w:rPr>
          <w:rFonts w:ascii="Arial" w:hAnsi="Arial" w:cs="Arial"/>
          <w:b/>
          <w:sz w:val="22"/>
        </w:rPr>
        <w:t>jsou:</w:t>
      </w:r>
    </w:p>
    <w:p w14:paraId="3A1B9E92" w14:textId="77777777" w:rsidR="004E461A" w:rsidRDefault="004E461A" w:rsidP="00B829DC">
      <w:pPr>
        <w:pStyle w:val="zklad"/>
        <w:numPr>
          <w:ilvl w:val="1"/>
          <w:numId w:val="50"/>
        </w:numPr>
        <w:rPr>
          <w:rFonts w:ascii="Arial" w:hAnsi="Arial" w:cs="Arial"/>
          <w:sz w:val="22"/>
          <w:szCs w:val="22"/>
        </w:rPr>
      </w:pPr>
      <w:r>
        <w:rPr>
          <w:rFonts w:ascii="Arial" w:hAnsi="Arial" w:cs="Arial"/>
          <w:sz w:val="22"/>
          <w:szCs w:val="22"/>
        </w:rPr>
        <w:t xml:space="preserve">nákup optických vláken včetně veškerých příslušných pasivních prvků </w:t>
      </w:r>
    </w:p>
    <w:p w14:paraId="509F1051" w14:textId="77777777" w:rsidR="004E461A" w:rsidRPr="00016ADC" w:rsidRDefault="004E461A" w:rsidP="00B829DC">
      <w:pPr>
        <w:pStyle w:val="zklad"/>
        <w:numPr>
          <w:ilvl w:val="1"/>
          <w:numId w:val="50"/>
        </w:numPr>
        <w:rPr>
          <w:rFonts w:ascii="Arial" w:hAnsi="Arial" w:cs="Arial"/>
          <w:sz w:val="22"/>
          <w:szCs w:val="22"/>
        </w:rPr>
      </w:pPr>
      <w:r w:rsidRPr="00016ADC">
        <w:rPr>
          <w:rFonts w:ascii="Arial" w:hAnsi="Arial" w:cs="Arial"/>
          <w:sz w:val="22"/>
          <w:szCs w:val="22"/>
        </w:rPr>
        <w:t xml:space="preserve">výstavba </w:t>
      </w:r>
      <w:r w:rsidR="00D417EF" w:rsidRPr="00016ADC">
        <w:rPr>
          <w:rFonts w:ascii="Arial" w:hAnsi="Arial" w:cs="Arial"/>
          <w:sz w:val="22"/>
          <w:szCs w:val="22"/>
        </w:rPr>
        <w:t xml:space="preserve">a rozšiřování </w:t>
      </w:r>
      <w:r w:rsidRPr="00016ADC">
        <w:rPr>
          <w:rFonts w:ascii="Arial" w:hAnsi="Arial" w:cs="Arial"/>
          <w:sz w:val="22"/>
          <w:szCs w:val="22"/>
        </w:rPr>
        <w:t>optických tras (položení a instalace chrániček a všech souvisejících nezbytných zařízení) včetně veškerých příslušných pasivních prvků</w:t>
      </w:r>
    </w:p>
    <w:p w14:paraId="582110B2" w14:textId="77777777" w:rsidR="004E461A" w:rsidRDefault="004E461A" w:rsidP="00B829DC">
      <w:pPr>
        <w:pStyle w:val="zklad"/>
        <w:numPr>
          <w:ilvl w:val="1"/>
          <w:numId w:val="50"/>
        </w:numPr>
        <w:rPr>
          <w:rFonts w:ascii="Arial" w:hAnsi="Arial" w:cs="Arial"/>
          <w:sz w:val="22"/>
          <w:szCs w:val="22"/>
        </w:rPr>
      </w:pPr>
      <w:r>
        <w:rPr>
          <w:rFonts w:ascii="Arial" w:hAnsi="Arial" w:cs="Arial"/>
          <w:sz w:val="22"/>
          <w:szCs w:val="22"/>
        </w:rPr>
        <w:t>služby související s implementací a oživením sítě do 5 % nákladů</w:t>
      </w:r>
      <w:r w:rsidR="005A51D9">
        <w:rPr>
          <w:rFonts w:ascii="Arial" w:hAnsi="Arial" w:cs="Arial"/>
          <w:sz w:val="22"/>
          <w:szCs w:val="22"/>
        </w:rPr>
        <w:t xml:space="preserve"> projektu</w:t>
      </w:r>
    </w:p>
    <w:p w14:paraId="078A6B30" w14:textId="77777777" w:rsidR="00E81C5E" w:rsidRPr="00016ADC" w:rsidRDefault="00752E5F" w:rsidP="00B829DC">
      <w:pPr>
        <w:pStyle w:val="zklad"/>
        <w:numPr>
          <w:ilvl w:val="1"/>
          <w:numId w:val="50"/>
        </w:numPr>
        <w:rPr>
          <w:rFonts w:ascii="Arial" w:hAnsi="Arial" w:cs="Arial"/>
          <w:sz w:val="22"/>
          <w:szCs w:val="22"/>
        </w:rPr>
      </w:pPr>
      <w:r w:rsidRPr="00045FCE">
        <w:rPr>
          <w:rFonts w:ascii="Arial" w:hAnsi="Arial" w:cs="Arial"/>
          <w:sz w:val="22"/>
          <w:szCs w:val="22"/>
        </w:rPr>
        <w:t>technický</w:t>
      </w:r>
      <w:r w:rsidRPr="00016ADC">
        <w:rPr>
          <w:rFonts w:ascii="Arial" w:hAnsi="Arial" w:cs="Arial"/>
          <w:sz w:val="22"/>
          <w:szCs w:val="22"/>
        </w:rPr>
        <w:t xml:space="preserve"> dozor stavebníka</w:t>
      </w:r>
    </w:p>
    <w:p w14:paraId="643ECC4E" w14:textId="77777777" w:rsidR="004E461A" w:rsidRPr="00DF09DD" w:rsidRDefault="004E461A" w:rsidP="00B829DC">
      <w:pPr>
        <w:pStyle w:val="zklad"/>
        <w:numPr>
          <w:ilvl w:val="1"/>
          <w:numId w:val="50"/>
        </w:numPr>
        <w:rPr>
          <w:rFonts w:ascii="Arial" w:hAnsi="Arial" w:cs="Arial"/>
          <w:sz w:val="22"/>
          <w:szCs w:val="22"/>
        </w:rPr>
      </w:pPr>
      <w:r w:rsidRPr="00DF09DD">
        <w:rPr>
          <w:rFonts w:ascii="Arial" w:hAnsi="Arial" w:cs="Arial"/>
          <w:sz w:val="22"/>
          <w:szCs w:val="22"/>
        </w:rPr>
        <w:t>projektová dokumentace do 10 % nákladů</w:t>
      </w:r>
      <w:r w:rsidR="005A51D9">
        <w:rPr>
          <w:rFonts w:ascii="Arial" w:hAnsi="Arial" w:cs="Arial"/>
          <w:sz w:val="22"/>
          <w:szCs w:val="22"/>
        </w:rPr>
        <w:t xml:space="preserve"> projektu</w:t>
      </w:r>
    </w:p>
    <w:p w14:paraId="5E24755A" w14:textId="394B2D11" w:rsidR="005444BE" w:rsidRPr="00B042B3" w:rsidRDefault="004E461A" w:rsidP="00086C8C">
      <w:pPr>
        <w:pStyle w:val="zklad"/>
        <w:numPr>
          <w:ilvl w:val="1"/>
          <w:numId w:val="50"/>
        </w:numPr>
      </w:pPr>
      <w:r w:rsidRPr="00247A7B">
        <w:rPr>
          <w:rFonts w:ascii="Arial" w:hAnsi="Arial" w:cs="Arial"/>
          <w:sz w:val="22"/>
          <w:szCs w:val="22"/>
        </w:rPr>
        <w:t xml:space="preserve">pořízení elektrocentrály do 90 % nákladů (bez vazby na budování nové optické trasy), vztahuje se pouze na uzlové body krajské datové sítě CamelNET, pokud jsou v nich umístěny aktivní </w:t>
      </w:r>
      <w:r w:rsidR="001C6C01" w:rsidRPr="00247A7B">
        <w:rPr>
          <w:rFonts w:ascii="Arial" w:hAnsi="Arial" w:cs="Arial"/>
          <w:sz w:val="22"/>
          <w:szCs w:val="22"/>
        </w:rPr>
        <w:t>prvky – zařízení</w:t>
      </w:r>
      <w:r w:rsidRPr="00247A7B">
        <w:rPr>
          <w:rFonts w:ascii="Arial" w:hAnsi="Arial" w:cs="Arial"/>
          <w:sz w:val="22"/>
          <w:szCs w:val="22"/>
        </w:rPr>
        <w:t xml:space="preserve"> ve vlastnictví Poskytovatele, která zajišťují chod páteřní datové sítě CamelNET a která vyžadují nepřetržitou dodávku elektrické energie. </w:t>
      </w:r>
    </w:p>
    <w:p w14:paraId="3F4BCFE7" w14:textId="77777777" w:rsidR="00B042B3" w:rsidRPr="005444BE" w:rsidRDefault="00B042B3" w:rsidP="00B042B3">
      <w:pPr>
        <w:pStyle w:val="zklad"/>
        <w:ind w:left="907"/>
      </w:pPr>
    </w:p>
    <w:p w14:paraId="06EF3849" w14:textId="53199EA4" w:rsidR="00132403" w:rsidRDefault="00132403" w:rsidP="00B829DC">
      <w:pPr>
        <w:pStyle w:val="zklad"/>
        <w:numPr>
          <w:ilvl w:val="0"/>
          <w:numId w:val="50"/>
        </w:numPr>
        <w:rPr>
          <w:rFonts w:ascii="Arial" w:hAnsi="Arial" w:cs="Arial"/>
          <w:sz w:val="22"/>
        </w:rPr>
      </w:pPr>
      <w:r>
        <w:rPr>
          <w:rFonts w:ascii="Arial" w:hAnsi="Arial" w:cs="Arial"/>
          <w:sz w:val="22"/>
        </w:rPr>
        <w:t>Podmínky technické úrovně pořizovaných položek</w:t>
      </w:r>
    </w:p>
    <w:p w14:paraId="4BCCEFCF" w14:textId="53308DC5" w:rsidR="00132403" w:rsidRDefault="00132403" w:rsidP="00B829DC">
      <w:pPr>
        <w:pStyle w:val="zklad"/>
        <w:numPr>
          <w:ilvl w:val="1"/>
          <w:numId w:val="50"/>
        </w:numPr>
        <w:rPr>
          <w:rFonts w:ascii="Arial" w:hAnsi="Arial" w:cs="Arial"/>
          <w:sz w:val="22"/>
        </w:rPr>
      </w:pPr>
      <w:r>
        <w:rPr>
          <w:rFonts w:ascii="Arial" w:hAnsi="Arial" w:cs="Arial"/>
          <w:sz w:val="22"/>
        </w:rPr>
        <w:t>Optická vlákna budou minimálně kategorie</w:t>
      </w:r>
    </w:p>
    <w:p w14:paraId="47211164" w14:textId="539423A5" w:rsidR="00132403" w:rsidRPr="00132403" w:rsidRDefault="00132403" w:rsidP="00B829DC">
      <w:pPr>
        <w:pStyle w:val="zklad"/>
        <w:numPr>
          <w:ilvl w:val="2"/>
          <w:numId w:val="50"/>
        </w:numPr>
        <w:ind w:left="1276" w:hanging="141"/>
        <w:rPr>
          <w:rFonts w:ascii="Arial" w:hAnsi="Arial" w:cs="Arial"/>
          <w:sz w:val="22"/>
        </w:rPr>
      </w:pPr>
      <w:r w:rsidRPr="00132403">
        <w:rPr>
          <w:rFonts w:ascii="Arial" w:hAnsi="Arial" w:cs="Arial"/>
          <w:sz w:val="22"/>
        </w:rPr>
        <w:t>G.652D — páteřní/meziměstské trasy, DWDM a dlouhý dosah</w:t>
      </w:r>
    </w:p>
    <w:p w14:paraId="5AA4F1EF" w14:textId="53BEA386" w:rsidR="00132403" w:rsidRDefault="00132403" w:rsidP="00B829DC">
      <w:pPr>
        <w:pStyle w:val="zklad"/>
        <w:numPr>
          <w:ilvl w:val="2"/>
          <w:numId w:val="50"/>
        </w:numPr>
        <w:ind w:left="1276" w:hanging="141"/>
        <w:rPr>
          <w:rFonts w:ascii="Arial" w:hAnsi="Arial" w:cs="Arial"/>
          <w:sz w:val="22"/>
        </w:rPr>
      </w:pPr>
      <w:r w:rsidRPr="00132403">
        <w:rPr>
          <w:rFonts w:ascii="Arial" w:hAnsi="Arial" w:cs="Arial"/>
          <w:sz w:val="22"/>
        </w:rPr>
        <w:t>G.657A — patch panely a vnitřní kabeláž</w:t>
      </w:r>
      <w:r>
        <w:rPr>
          <w:rFonts w:ascii="Arial" w:hAnsi="Arial" w:cs="Arial"/>
          <w:sz w:val="22"/>
        </w:rPr>
        <w:t>e vyžadující malý poloměr ohybu</w:t>
      </w:r>
    </w:p>
    <w:p w14:paraId="1BBB5ECF" w14:textId="46D425E5" w:rsidR="00132403" w:rsidRDefault="00132403" w:rsidP="00B829DC">
      <w:pPr>
        <w:pStyle w:val="zklad"/>
        <w:numPr>
          <w:ilvl w:val="2"/>
          <w:numId w:val="50"/>
        </w:numPr>
        <w:ind w:left="1276" w:hanging="141"/>
        <w:rPr>
          <w:rFonts w:ascii="Arial" w:hAnsi="Arial" w:cs="Arial"/>
          <w:sz w:val="22"/>
        </w:rPr>
      </w:pPr>
      <w:r>
        <w:rPr>
          <w:rFonts w:ascii="Arial" w:hAnsi="Arial" w:cs="Arial"/>
          <w:sz w:val="22"/>
        </w:rPr>
        <w:t>Jiné kategorie musí být kompatibilní s vlákny CamelNETu</w:t>
      </w:r>
      <w:r w:rsidR="00153E93">
        <w:rPr>
          <w:rFonts w:ascii="Arial" w:hAnsi="Arial" w:cs="Arial"/>
          <w:sz w:val="22"/>
        </w:rPr>
        <w:t xml:space="preserve"> (G.652C a </w:t>
      </w:r>
      <w:r w:rsidR="00153E93" w:rsidRPr="00132403">
        <w:rPr>
          <w:rFonts w:ascii="Arial" w:hAnsi="Arial" w:cs="Arial"/>
          <w:sz w:val="22"/>
        </w:rPr>
        <w:t>G.652D</w:t>
      </w:r>
      <w:r w:rsidR="00153E93">
        <w:rPr>
          <w:rFonts w:ascii="Arial" w:hAnsi="Arial" w:cs="Arial"/>
          <w:sz w:val="22"/>
        </w:rPr>
        <w:t>)</w:t>
      </w:r>
    </w:p>
    <w:p w14:paraId="04479D2C" w14:textId="77777777" w:rsidR="00132403" w:rsidRDefault="00132403" w:rsidP="00B829DC">
      <w:pPr>
        <w:pStyle w:val="zklad"/>
        <w:numPr>
          <w:ilvl w:val="1"/>
          <w:numId w:val="50"/>
        </w:numPr>
        <w:rPr>
          <w:rFonts w:ascii="Arial" w:hAnsi="Arial" w:cs="Arial"/>
          <w:sz w:val="22"/>
        </w:rPr>
      </w:pPr>
      <w:r>
        <w:rPr>
          <w:rFonts w:ascii="Arial" w:hAnsi="Arial" w:cs="Arial"/>
          <w:sz w:val="22"/>
        </w:rPr>
        <w:t>optické konektory</w:t>
      </w:r>
    </w:p>
    <w:p w14:paraId="1F045543" w14:textId="3BF9D73E" w:rsidR="00132403" w:rsidRDefault="00132403" w:rsidP="00B829DC">
      <w:pPr>
        <w:pStyle w:val="zklad"/>
        <w:numPr>
          <w:ilvl w:val="2"/>
          <w:numId w:val="50"/>
        </w:numPr>
        <w:ind w:left="1276" w:hanging="141"/>
        <w:rPr>
          <w:rFonts w:ascii="Arial" w:hAnsi="Arial" w:cs="Arial"/>
          <w:sz w:val="22"/>
        </w:rPr>
      </w:pPr>
      <w:r>
        <w:rPr>
          <w:rFonts w:ascii="Arial" w:hAnsi="Arial" w:cs="Arial"/>
          <w:sz w:val="22"/>
        </w:rPr>
        <w:t>budou typu SC/APC nebo E2000/APC</w:t>
      </w:r>
    </w:p>
    <w:p w14:paraId="75285438" w14:textId="3C79D479" w:rsidR="003D656B" w:rsidRPr="00132403" w:rsidRDefault="003D656B" w:rsidP="00B829DC">
      <w:pPr>
        <w:pStyle w:val="zklad"/>
        <w:numPr>
          <w:ilvl w:val="2"/>
          <w:numId w:val="50"/>
        </w:numPr>
        <w:ind w:left="1276" w:hanging="141"/>
        <w:rPr>
          <w:rFonts w:ascii="Arial" w:hAnsi="Arial" w:cs="Arial"/>
          <w:sz w:val="22"/>
        </w:rPr>
      </w:pPr>
      <w:r>
        <w:rPr>
          <w:rFonts w:ascii="Arial" w:hAnsi="Arial" w:cs="Arial"/>
          <w:sz w:val="22"/>
        </w:rPr>
        <w:t>LC/APC jen ve výjimečných případech, kde je naprosto nezbytná vysoká kompaktnost</w:t>
      </w:r>
    </w:p>
    <w:p w14:paraId="165410EF" w14:textId="1BB7D1E3" w:rsidR="00132403" w:rsidRDefault="00132403" w:rsidP="00B829DC">
      <w:pPr>
        <w:pStyle w:val="zklad"/>
        <w:numPr>
          <w:ilvl w:val="1"/>
          <w:numId w:val="50"/>
        </w:numPr>
        <w:rPr>
          <w:rFonts w:ascii="Arial" w:hAnsi="Arial" w:cs="Arial"/>
          <w:sz w:val="22"/>
        </w:rPr>
      </w:pPr>
      <w:r>
        <w:rPr>
          <w:rFonts w:ascii="Arial" w:hAnsi="Arial" w:cs="Arial"/>
          <w:sz w:val="22"/>
        </w:rPr>
        <w:t>Optické kabely</w:t>
      </w:r>
    </w:p>
    <w:p w14:paraId="6E3C55E3" w14:textId="5EA3A3EA" w:rsidR="00132403" w:rsidRDefault="00132403" w:rsidP="00B829DC">
      <w:pPr>
        <w:pStyle w:val="zklad"/>
        <w:numPr>
          <w:ilvl w:val="2"/>
          <w:numId w:val="50"/>
        </w:numPr>
        <w:ind w:left="1276" w:hanging="141"/>
        <w:rPr>
          <w:rFonts w:ascii="Arial" w:hAnsi="Arial" w:cs="Arial"/>
          <w:sz w:val="22"/>
        </w:rPr>
      </w:pPr>
      <w:r>
        <w:rPr>
          <w:rFonts w:ascii="Arial" w:hAnsi="Arial" w:cs="Arial"/>
          <w:sz w:val="22"/>
        </w:rPr>
        <w:t>budou minimálně s 24 vlákny</w:t>
      </w:r>
    </w:p>
    <w:p w14:paraId="1D811EF2" w14:textId="245EFE7E" w:rsidR="00132403" w:rsidRDefault="00132403" w:rsidP="00B829DC">
      <w:pPr>
        <w:pStyle w:val="zklad"/>
        <w:numPr>
          <w:ilvl w:val="2"/>
          <w:numId w:val="50"/>
        </w:numPr>
        <w:ind w:left="1276" w:hanging="141"/>
        <w:rPr>
          <w:rFonts w:ascii="Arial" w:hAnsi="Arial" w:cs="Arial"/>
          <w:sz w:val="22"/>
        </w:rPr>
      </w:pPr>
      <w:r>
        <w:rPr>
          <w:rFonts w:ascii="Arial" w:hAnsi="Arial" w:cs="Arial"/>
          <w:sz w:val="22"/>
        </w:rPr>
        <w:t xml:space="preserve">obsažená vlákna budou splňovat bod </w:t>
      </w:r>
      <w:r w:rsidR="00B82A14">
        <w:rPr>
          <w:rFonts w:ascii="Arial" w:hAnsi="Arial" w:cs="Arial"/>
          <w:sz w:val="22"/>
        </w:rPr>
        <w:t>(</w:t>
      </w:r>
      <w:r w:rsidR="00B042B3">
        <w:rPr>
          <w:rFonts w:ascii="Arial" w:hAnsi="Arial" w:cs="Arial"/>
          <w:sz w:val="22"/>
        </w:rPr>
        <w:t>5</w:t>
      </w:r>
      <w:r w:rsidR="00B82A14">
        <w:rPr>
          <w:rFonts w:ascii="Arial" w:hAnsi="Arial" w:cs="Arial"/>
          <w:sz w:val="22"/>
        </w:rPr>
        <w:t>)</w:t>
      </w:r>
      <w:r w:rsidR="00FF33EC">
        <w:rPr>
          <w:rFonts w:ascii="Arial" w:hAnsi="Arial" w:cs="Arial"/>
          <w:sz w:val="22"/>
        </w:rPr>
        <w:t>,</w:t>
      </w:r>
      <w:r w:rsidR="00B82A14">
        <w:rPr>
          <w:rFonts w:ascii="Arial" w:hAnsi="Arial" w:cs="Arial"/>
          <w:sz w:val="22"/>
        </w:rPr>
        <w:t xml:space="preserve"> odstavec</w:t>
      </w:r>
      <w:r w:rsidR="00185CB2">
        <w:rPr>
          <w:rFonts w:ascii="Arial" w:hAnsi="Arial" w:cs="Arial"/>
          <w:sz w:val="22"/>
        </w:rPr>
        <w:t xml:space="preserve"> </w:t>
      </w:r>
      <w:r>
        <w:rPr>
          <w:rFonts w:ascii="Arial" w:hAnsi="Arial" w:cs="Arial"/>
          <w:sz w:val="22"/>
        </w:rPr>
        <w:t>a</w:t>
      </w:r>
      <w:r w:rsidR="00185CB2">
        <w:rPr>
          <w:rFonts w:ascii="Arial" w:hAnsi="Arial" w:cs="Arial"/>
          <w:sz w:val="22"/>
        </w:rPr>
        <w:t>)</w:t>
      </w:r>
    </w:p>
    <w:p w14:paraId="334ED86D" w14:textId="19699942" w:rsidR="00132403" w:rsidRDefault="00132403" w:rsidP="00B829DC">
      <w:pPr>
        <w:pStyle w:val="zklad"/>
        <w:numPr>
          <w:ilvl w:val="2"/>
          <w:numId w:val="50"/>
        </w:numPr>
        <w:ind w:left="1276" w:hanging="141"/>
        <w:rPr>
          <w:rFonts w:ascii="Arial" w:hAnsi="Arial" w:cs="Arial"/>
          <w:sz w:val="22"/>
        </w:rPr>
      </w:pPr>
      <w:r>
        <w:rPr>
          <w:rFonts w:ascii="Arial" w:hAnsi="Arial" w:cs="Arial"/>
          <w:sz w:val="22"/>
        </w:rPr>
        <w:t>doporučuje se n násobné předimenzování počtu vláken oproti potřebě</w:t>
      </w:r>
    </w:p>
    <w:p w14:paraId="6198C002" w14:textId="3619DE15" w:rsidR="00132403" w:rsidRDefault="00132403" w:rsidP="00B829DC">
      <w:pPr>
        <w:pStyle w:val="zklad"/>
        <w:numPr>
          <w:ilvl w:val="2"/>
          <w:numId w:val="50"/>
        </w:numPr>
        <w:ind w:left="1276" w:hanging="141"/>
        <w:rPr>
          <w:rFonts w:ascii="Arial" w:hAnsi="Arial" w:cs="Arial"/>
          <w:sz w:val="22"/>
        </w:rPr>
      </w:pPr>
      <w:r>
        <w:rPr>
          <w:rFonts w:ascii="Arial" w:hAnsi="Arial" w:cs="Arial"/>
          <w:sz w:val="22"/>
        </w:rPr>
        <w:t>budou zafukovány jen do kompletních úseků</w:t>
      </w:r>
    </w:p>
    <w:p w14:paraId="50594FFC" w14:textId="09C3C2EE" w:rsidR="00132403" w:rsidRDefault="00132403" w:rsidP="00B829DC">
      <w:pPr>
        <w:pStyle w:val="zklad"/>
        <w:numPr>
          <w:ilvl w:val="2"/>
          <w:numId w:val="50"/>
        </w:numPr>
        <w:ind w:left="1276" w:hanging="141"/>
        <w:rPr>
          <w:rFonts w:ascii="Arial" w:hAnsi="Arial" w:cs="Arial"/>
          <w:sz w:val="22"/>
        </w:rPr>
      </w:pPr>
      <w:r>
        <w:rPr>
          <w:rFonts w:ascii="Arial" w:hAnsi="Arial" w:cs="Arial"/>
          <w:sz w:val="22"/>
        </w:rPr>
        <w:t>nákup a zafukování může být samostatnou etapou výstavby</w:t>
      </w:r>
    </w:p>
    <w:p w14:paraId="485A4EF5" w14:textId="2F3A6645" w:rsidR="00132403" w:rsidRDefault="00132403" w:rsidP="00B829DC">
      <w:pPr>
        <w:pStyle w:val="zklad"/>
        <w:numPr>
          <w:ilvl w:val="1"/>
          <w:numId w:val="50"/>
        </w:numPr>
        <w:rPr>
          <w:rFonts w:ascii="Arial" w:hAnsi="Arial" w:cs="Arial"/>
          <w:sz w:val="22"/>
        </w:rPr>
      </w:pPr>
      <w:r>
        <w:rPr>
          <w:rFonts w:ascii="Arial" w:hAnsi="Arial" w:cs="Arial"/>
          <w:sz w:val="22"/>
        </w:rPr>
        <w:t>plastová infrastruktura</w:t>
      </w:r>
    </w:p>
    <w:p w14:paraId="7AC33E4F" w14:textId="145C8805" w:rsidR="00132403" w:rsidRDefault="00132403" w:rsidP="00B829DC">
      <w:pPr>
        <w:pStyle w:val="zklad"/>
        <w:numPr>
          <w:ilvl w:val="2"/>
          <w:numId w:val="50"/>
        </w:numPr>
        <w:ind w:left="1276" w:hanging="141"/>
        <w:rPr>
          <w:rFonts w:ascii="Arial" w:hAnsi="Arial" w:cs="Arial"/>
          <w:sz w:val="22"/>
        </w:rPr>
      </w:pPr>
      <w:r>
        <w:rPr>
          <w:rFonts w:ascii="Arial" w:hAnsi="Arial" w:cs="Arial"/>
          <w:sz w:val="22"/>
        </w:rPr>
        <w:t>se doporučuje pořizovat jako nezávislou infrastrukturu (trubky a komory)</w:t>
      </w:r>
    </w:p>
    <w:p w14:paraId="6E722B6C" w14:textId="337A79A7" w:rsidR="00132403" w:rsidRDefault="00132403" w:rsidP="00B829DC">
      <w:pPr>
        <w:pStyle w:val="zklad"/>
        <w:numPr>
          <w:ilvl w:val="2"/>
          <w:numId w:val="50"/>
        </w:numPr>
        <w:ind w:left="1276" w:hanging="141"/>
        <w:rPr>
          <w:rFonts w:ascii="Arial" w:hAnsi="Arial" w:cs="Arial"/>
          <w:sz w:val="22"/>
        </w:rPr>
      </w:pPr>
      <w:r>
        <w:rPr>
          <w:rFonts w:ascii="Arial" w:hAnsi="Arial" w:cs="Arial"/>
          <w:sz w:val="22"/>
        </w:rPr>
        <w:t>použity budou trubky HDPE 40 nebo větší a budou zatrubičkované</w:t>
      </w:r>
    </w:p>
    <w:p w14:paraId="66BCE8CB" w14:textId="1A7D1893" w:rsidR="00132403" w:rsidRPr="00132403" w:rsidRDefault="00132403" w:rsidP="00B829DC">
      <w:pPr>
        <w:pStyle w:val="zklad"/>
        <w:numPr>
          <w:ilvl w:val="2"/>
          <w:numId w:val="50"/>
        </w:numPr>
        <w:ind w:left="1276" w:hanging="141"/>
        <w:rPr>
          <w:rFonts w:ascii="Arial" w:hAnsi="Arial" w:cs="Arial"/>
          <w:sz w:val="22"/>
        </w:rPr>
      </w:pPr>
      <w:r>
        <w:rPr>
          <w:rFonts w:ascii="Arial" w:hAnsi="Arial" w:cs="Arial"/>
          <w:sz w:val="22"/>
        </w:rPr>
        <w:t>nebo silnostěnná mikrotrubička/svazek silnostěnných mikrotrubiček</w:t>
      </w:r>
    </w:p>
    <w:p w14:paraId="7C99C026" w14:textId="4B390D38" w:rsidR="00132403" w:rsidRDefault="00132403" w:rsidP="00B829DC">
      <w:pPr>
        <w:pStyle w:val="zklad"/>
        <w:numPr>
          <w:ilvl w:val="2"/>
          <w:numId w:val="50"/>
        </w:numPr>
        <w:ind w:left="1276" w:hanging="141"/>
        <w:rPr>
          <w:rFonts w:ascii="Arial" w:hAnsi="Arial" w:cs="Arial"/>
          <w:sz w:val="22"/>
        </w:rPr>
      </w:pPr>
      <w:r>
        <w:rPr>
          <w:rFonts w:ascii="Arial" w:hAnsi="Arial" w:cs="Arial"/>
          <w:sz w:val="22"/>
        </w:rPr>
        <w:t>může být pořízena jako etapa projektu i bez zafukování kabelů</w:t>
      </w:r>
    </w:p>
    <w:p w14:paraId="23026D4C" w14:textId="77777777" w:rsidR="00132403" w:rsidRPr="00132403" w:rsidRDefault="00132403" w:rsidP="00B829DC">
      <w:pPr>
        <w:pStyle w:val="zklad"/>
        <w:numPr>
          <w:ilvl w:val="1"/>
          <w:numId w:val="50"/>
        </w:numPr>
        <w:rPr>
          <w:rFonts w:ascii="Arial" w:hAnsi="Arial" w:cs="Arial"/>
          <w:sz w:val="22"/>
        </w:rPr>
      </w:pPr>
      <w:r w:rsidRPr="00132403">
        <w:rPr>
          <w:rFonts w:ascii="Arial" w:hAnsi="Arial" w:cs="Arial"/>
          <w:sz w:val="22"/>
        </w:rPr>
        <w:t>Požadavky na elektrocentrálu:</w:t>
      </w:r>
    </w:p>
    <w:p w14:paraId="2F27CA76" w14:textId="77777777" w:rsidR="00132403" w:rsidRPr="00132403" w:rsidRDefault="00132403" w:rsidP="00B829DC">
      <w:pPr>
        <w:pStyle w:val="zklad"/>
        <w:numPr>
          <w:ilvl w:val="2"/>
          <w:numId w:val="50"/>
        </w:numPr>
        <w:ind w:left="1276" w:hanging="141"/>
        <w:rPr>
          <w:rFonts w:ascii="Arial" w:hAnsi="Arial" w:cs="Arial"/>
          <w:sz w:val="22"/>
        </w:rPr>
      </w:pPr>
      <w:r w:rsidRPr="00132403">
        <w:rPr>
          <w:rFonts w:ascii="Arial" w:hAnsi="Arial" w:cs="Arial"/>
          <w:sz w:val="22"/>
        </w:rPr>
        <w:t>v zálohované budově je umístěn uzlový bod krajské datové sítě CamelNET, který vyžaduje nepřetržitou dodávku elektrické energie</w:t>
      </w:r>
    </w:p>
    <w:p w14:paraId="248EE025" w14:textId="77777777" w:rsidR="00132403" w:rsidRPr="00132403" w:rsidRDefault="00132403" w:rsidP="00B829DC">
      <w:pPr>
        <w:pStyle w:val="zklad"/>
        <w:numPr>
          <w:ilvl w:val="2"/>
          <w:numId w:val="50"/>
        </w:numPr>
        <w:ind w:left="1276" w:hanging="141"/>
        <w:rPr>
          <w:rFonts w:ascii="Arial" w:hAnsi="Arial" w:cs="Arial"/>
          <w:sz w:val="22"/>
        </w:rPr>
      </w:pPr>
      <w:r w:rsidRPr="00132403">
        <w:rPr>
          <w:rFonts w:ascii="Arial" w:hAnsi="Arial" w:cs="Arial"/>
          <w:sz w:val="22"/>
        </w:rPr>
        <w:t>k elektrocentrále bude připojen minimálně rack sítě CamelNET, dále však doporučujeme připojit kritickou infrastrukturu žadatele</w:t>
      </w:r>
    </w:p>
    <w:p w14:paraId="1839A5AA" w14:textId="77777777" w:rsidR="00132403" w:rsidRPr="00132403" w:rsidRDefault="00132403" w:rsidP="00B829DC">
      <w:pPr>
        <w:pStyle w:val="zklad"/>
        <w:numPr>
          <w:ilvl w:val="2"/>
          <w:numId w:val="50"/>
        </w:numPr>
        <w:ind w:left="1276" w:hanging="141"/>
        <w:rPr>
          <w:rFonts w:ascii="Arial" w:hAnsi="Arial" w:cs="Arial"/>
          <w:sz w:val="22"/>
        </w:rPr>
      </w:pPr>
      <w:r w:rsidRPr="00132403">
        <w:rPr>
          <w:rFonts w:ascii="Arial" w:hAnsi="Arial" w:cs="Arial"/>
          <w:sz w:val="22"/>
        </w:rPr>
        <w:t>vyhrazený výkon pro rack sítě CamelNET min. 500 W</w:t>
      </w:r>
    </w:p>
    <w:p w14:paraId="76952367" w14:textId="57B2C61B" w:rsidR="00132403" w:rsidRPr="00132403" w:rsidRDefault="00132403" w:rsidP="00B829DC">
      <w:pPr>
        <w:pStyle w:val="zklad"/>
        <w:numPr>
          <w:ilvl w:val="2"/>
          <w:numId w:val="50"/>
        </w:numPr>
        <w:ind w:left="1276" w:hanging="141"/>
        <w:rPr>
          <w:rFonts w:ascii="Arial" w:hAnsi="Arial" w:cs="Arial"/>
          <w:sz w:val="22"/>
        </w:rPr>
      </w:pPr>
      <w:r w:rsidRPr="00132403">
        <w:rPr>
          <w:rFonts w:ascii="Arial" w:hAnsi="Arial" w:cs="Arial"/>
          <w:sz w:val="22"/>
        </w:rPr>
        <w:t xml:space="preserve">při aktivním provozu elektrocentrály nesmí napětí v racku sítě CamelNET dosáhnout nižší hodnoty než </w:t>
      </w:r>
      <w:r w:rsidR="00FF33EC" w:rsidRPr="00132403">
        <w:rPr>
          <w:rFonts w:ascii="Arial" w:hAnsi="Arial" w:cs="Arial"/>
          <w:sz w:val="22"/>
        </w:rPr>
        <w:t>210V</w:t>
      </w:r>
      <w:r w:rsidRPr="00132403">
        <w:rPr>
          <w:rFonts w:ascii="Arial" w:hAnsi="Arial" w:cs="Arial"/>
          <w:sz w:val="22"/>
        </w:rPr>
        <w:t xml:space="preserve"> ani v případě využití maximálního vyhrazeného výkonu</w:t>
      </w:r>
    </w:p>
    <w:p w14:paraId="527C0C8B" w14:textId="77777777" w:rsidR="00132403" w:rsidRPr="00132403" w:rsidRDefault="00132403" w:rsidP="00B829DC">
      <w:pPr>
        <w:pStyle w:val="zklad"/>
        <w:numPr>
          <w:ilvl w:val="2"/>
          <w:numId w:val="50"/>
        </w:numPr>
        <w:ind w:left="1276" w:hanging="141"/>
        <w:rPr>
          <w:rFonts w:ascii="Arial" w:hAnsi="Arial" w:cs="Arial"/>
          <w:sz w:val="22"/>
        </w:rPr>
      </w:pPr>
      <w:r w:rsidRPr="00132403">
        <w:rPr>
          <w:rFonts w:ascii="Arial" w:hAnsi="Arial" w:cs="Arial"/>
          <w:sz w:val="22"/>
        </w:rPr>
        <w:t>stacionární instalace (nepřenosná)</w:t>
      </w:r>
    </w:p>
    <w:p w14:paraId="7BFA2083" w14:textId="6FCDB4F6" w:rsidR="00132403" w:rsidRPr="00132403" w:rsidRDefault="00132403" w:rsidP="00B829DC">
      <w:pPr>
        <w:pStyle w:val="zklad"/>
        <w:numPr>
          <w:ilvl w:val="2"/>
          <w:numId w:val="50"/>
        </w:numPr>
        <w:ind w:left="1276" w:hanging="141"/>
        <w:rPr>
          <w:rFonts w:ascii="Arial" w:hAnsi="Arial" w:cs="Arial"/>
          <w:sz w:val="22"/>
        </w:rPr>
      </w:pPr>
      <w:r w:rsidRPr="00132403">
        <w:rPr>
          <w:rFonts w:ascii="Arial" w:hAnsi="Arial" w:cs="Arial"/>
          <w:sz w:val="22"/>
        </w:rPr>
        <w:t>připouští se diesel/benzín</w:t>
      </w:r>
      <w:r w:rsidR="00FF33EC">
        <w:rPr>
          <w:rFonts w:ascii="Arial" w:hAnsi="Arial" w:cs="Arial"/>
          <w:sz w:val="22"/>
        </w:rPr>
        <w:t>/</w:t>
      </w:r>
      <w:r w:rsidRPr="00132403">
        <w:rPr>
          <w:rFonts w:ascii="Arial" w:hAnsi="Arial" w:cs="Arial"/>
          <w:sz w:val="22"/>
        </w:rPr>
        <w:t>CNG/LPG, palivo ale musí být doplnitelné bez výpadku napájení relevantní infrastruktury</w:t>
      </w:r>
    </w:p>
    <w:p w14:paraId="45BE30A2" w14:textId="77777777" w:rsidR="00132403" w:rsidRPr="00132403" w:rsidRDefault="00132403" w:rsidP="00B829DC">
      <w:pPr>
        <w:pStyle w:val="zklad"/>
        <w:numPr>
          <w:ilvl w:val="2"/>
          <w:numId w:val="50"/>
        </w:numPr>
        <w:ind w:left="1276" w:hanging="141"/>
        <w:rPr>
          <w:rFonts w:ascii="Arial" w:hAnsi="Arial" w:cs="Arial"/>
          <w:sz w:val="22"/>
        </w:rPr>
      </w:pPr>
      <w:r w:rsidRPr="00132403">
        <w:rPr>
          <w:rFonts w:ascii="Arial" w:hAnsi="Arial" w:cs="Arial"/>
          <w:sz w:val="22"/>
        </w:rPr>
        <w:t xml:space="preserve">elektrocentrála musí být </w:t>
      </w:r>
      <w:bookmarkStart w:id="0" w:name="_Hlk216087500"/>
      <w:r w:rsidRPr="00132403">
        <w:rPr>
          <w:rFonts w:ascii="Arial" w:hAnsi="Arial" w:cs="Arial"/>
          <w:sz w:val="22"/>
        </w:rPr>
        <w:t xml:space="preserve">samostartující </w:t>
      </w:r>
      <w:bookmarkEnd w:id="0"/>
      <w:r w:rsidRPr="00132403">
        <w:rPr>
          <w:rFonts w:ascii="Arial" w:hAnsi="Arial" w:cs="Arial"/>
          <w:sz w:val="22"/>
        </w:rPr>
        <w:t>– tzn. senzor zdetekuje výpadek napětí a elektronika sama nastartuje elektrocentrálu</w:t>
      </w:r>
    </w:p>
    <w:p w14:paraId="2C5C982F" w14:textId="77777777" w:rsidR="00132403" w:rsidRPr="00132403" w:rsidRDefault="00132403" w:rsidP="00B829DC">
      <w:pPr>
        <w:pStyle w:val="zklad"/>
        <w:numPr>
          <w:ilvl w:val="2"/>
          <w:numId w:val="50"/>
        </w:numPr>
        <w:ind w:left="1276" w:hanging="141"/>
        <w:rPr>
          <w:rFonts w:ascii="Arial" w:hAnsi="Arial" w:cs="Arial"/>
          <w:sz w:val="22"/>
        </w:rPr>
      </w:pPr>
      <w:r w:rsidRPr="00132403">
        <w:rPr>
          <w:rFonts w:ascii="Arial" w:hAnsi="Arial" w:cs="Arial"/>
          <w:sz w:val="22"/>
        </w:rPr>
        <w:lastRenderedPageBreak/>
        <w:t>pravidelné zkoušky elektrocentrály s povinností Příjemce zaslat Poskytovateli 1x ročně protokol o provedení zkoušky (po dobu 10 let)</w:t>
      </w:r>
    </w:p>
    <w:p w14:paraId="77471B09" w14:textId="77777777" w:rsidR="00132403" w:rsidRPr="00132403" w:rsidRDefault="00132403" w:rsidP="00B829DC">
      <w:pPr>
        <w:pStyle w:val="zklad"/>
        <w:numPr>
          <w:ilvl w:val="2"/>
          <w:numId w:val="50"/>
        </w:numPr>
        <w:ind w:left="1276" w:hanging="141"/>
        <w:rPr>
          <w:rFonts w:ascii="Arial" w:hAnsi="Arial" w:cs="Arial"/>
          <w:sz w:val="22"/>
        </w:rPr>
      </w:pPr>
      <w:r w:rsidRPr="00132403">
        <w:rPr>
          <w:rFonts w:ascii="Arial" w:hAnsi="Arial" w:cs="Arial"/>
          <w:sz w:val="22"/>
        </w:rPr>
        <w:t>poskytovatel má nárok na předvedení provozu elektrocentrály</w:t>
      </w:r>
    </w:p>
    <w:p w14:paraId="1DBF691F" w14:textId="77777777" w:rsidR="00132403" w:rsidRPr="00B042B3" w:rsidRDefault="00132403" w:rsidP="00FE396C">
      <w:pPr>
        <w:pStyle w:val="zklad"/>
        <w:ind w:left="2160"/>
        <w:rPr>
          <w:rFonts w:ascii="Arial" w:hAnsi="Arial"/>
          <w:sz w:val="22"/>
        </w:rPr>
      </w:pPr>
    </w:p>
    <w:p w14:paraId="37B6F5E2" w14:textId="23CE4EA6" w:rsidR="005811EA" w:rsidRDefault="005811EA" w:rsidP="00B829DC">
      <w:pPr>
        <w:pStyle w:val="zklad"/>
        <w:numPr>
          <w:ilvl w:val="0"/>
          <w:numId w:val="50"/>
        </w:numPr>
        <w:rPr>
          <w:rFonts w:ascii="Arial" w:hAnsi="Arial" w:cs="Arial"/>
          <w:sz w:val="22"/>
        </w:rPr>
      </w:pPr>
      <w:r>
        <w:rPr>
          <w:rFonts w:ascii="Arial" w:hAnsi="Arial" w:cs="Arial"/>
          <w:sz w:val="22"/>
        </w:rPr>
        <w:t>V případě nejasnost</w:t>
      </w:r>
      <w:r w:rsidR="00247A7B">
        <w:rPr>
          <w:rFonts w:ascii="Arial" w:hAnsi="Arial" w:cs="Arial"/>
          <w:sz w:val="22"/>
        </w:rPr>
        <w:t>í nebo dotazů</w:t>
      </w:r>
      <w:r w:rsidR="00916596">
        <w:rPr>
          <w:rFonts w:ascii="Arial" w:hAnsi="Arial" w:cs="Arial"/>
          <w:sz w:val="22"/>
        </w:rPr>
        <w:t xml:space="preserve"> kontaktujte helpdesk@camelnet.cz</w:t>
      </w:r>
      <w:r>
        <w:rPr>
          <w:rFonts w:ascii="Arial" w:hAnsi="Arial" w:cs="Arial"/>
          <w:sz w:val="22"/>
        </w:rPr>
        <w:t xml:space="preserve">. </w:t>
      </w:r>
    </w:p>
    <w:p w14:paraId="0103A012" w14:textId="77777777" w:rsidR="005811EA" w:rsidRDefault="005811EA" w:rsidP="00342974">
      <w:pPr>
        <w:pStyle w:val="zklad"/>
        <w:ind w:left="567"/>
        <w:rPr>
          <w:rFonts w:ascii="Arial" w:hAnsi="Arial" w:cs="Arial"/>
          <w:sz w:val="22"/>
        </w:rPr>
      </w:pPr>
    </w:p>
    <w:p w14:paraId="0320722A" w14:textId="77777777" w:rsidR="005811EA" w:rsidRDefault="00575D64" w:rsidP="00B829DC">
      <w:pPr>
        <w:pStyle w:val="zklad"/>
        <w:numPr>
          <w:ilvl w:val="0"/>
          <w:numId w:val="50"/>
        </w:numPr>
        <w:rPr>
          <w:rFonts w:ascii="Arial" w:hAnsi="Arial" w:cs="Arial"/>
          <w:sz w:val="22"/>
        </w:rPr>
      </w:pPr>
      <w:r>
        <w:rPr>
          <w:rFonts w:ascii="Arial" w:hAnsi="Arial" w:cs="Arial"/>
          <w:sz w:val="22"/>
        </w:rPr>
        <w:t xml:space="preserve">Způsobilé výdaje musí být zaneseny v účetnictví příjemce a musí být doloženy kopiemi daňových dokladů (faktur), které budou přiloženy k vyúčtování využití dotace. </w:t>
      </w:r>
    </w:p>
    <w:p w14:paraId="0EC85B67" w14:textId="77777777" w:rsidR="005811EA" w:rsidRPr="005811EA" w:rsidRDefault="005811EA" w:rsidP="00342974">
      <w:pPr>
        <w:pStyle w:val="zklad"/>
        <w:rPr>
          <w:rFonts w:ascii="Arial" w:hAnsi="Arial" w:cs="Arial"/>
          <w:sz w:val="22"/>
        </w:rPr>
      </w:pPr>
    </w:p>
    <w:p w14:paraId="3767287D" w14:textId="77777777" w:rsidR="003F0D70" w:rsidRDefault="00575D64" w:rsidP="00B829DC">
      <w:pPr>
        <w:pStyle w:val="zklad"/>
        <w:numPr>
          <w:ilvl w:val="0"/>
          <w:numId w:val="50"/>
        </w:numPr>
        <w:rPr>
          <w:rFonts w:ascii="Arial" w:hAnsi="Arial" w:cs="Arial"/>
          <w:sz w:val="22"/>
        </w:rPr>
      </w:pPr>
      <w:r w:rsidRPr="00657FDF">
        <w:rPr>
          <w:rFonts w:ascii="Arial" w:hAnsi="Arial" w:cs="Arial"/>
          <w:sz w:val="22"/>
        </w:rPr>
        <w:t xml:space="preserve">Účetní doklady vztahující se k dotovanému projektu lze použít pouze v rámci tohoto DP. </w:t>
      </w:r>
    </w:p>
    <w:p w14:paraId="73792A6C" w14:textId="77777777" w:rsidR="00EA7018" w:rsidRDefault="00EA7018" w:rsidP="00FE396C">
      <w:pPr>
        <w:pStyle w:val="Odstavecseseznamem"/>
        <w:rPr>
          <w:rFonts w:ascii="Arial" w:hAnsi="Arial" w:cs="Arial"/>
          <w:sz w:val="22"/>
        </w:rPr>
      </w:pPr>
    </w:p>
    <w:p w14:paraId="4C8516DE" w14:textId="77777777" w:rsidR="00C95DB3" w:rsidRPr="007619C0" w:rsidRDefault="00C95DB3" w:rsidP="00C95DB3">
      <w:pPr>
        <w:pStyle w:val="Odstavecseseznamem"/>
        <w:rPr>
          <w:rFonts w:ascii="Arial" w:hAnsi="Arial" w:cs="Arial"/>
          <w:sz w:val="22"/>
        </w:rPr>
      </w:pPr>
    </w:p>
    <w:p w14:paraId="28CB1C44" w14:textId="77777777" w:rsidR="000E6A44" w:rsidRPr="007619C0" w:rsidRDefault="000E6A44" w:rsidP="000E6A44">
      <w:pPr>
        <w:pStyle w:val="zklad"/>
        <w:tabs>
          <w:tab w:val="left" w:pos="360"/>
        </w:tabs>
        <w:jc w:val="center"/>
        <w:outlineLvl w:val="0"/>
        <w:rPr>
          <w:rFonts w:ascii="Arial" w:hAnsi="Arial" w:cs="Arial"/>
          <w:b/>
          <w:bCs/>
          <w:sz w:val="22"/>
        </w:rPr>
      </w:pPr>
      <w:r w:rsidRPr="007619C0">
        <w:rPr>
          <w:rFonts w:ascii="Arial" w:hAnsi="Arial" w:cs="Arial"/>
          <w:b/>
          <w:bCs/>
          <w:sz w:val="22"/>
        </w:rPr>
        <w:t xml:space="preserve">Čl. </w:t>
      </w:r>
      <w:r w:rsidR="00E12D7C">
        <w:rPr>
          <w:rFonts w:ascii="Arial" w:hAnsi="Arial" w:cs="Arial"/>
          <w:b/>
          <w:bCs/>
          <w:sz w:val="22"/>
        </w:rPr>
        <w:t>3</w:t>
      </w:r>
    </w:p>
    <w:p w14:paraId="13081979" w14:textId="77777777" w:rsidR="000E6A44" w:rsidRPr="007619C0" w:rsidRDefault="000E6A44" w:rsidP="000E6A44">
      <w:pPr>
        <w:pStyle w:val="zklad"/>
        <w:tabs>
          <w:tab w:val="left" w:pos="360"/>
        </w:tabs>
        <w:jc w:val="center"/>
        <w:outlineLvl w:val="0"/>
        <w:rPr>
          <w:rFonts w:ascii="Arial" w:hAnsi="Arial" w:cs="Arial"/>
          <w:b/>
          <w:bCs/>
          <w:sz w:val="22"/>
          <w:szCs w:val="24"/>
        </w:rPr>
      </w:pPr>
      <w:r w:rsidRPr="007619C0">
        <w:rPr>
          <w:rFonts w:ascii="Arial" w:hAnsi="Arial" w:cs="Arial"/>
          <w:b/>
          <w:bCs/>
          <w:sz w:val="22"/>
          <w:szCs w:val="24"/>
        </w:rPr>
        <w:t>Výše poskytnuté dotace</w:t>
      </w:r>
    </w:p>
    <w:p w14:paraId="38C5F659" w14:textId="77777777" w:rsidR="00BF0073" w:rsidRPr="007619C0" w:rsidRDefault="00BF0073">
      <w:pPr>
        <w:pStyle w:val="zklad"/>
        <w:rPr>
          <w:rFonts w:ascii="Arial" w:hAnsi="Arial" w:cs="Arial"/>
          <w:color w:val="FF0000"/>
          <w:sz w:val="22"/>
        </w:rPr>
      </w:pPr>
    </w:p>
    <w:p w14:paraId="1D888170" w14:textId="77777777" w:rsidR="000E6A44" w:rsidRPr="007619C0" w:rsidRDefault="0025455F" w:rsidP="0094417B">
      <w:pPr>
        <w:pStyle w:val="zklad"/>
        <w:numPr>
          <w:ilvl w:val="0"/>
          <w:numId w:val="8"/>
        </w:numPr>
        <w:rPr>
          <w:rFonts w:ascii="Arial" w:hAnsi="Arial" w:cs="Arial"/>
          <w:sz w:val="22"/>
        </w:rPr>
      </w:pPr>
      <w:r>
        <w:rPr>
          <w:rFonts w:ascii="Arial" w:hAnsi="Arial" w:cs="Arial"/>
          <w:sz w:val="22"/>
        </w:rPr>
        <w:t>Podíl dotace na celkových nákla</w:t>
      </w:r>
      <w:r w:rsidR="00BF3F85" w:rsidRPr="007619C0">
        <w:rPr>
          <w:rFonts w:ascii="Arial" w:hAnsi="Arial" w:cs="Arial"/>
          <w:sz w:val="22"/>
        </w:rPr>
        <w:t>dech projektu může být maximálně</w:t>
      </w:r>
      <w:r w:rsidR="000E6A44" w:rsidRPr="007619C0">
        <w:rPr>
          <w:rFonts w:ascii="Arial" w:hAnsi="Arial" w:cs="Arial"/>
          <w:sz w:val="22"/>
        </w:rPr>
        <w:t>:</w:t>
      </w:r>
    </w:p>
    <w:p w14:paraId="18DA55A5" w14:textId="77777777" w:rsidR="00616847" w:rsidRPr="007619C0" w:rsidRDefault="00616847" w:rsidP="00616847">
      <w:pPr>
        <w:pStyle w:val="zklad"/>
        <w:rPr>
          <w:rFonts w:ascii="Arial" w:hAnsi="Arial" w:cs="Arial"/>
          <w:sz w:val="22"/>
        </w:rPr>
      </w:pPr>
    </w:p>
    <w:p w14:paraId="0B145803" w14:textId="47E58E08" w:rsidR="007A7747" w:rsidRPr="007619C0" w:rsidRDefault="00673C66" w:rsidP="0094417B">
      <w:pPr>
        <w:numPr>
          <w:ilvl w:val="0"/>
          <w:numId w:val="16"/>
        </w:numPr>
        <w:spacing w:before="0"/>
        <w:ind w:left="709" w:hanging="283"/>
        <w:rPr>
          <w:rFonts w:ascii="Arial" w:hAnsi="Arial" w:cs="Arial"/>
          <w:sz w:val="22"/>
          <w:szCs w:val="22"/>
        </w:rPr>
      </w:pPr>
      <w:r w:rsidRPr="007619C0">
        <w:rPr>
          <w:rFonts w:ascii="Arial" w:hAnsi="Arial" w:cs="Arial"/>
          <w:sz w:val="22"/>
          <w:szCs w:val="22"/>
        </w:rPr>
        <w:t>5</w:t>
      </w:r>
      <w:r w:rsidR="000E6A44" w:rsidRPr="007619C0">
        <w:rPr>
          <w:rFonts w:ascii="Arial" w:hAnsi="Arial" w:cs="Arial"/>
          <w:sz w:val="22"/>
          <w:szCs w:val="22"/>
        </w:rPr>
        <w:t>0</w:t>
      </w:r>
      <w:r w:rsidR="00457091">
        <w:rPr>
          <w:rFonts w:ascii="Arial" w:hAnsi="Arial" w:cs="Arial"/>
          <w:sz w:val="22"/>
          <w:szCs w:val="22"/>
        </w:rPr>
        <w:t xml:space="preserve"> </w:t>
      </w:r>
      <w:r w:rsidR="000E6A44" w:rsidRPr="007619C0">
        <w:rPr>
          <w:rFonts w:ascii="Arial" w:hAnsi="Arial" w:cs="Arial"/>
          <w:sz w:val="22"/>
          <w:szCs w:val="22"/>
        </w:rPr>
        <w:t xml:space="preserve">% pokud </w:t>
      </w:r>
      <w:r w:rsidR="009902A5" w:rsidRPr="007619C0">
        <w:rPr>
          <w:rFonts w:ascii="Arial" w:hAnsi="Arial" w:cs="Arial"/>
          <w:sz w:val="22"/>
          <w:szCs w:val="22"/>
        </w:rPr>
        <w:t>Ž</w:t>
      </w:r>
      <w:r w:rsidR="000E6A44" w:rsidRPr="007619C0">
        <w:rPr>
          <w:rFonts w:ascii="Arial" w:hAnsi="Arial" w:cs="Arial"/>
          <w:sz w:val="22"/>
          <w:szCs w:val="22"/>
        </w:rPr>
        <w:t>adatel připojuje pouze své objekty</w:t>
      </w:r>
      <w:r w:rsidR="00C67DFA">
        <w:rPr>
          <w:rFonts w:ascii="Arial" w:hAnsi="Arial" w:cs="Arial"/>
          <w:sz w:val="22"/>
          <w:szCs w:val="22"/>
        </w:rPr>
        <w:t>,</w:t>
      </w:r>
    </w:p>
    <w:p w14:paraId="26811FFE" w14:textId="77777777" w:rsidR="00302053" w:rsidRPr="007619C0" w:rsidRDefault="00302053" w:rsidP="00302053">
      <w:pPr>
        <w:spacing w:before="0"/>
        <w:ind w:left="709"/>
        <w:rPr>
          <w:rFonts w:ascii="Arial" w:hAnsi="Arial" w:cs="Arial"/>
          <w:sz w:val="22"/>
          <w:szCs w:val="22"/>
        </w:rPr>
      </w:pPr>
    </w:p>
    <w:p w14:paraId="42B50FE4" w14:textId="3CEA07BF" w:rsidR="00777BB8" w:rsidRPr="007619C0" w:rsidRDefault="00673C66" w:rsidP="0094417B">
      <w:pPr>
        <w:numPr>
          <w:ilvl w:val="0"/>
          <w:numId w:val="16"/>
        </w:numPr>
        <w:spacing w:before="0"/>
        <w:ind w:left="709" w:hanging="283"/>
        <w:rPr>
          <w:rFonts w:ascii="Arial" w:hAnsi="Arial" w:cs="Arial"/>
          <w:sz w:val="22"/>
          <w:szCs w:val="22"/>
        </w:rPr>
      </w:pPr>
      <w:r w:rsidRPr="007619C0">
        <w:rPr>
          <w:rFonts w:ascii="Arial" w:hAnsi="Arial" w:cs="Arial"/>
          <w:sz w:val="22"/>
          <w:szCs w:val="22"/>
        </w:rPr>
        <w:t>75</w:t>
      </w:r>
      <w:r w:rsidR="00531A14">
        <w:rPr>
          <w:rFonts w:ascii="Arial" w:hAnsi="Arial" w:cs="Arial"/>
          <w:sz w:val="22"/>
          <w:szCs w:val="22"/>
        </w:rPr>
        <w:t xml:space="preserve"> </w:t>
      </w:r>
      <w:r w:rsidR="000E6A44" w:rsidRPr="007619C0">
        <w:rPr>
          <w:rFonts w:ascii="Arial" w:hAnsi="Arial" w:cs="Arial"/>
          <w:sz w:val="22"/>
          <w:szCs w:val="22"/>
        </w:rPr>
        <w:t>% pokud připojuje i objekty</w:t>
      </w:r>
      <w:r w:rsidR="003732AE" w:rsidRPr="007619C0">
        <w:rPr>
          <w:rFonts w:ascii="Arial" w:hAnsi="Arial" w:cs="Arial"/>
          <w:sz w:val="22"/>
          <w:szCs w:val="22"/>
        </w:rPr>
        <w:t xml:space="preserve"> (budovy)</w:t>
      </w:r>
      <w:r w:rsidR="00302053" w:rsidRPr="007619C0">
        <w:rPr>
          <w:rFonts w:ascii="Arial" w:hAnsi="Arial" w:cs="Arial"/>
          <w:sz w:val="22"/>
          <w:szCs w:val="22"/>
        </w:rPr>
        <w:t xml:space="preserve"> Plzeňského kraje</w:t>
      </w:r>
      <w:r w:rsidR="00777BB8" w:rsidRPr="007619C0">
        <w:rPr>
          <w:rFonts w:ascii="Arial" w:hAnsi="Arial" w:cs="Arial"/>
          <w:sz w:val="22"/>
          <w:szCs w:val="22"/>
        </w:rPr>
        <w:t>, zařízení</w:t>
      </w:r>
      <w:r w:rsidR="003732AE" w:rsidRPr="007619C0">
        <w:rPr>
          <w:rFonts w:ascii="Arial" w:hAnsi="Arial" w:cs="Arial"/>
          <w:sz w:val="22"/>
          <w:szCs w:val="22"/>
        </w:rPr>
        <w:t xml:space="preserve"> (např. prvky aktivního monitoringu)</w:t>
      </w:r>
      <w:r w:rsidR="00777BB8" w:rsidRPr="007619C0">
        <w:rPr>
          <w:rFonts w:ascii="Arial" w:hAnsi="Arial" w:cs="Arial"/>
          <w:sz w:val="22"/>
          <w:szCs w:val="22"/>
        </w:rPr>
        <w:t xml:space="preserve"> </w:t>
      </w:r>
      <w:r w:rsidR="00302053" w:rsidRPr="007619C0">
        <w:rPr>
          <w:rFonts w:ascii="Arial" w:hAnsi="Arial" w:cs="Arial"/>
          <w:sz w:val="22"/>
          <w:szCs w:val="22"/>
        </w:rPr>
        <w:t>Plzeňského kraje</w:t>
      </w:r>
      <w:r w:rsidR="002012E3">
        <w:rPr>
          <w:rFonts w:ascii="Arial" w:hAnsi="Arial" w:cs="Arial"/>
          <w:sz w:val="22"/>
          <w:szCs w:val="22"/>
        </w:rPr>
        <w:t>,</w:t>
      </w:r>
      <w:r w:rsidR="00302053" w:rsidRPr="007619C0">
        <w:rPr>
          <w:rFonts w:ascii="Arial" w:hAnsi="Arial" w:cs="Arial"/>
          <w:sz w:val="22"/>
          <w:szCs w:val="22"/>
        </w:rPr>
        <w:t xml:space="preserve"> </w:t>
      </w:r>
      <w:r w:rsidR="00777BB8" w:rsidRPr="007619C0">
        <w:rPr>
          <w:rFonts w:ascii="Arial" w:hAnsi="Arial" w:cs="Arial"/>
          <w:sz w:val="22"/>
          <w:szCs w:val="22"/>
        </w:rPr>
        <w:t xml:space="preserve">a dále </w:t>
      </w:r>
      <w:r w:rsidR="003732AE" w:rsidRPr="007619C0">
        <w:rPr>
          <w:rFonts w:ascii="Arial" w:hAnsi="Arial" w:cs="Arial"/>
          <w:sz w:val="22"/>
          <w:szCs w:val="22"/>
        </w:rPr>
        <w:t>zřizované a zakládané organizace</w:t>
      </w:r>
      <w:r w:rsidR="000E6A44" w:rsidRPr="007619C0">
        <w:rPr>
          <w:rFonts w:ascii="Arial" w:hAnsi="Arial" w:cs="Arial"/>
          <w:sz w:val="22"/>
          <w:szCs w:val="22"/>
        </w:rPr>
        <w:t xml:space="preserve"> </w:t>
      </w:r>
      <w:r w:rsidR="009902A5" w:rsidRPr="007619C0">
        <w:rPr>
          <w:rFonts w:ascii="Arial" w:hAnsi="Arial" w:cs="Arial"/>
          <w:sz w:val="22"/>
          <w:szCs w:val="22"/>
        </w:rPr>
        <w:t>Poskytovatele</w:t>
      </w:r>
      <w:r w:rsidR="00777BB8" w:rsidRPr="007619C0">
        <w:rPr>
          <w:rFonts w:ascii="Arial" w:hAnsi="Arial" w:cs="Arial"/>
          <w:sz w:val="22"/>
          <w:szCs w:val="22"/>
        </w:rPr>
        <w:t xml:space="preserve"> v lokalitě příjemce.</w:t>
      </w:r>
      <w:r w:rsidR="00C67DFA">
        <w:rPr>
          <w:rFonts w:ascii="Arial" w:hAnsi="Arial" w:cs="Arial"/>
          <w:sz w:val="22"/>
          <w:szCs w:val="22"/>
        </w:rPr>
        <w:t xml:space="preserve"> Totéž platí i pro složky IZS</w:t>
      </w:r>
      <w:r w:rsidR="009510B2">
        <w:rPr>
          <w:rFonts w:ascii="Arial" w:hAnsi="Arial" w:cs="Arial"/>
          <w:sz w:val="22"/>
          <w:szCs w:val="22"/>
        </w:rPr>
        <w:t xml:space="preserve"> a státní organizace,</w:t>
      </w:r>
    </w:p>
    <w:p w14:paraId="372F75A5" w14:textId="77777777" w:rsidR="00302053" w:rsidRPr="007619C0" w:rsidRDefault="00302053" w:rsidP="00302053">
      <w:pPr>
        <w:spacing w:before="0"/>
        <w:rPr>
          <w:rFonts w:ascii="Arial" w:hAnsi="Arial" w:cs="Arial"/>
          <w:sz w:val="22"/>
          <w:szCs w:val="22"/>
        </w:rPr>
      </w:pPr>
    </w:p>
    <w:p w14:paraId="32C11049" w14:textId="75155618" w:rsidR="00B97273" w:rsidRPr="007619C0" w:rsidRDefault="00B97273" w:rsidP="0094417B">
      <w:pPr>
        <w:numPr>
          <w:ilvl w:val="0"/>
          <w:numId w:val="16"/>
        </w:numPr>
        <w:spacing w:before="0"/>
        <w:ind w:left="709" w:hanging="283"/>
        <w:rPr>
          <w:rFonts w:ascii="Arial" w:hAnsi="Arial" w:cs="Arial"/>
          <w:sz w:val="22"/>
          <w:szCs w:val="22"/>
        </w:rPr>
      </w:pPr>
      <w:r w:rsidRPr="007619C0">
        <w:rPr>
          <w:rFonts w:ascii="Arial" w:hAnsi="Arial" w:cs="Arial"/>
          <w:sz w:val="22"/>
          <w:szCs w:val="22"/>
        </w:rPr>
        <w:t>90 % na optické trasy, které rozšíří páteřní</w:t>
      </w:r>
      <w:r w:rsidR="00657FDF">
        <w:rPr>
          <w:rFonts w:ascii="Arial" w:hAnsi="Arial" w:cs="Arial"/>
          <w:sz w:val="22"/>
          <w:szCs w:val="22"/>
        </w:rPr>
        <w:t xml:space="preserve"> krajskou datovou síť CamelNET </w:t>
      </w:r>
      <w:r w:rsidRPr="007619C0">
        <w:rPr>
          <w:rFonts w:ascii="Arial" w:hAnsi="Arial" w:cs="Arial"/>
          <w:sz w:val="22"/>
          <w:szCs w:val="22"/>
        </w:rPr>
        <w:t>(nutno předem projednat a získat souhlas poskytovatele dotace</w:t>
      </w:r>
      <w:r w:rsidR="00F1261D">
        <w:rPr>
          <w:rFonts w:ascii="Arial" w:hAnsi="Arial" w:cs="Arial"/>
          <w:sz w:val="22"/>
          <w:szCs w:val="22"/>
        </w:rPr>
        <w:t xml:space="preserve"> </w:t>
      </w:r>
      <w:r w:rsidR="00F1261D" w:rsidRPr="00AA2B48">
        <w:rPr>
          <w:rFonts w:ascii="Arial" w:hAnsi="Arial" w:cs="Arial"/>
          <w:color w:val="000000"/>
          <w:sz w:val="22"/>
          <w:szCs w:val="22"/>
        </w:rPr>
        <w:t xml:space="preserve">prostřednictvím formuláře </w:t>
      </w:r>
      <w:r w:rsidR="00AE1986" w:rsidRPr="00AA2B48">
        <w:rPr>
          <w:rFonts w:ascii="Arial" w:hAnsi="Arial" w:cs="Arial"/>
          <w:color w:val="000000"/>
          <w:sz w:val="22"/>
          <w:szCs w:val="22"/>
        </w:rPr>
        <w:t>Žádost o p</w:t>
      </w:r>
      <w:r w:rsidR="00F1261D" w:rsidRPr="00AA2B48">
        <w:rPr>
          <w:rFonts w:ascii="Arial" w:hAnsi="Arial" w:cs="Arial"/>
          <w:color w:val="000000"/>
          <w:sz w:val="22"/>
          <w:szCs w:val="22"/>
        </w:rPr>
        <w:t xml:space="preserve">otvrzení </w:t>
      </w:r>
      <w:r w:rsidR="00AE1986" w:rsidRPr="00AA2B48">
        <w:rPr>
          <w:rFonts w:ascii="Arial" w:hAnsi="Arial" w:cs="Arial"/>
          <w:color w:val="000000"/>
          <w:sz w:val="22"/>
          <w:szCs w:val="22"/>
        </w:rPr>
        <w:t xml:space="preserve">páteřní trasy sítě CamelNET – viz příloha č. </w:t>
      </w:r>
      <w:r w:rsidR="002012E3">
        <w:rPr>
          <w:rFonts w:ascii="Arial" w:hAnsi="Arial" w:cs="Arial"/>
          <w:color w:val="000000"/>
          <w:sz w:val="22"/>
          <w:szCs w:val="22"/>
        </w:rPr>
        <w:t>8</w:t>
      </w:r>
      <w:r w:rsidR="00AE1986" w:rsidRPr="00AA2B48">
        <w:rPr>
          <w:rFonts w:ascii="Arial" w:hAnsi="Arial" w:cs="Arial"/>
          <w:color w:val="000000"/>
          <w:sz w:val="22"/>
          <w:szCs w:val="22"/>
        </w:rPr>
        <w:t xml:space="preserve"> těchto Pravidel</w:t>
      </w:r>
      <w:r w:rsidRPr="00AA2B48">
        <w:rPr>
          <w:rFonts w:ascii="Arial" w:hAnsi="Arial" w:cs="Arial"/>
          <w:color w:val="000000"/>
          <w:sz w:val="22"/>
          <w:szCs w:val="22"/>
        </w:rPr>
        <w:t>)</w:t>
      </w:r>
      <w:r w:rsidR="00D32EB6" w:rsidRPr="00AA2B48">
        <w:rPr>
          <w:rFonts w:ascii="Arial" w:hAnsi="Arial" w:cs="Arial"/>
          <w:color w:val="000000"/>
          <w:sz w:val="22"/>
          <w:szCs w:val="22"/>
        </w:rPr>
        <w:t>,</w:t>
      </w:r>
      <w:r w:rsidR="00D32EB6">
        <w:rPr>
          <w:rFonts w:ascii="Arial" w:hAnsi="Arial" w:cs="Arial"/>
          <w:sz w:val="22"/>
          <w:szCs w:val="22"/>
        </w:rPr>
        <w:t xml:space="preserve"> v tomto </w:t>
      </w:r>
      <w:r w:rsidR="00D32EB6" w:rsidRPr="00D32EB6">
        <w:rPr>
          <w:rFonts w:ascii="Arial" w:hAnsi="Arial" w:cs="Arial"/>
          <w:sz w:val="22"/>
          <w:szCs w:val="22"/>
        </w:rPr>
        <w:t>případě žadatel vyhradí z vybudované infrastruktury minimálně 8 vláken pro potřeby Plzeňského</w:t>
      </w:r>
      <w:r w:rsidR="00C67DFA">
        <w:rPr>
          <w:rFonts w:ascii="Arial" w:hAnsi="Arial" w:cs="Arial"/>
          <w:sz w:val="22"/>
          <w:szCs w:val="22"/>
        </w:rPr>
        <w:t xml:space="preserve"> kraje,</w:t>
      </w:r>
    </w:p>
    <w:p w14:paraId="339A9617" w14:textId="77777777" w:rsidR="00B97273" w:rsidRPr="007619C0" w:rsidRDefault="00B97273" w:rsidP="00B97273">
      <w:pPr>
        <w:pStyle w:val="Odstavecseseznamem"/>
        <w:rPr>
          <w:rFonts w:ascii="Arial" w:hAnsi="Arial" w:cs="Arial"/>
          <w:sz w:val="22"/>
          <w:szCs w:val="22"/>
        </w:rPr>
      </w:pPr>
    </w:p>
    <w:p w14:paraId="4C7CB477" w14:textId="63F9B415" w:rsidR="00CC75DE" w:rsidRDefault="00B97273" w:rsidP="0094417B">
      <w:pPr>
        <w:numPr>
          <w:ilvl w:val="0"/>
          <w:numId w:val="16"/>
        </w:numPr>
        <w:spacing w:before="0"/>
        <w:ind w:left="709" w:hanging="283"/>
        <w:rPr>
          <w:rFonts w:ascii="Arial" w:hAnsi="Arial" w:cs="Arial"/>
          <w:sz w:val="22"/>
          <w:szCs w:val="22"/>
        </w:rPr>
      </w:pPr>
      <w:r w:rsidRPr="007619C0">
        <w:rPr>
          <w:rFonts w:ascii="Arial" w:hAnsi="Arial" w:cs="Arial"/>
          <w:sz w:val="22"/>
          <w:szCs w:val="22"/>
        </w:rPr>
        <w:t>95</w:t>
      </w:r>
      <w:r w:rsidR="00457091">
        <w:rPr>
          <w:rFonts w:ascii="Arial" w:hAnsi="Arial" w:cs="Arial"/>
          <w:sz w:val="22"/>
          <w:szCs w:val="22"/>
        </w:rPr>
        <w:t xml:space="preserve"> </w:t>
      </w:r>
      <w:r w:rsidRPr="007619C0">
        <w:rPr>
          <w:rFonts w:ascii="Arial" w:hAnsi="Arial" w:cs="Arial"/>
          <w:sz w:val="22"/>
          <w:szCs w:val="22"/>
        </w:rPr>
        <w:t xml:space="preserve">% na trasy, </w:t>
      </w:r>
      <w:r w:rsidR="00CC75DE" w:rsidRPr="007619C0">
        <w:rPr>
          <w:rFonts w:ascii="Arial" w:hAnsi="Arial" w:cs="Arial"/>
          <w:sz w:val="22"/>
          <w:szCs w:val="22"/>
        </w:rPr>
        <w:t>které zabezpečí připojení obtížně připojitelných objektů poskytovatele dotace (nutno předem projednat a získat</w:t>
      </w:r>
      <w:r w:rsidR="0025455F">
        <w:rPr>
          <w:rFonts w:ascii="Arial" w:hAnsi="Arial" w:cs="Arial"/>
          <w:sz w:val="22"/>
          <w:szCs w:val="22"/>
        </w:rPr>
        <w:t xml:space="preserve"> písemný</w:t>
      </w:r>
      <w:r w:rsidR="000440FB">
        <w:rPr>
          <w:rFonts w:ascii="Arial" w:hAnsi="Arial" w:cs="Arial"/>
          <w:sz w:val="22"/>
          <w:szCs w:val="22"/>
        </w:rPr>
        <w:t xml:space="preserve"> souhlas P</w:t>
      </w:r>
      <w:r w:rsidR="00CC75DE" w:rsidRPr="007619C0">
        <w:rPr>
          <w:rFonts w:ascii="Arial" w:hAnsi="Arial" w:cs="Arial"/>
          <w:sz w:val="22"/>
          <w:szCs w:val="22"/>
        </w:rPr>
        <w:t>oskytovatele dotace</w:t>
      </w:r>
      <w:r w:rsidRPr="007619C0">
        <w:rPr>
          <w:rFonts w:ascii="Arial" w:hAnsi="Arial" w:cs="Arial"/>
          <w:sz w:val="22"/>
          <w:szCs w:val="22"/>
        </w:rPr>
        <w:t>)</w:t>
      </w:r>
      <w:r w:rsidR="00CC75DE" w:rsidRPr="007619C0">
        <w:rPr>
          <w:rFonts w:ascii="Arial" w:hAnsi="Arial" w:cs="Arial"/>
          <w:sz w:val="22"/>
          <w:szCs w:val="22"/>
        </w:rPr>
        <w:t>.</w:t>
      </w:r>
      <w:r w:rsidRPr="007619C0">
        <w:rPr>
          <w:rFonts w:ascii="Arial" w:hAnsi="Arial" w:cs="Arial"/>
          <w:sz w:val="22"/>
          <w:szCs w:val="22"/>
        </w:rPr>
        <w:t xml:space="preserve"> Touto situací se rozumí např. izolovanost objektu od ostatní infrastruktury apod.</w:t>
      </w:r>
      <w:r w:rsidR="00C67DFA">
        <w:rPr>
          <w:rFonts w:ascii="Arial" w:hAnsi="Arial" w:cs="Arial"/>
          <w:sz w:val="22"/>
          <w:szCs w:val="22"/>
        </w:rPr>
        <w:t>,</w:t>
      </w:r>
    </w:p>
    <w:p w14:paraId="67241757" w14:textId="77777777" w:rsidR="00ED0A08" w:rsidRDefault="00ED0A08" w:rsidP="00ED0A08">
      <w:pPr>
        <w:pStyle w:val="Odstavecseseznamem"/>
        <w:rPr>
          <w:rFonts w:ascii="Arial" w:hAnsi="Arial" w:cs="Arial"/>
          <w:sz w:val="22"/>
          <w:szCs w:val="22"/>
        </w:rPr>
      </w:pPr>
    </w:p>
    <w:p w14:paraId="6EA043D6" w14:textId="77777777" w:rsidR="00ED0A08" w:rsidRPr="00862B28" w:rsidRDefault="00ED0A08" w:rsidP="0094417B">
      <w:pPr>
        <w:numPr>
          <w:ilvl w:val="0"/>
          <w:numId w:val="16"/>
        </w:numPr>
        <w:spacing w:before="0"/>
        <w:ind w:left="709" w:hanging="283"/>
        <w:rPr>
          <w:rFonts w:ascii="Arial" w:hAnsi="Arial" w:cs="Arial"/>
          <w:sz w:val="22"/>
          <w:szCs w:val="22"/>
        </w:rPr>
      </w:pPr>
      <w:r w:rsidRPr="00862B28">
        <w:rPr>
          <w:rFonts w:ascii="Arial" w:hAnsi="Arial" w:cs="Arial"/>
          <w:sz w:val="22"/>
          <w:szCs w:val="22"/>
        </w:rPr>
        <w:t>90</w:t>
      </w:r>
      <w:r w:rsidR="00957198">
        <w:rPr>
          <w:rFonts w:ascii="Arial" w:hAnsi="Arial" w:cs="Arial"/>
          <w:sz w:val="22"/>
          <w:szCs w:val="22"/>
        </w:rPr>
        <w:t xml:space="preserve"> </w:t>
      </w:r>
      <w:r w:rsidRPr="00862B28">
        <w:rPr>
          <w:rFonts w:ascii="Arial" w:hAnsi="Arial" w:cs="Arial"/>
          <w:sz w:val="22"/>
          <w:szCs w:val="22"/>
        </w:rPr>
        <w:t xml:space="preserve">% </w:t>
      </w:r>
      <w:r w:rsidR="004B441C" w:rsidRPr="00862B28">
        <w:rPr>
          <w:rFonts w:ascii="Arial" w:hAnsi="Arial" w:cs="Arial"/>
          <w:sz w:val="22"/>
          <w:szCs w:val="22"/>
        </w:rPr>
        <w:t xml:space="preserve">na pořízení elektrocentrály </w:t>
      </w:r>
      <w:r w:rsidR="00DF7EF8" w:rsidRPr="00862B28">
        <w:rPr>
          <w:rFonts w:ascii="Arial" w:hAnsi="Arial" w:cs="Arial"/>
          <w:sz w:val="22"/>
          <w:szCs w:val="22"/>
        </w:rPr>
        <w:t xml:space="preserve">(komín, centrála, úprava rozvodů), maximálně 200.000 Kč. </w:t>
      </w:r>
    </w:p>
    <w:p w14:paraId="155763C7" w14:textId="77777777" w:rsidR="009E3D72" w:rsidRPr="007619C0" w:rsidRDefault="00777BB8" w:rsidP="00777BB8">
      <w:pPr>
        <w:spacing w:before="0"/>
        <w:ind w:left="709"/>
        <w:rPr>
          <w:rFonts w:ascii="Arial" w:hAnsi="Arial" w:cs="Arial"/>
          <w:sz w:val="22"/>
          <w:szCs w:val="22"/>
        </w:rPr>
      </w:pPr>
      <w:r w:rsidRPr="007619C0">
        <w:rPr>
          <w:rFonts w:ascii="Arial" w:hAnsi="Arial" w:cs="Arial"/>
          <w:sz w:val="22"/>
          <w:szCs w:val="22"/>
        </w:rPr>
        <w:t xml:space="preserve"> </w:t>
      </w:r>
    </w:p>
    <w:p w14:paraId="549B86A9" w14:textId="77777777" w:rsidR="00A76175" w:rsidRPr="007619C0" w:rsidRDefault="009E3D72" w:rsidP="0094417B">
      <w:pPr>
        <w:pStyle w:val="zklad"/>
        <w:numPr>
          <w:ilvl w:val="0"/>
          <w:numId w:val="8"/>
        </w:numPr>
        <w:rPr>
          <w:rFonts w:ascii="Arial" w:hAnsi="Arial" w:cs="Arial"/>
          <w:sz w:val="22"/>
        </w:rPr>
      </w:pPr>
      <w:r w:rsidRPr="007619C0">
        <w:rPr>
          <w:rFonts w:ascii="Arial" w:hAnsi="Arial" w:cs="Arial"/>
          <w:sz w:val="22"/>
        </w:rPr>
        <w:t xml:space="preserve">Pokud jsou </w:t>
      </w:r>
      <w:r w:rsidR="00616847" w:rsidRPr="007619C0">
        <w:rPr>
          <w:rFonts w:ascii="Arial" w:hAnsi="Arial" w:cs="Arial"/>
          <w:sz w:val="22"/>
        </w:rPr>
        <w:t xml:space="preserve">s využitím dotace </w:t>
      </w:r>
      <w:r w:rsidR="00AD5330" w:rsidRPr="007619C0">
        <w:rPr>
          <w:rFonts w:ascii="Arial" w:hAnsi="Arial" w:cs="Arial"/>
          <w:sz w:val="22"/>
        </w:rPr>
        <w:t>Ž</w:t>
      </w:r>
      <w:r w:rsidR="00616847" w:rsidRPr="007619C0">
        <w:rPr>
          <w:rFonts w:ascii="Arial" w:hAnsi="Arial" w:cs="Arial"/>
          <w:sz w:val="22"/>
        </w:rPr>
        <w:t xml:space="preserve">adatelem </w:t>
      </w:r>
      <w:r w:rsidRPr="007619C0">
        <w:rPr>
          <w:rFonts w:ascii="Arial" w:hAnsi="Arial" w:cs="Arial"/>
          <w:sz w:val="22"/>
        </w:rPr>
        <w:t xml:space="preserve">připojovány </w:t>
      </w:r>
      <w:r w:rsidR="00616847" w:rsidRPr="007619C0">
        <w:rPr>
          <w:rFonts w:ascii="Arial" w:hAnsi="Arial" w:cs="Arial"/>
          <w:sz w:val="22"/>
        </w:rPr>
        <w:t xml:space="preserve">i </w:t>
      </w:r>
      <w:r w:rsidR="00587AB0" w:rsidRPr="007619C0">
        <w:rPr>
          <w:rFonts w:ascii="Arial" w:hAnsi="Arial" w:cs="Arial"/>
          <w:sz w:val="22"/>
        </w:rPr>
        <w:t xml:space="preserve">stavební </w:t>
      </w:r>
      <w:r w:rsidRPr="007619C0">
        <w:rPr>
          <w:rFonts w:ascii="Arial" w:hAnsi="Arial" w:cs="Arial"/>
          <w:sz w:val="22"/>
        </w:rPr>
        <w:t>objekty Plzeňského kraje</w:t>
      </w:r>
      <w:r w:rsidR="00616847" w:rsidRPr="007619C0">
        <w:rPr>
          <w:rFonts w:ascii="Arial" w:hAnsi="Arial" w:cs="Arial"/>
          <w:sz w:val="22"/>
        </w:rPr>
        <w:t>,</w:t>
      </w:r>
      <w:r w:rsidRPr="007619C0">
        <w:rPr>
          <w:rFonts w:ascii="Arial" w:hAnsi="Arial" w:cs="Arial"/>
          <w:sz w:val="22"/>
        </w:rPr>
        <w:t xml:space="preserve"> musí být optické vlákno </w:t>
      </w:r>
      <w:r w:rsidR="00AD5330" w:rsidRPr="007619C0">
        <w:rPr>
          <w:rFonts w:ascii="Arial" w:hAnsi="Arial" w:cs="Arial"/>
          <w:sz w:val="22"/>
        </w:rPr>
        <w:t>Ž</w:t>
      </w:r>
      <w:r w:rsidR="00A76175" w:rsidRPr="007619C0">
        <w:rPr>
          <w:rFonts w:ascii="Arial" w:hAnsi="Arial" w:cs="Arial"/>
          <w:sz w:val="22"/>
        </w:rPr>
        <w:t xml:space="preserve">adatelem (na náklady </w:t>
      </w:r>
      <w:r w:rsidR="00AD5330" w:rsidRPr="007619C0">
        <w:rPr>
          <w:rFonts w:ascii="Arial" w:hAnsi="Arial" w:cs="Arial"/>
          <w:sz w:val="22"/>
        </w:rPr>
        <w:t>Ž</w:t>
      </w:r>
      <w:r w:rsidR="00A76175" w:rsidRPr="007619C0">
        <w:rPr>
          <w:rFonts w:ascii="Arial" w:hAnsi="Arial" w:cs="Arial"/>
          <w:sz w:val="22"/>
        </w:rPr>
        <w:t xml:space="preserve">adatele v rámci jeho projektu) </w:t>
      </w:r>
      <w:r w:rsidRPr="007619C0">
        <w:rPr>
          <w:rFonts w:ascii="Arial" w:hAnsi="Arial" w:cs="Arial"/>
          <w:sz w:val="22"/>
        </w:rPr>
        <w:t>dovedeno až do místnosti uvnitř budovy, kde bude umístěn koncový prvek (místnost bude specifikována na základě dohody s příslušnou organizací, která objekt provozuje</w:t>
      </w:r>
      <w:r w:rsidR="00A76175" w:rsidRPr="007619C0">
        <w:rPr>
          <w:rFonts w:ascii="Arial" w:hAnsi="Arial" w:cs="Arial"/>
          <w:sz w:val="22"/>
        </w:rPr>
        <w:t>, nebo Plzeňským krajem</w:t>
      </w:r>
      <w:r w:rsidRPr="007619C0">
        <w:rPr>
          <w:rFonts w:ascii="Arial" w:hAnsi="Arial" w:cs="Arial"/>
          <w:sz w:val="22"/>
        </w:rPr>
        <w:t>)</w:t>
      </w:r>
      <w:r w:rsidR="00616847" w:rsidRPr="007619C0">
        <w:rPr>
          <w:rFonts w:ascii="Arial" w:hAnsi="Arial" w:cs="Arial"/>
          <w:sz w:val="22"/>
        </w:rPr>
        <w:t xml:space="preserve">. Plzeňský kraj si vyhrazuje případné jednání se </w:t>
      </w:r>
      <w:r w:rsidR="00AD5330" w:rsidRPr="007619C0">
        <w:rPr>
          <w:rFonts w:ascii="Arial" w:hAnsi="Arial" w:cs="Arial"/>
          <w:sz w:val="22"/>
        </w:rPr>
        <w:t>Ž</w:t>
      </w:r>
      <w:r w:rsidR="00616847" w:rsidRPr="007619C0">
        <w:rPr>
          <w:rFonts w:ascii="Arial" w:hAnsi="Arial" w:cs="Arial"/>
          <w:sz w:val="22"/>
        </w:rPr>
        <w:t>adatelem ohledně změny připojovaných subjektů</w:t>
      </w:r>
      <w:r w:rsidR="00A223FD" w:rsidRPr="007619C0">
        <w:rPr>
          <w:rFonts w:ascii="Arial" w:hAnsi="Arial" w:cs="Arial"/>
          <w:sz w:val="22"/>
        </w:rPr>
        <w:t>.</w:t>
      </w:r>
    </w:p>
    <w:p w14:paraId="6D89D22A" w14:textId="77777777" w:rsidR="00B97273" w:rsidRPr="007619C0" w:rsidRDefault="00B97273" w:rsidP="00A223FD">
      <w:pPr>
        <w:pStyle w:val="zklad"/>
        <w:rPr>
          <w:rFonts w:ascii="Arial" w:hAnsi="Arial" w:cs="Arial"/>
          <w:sz w:val="22"/>
        </w:rPr>
      </w:pPr>
    </w:p>
    <w:p w14:paraId="5B508E1E" w14:textId="77777777" w:rsidR="00B97273" w:rsidRPr="00862B28" w:rsidRDefault="00A223FD" w:rsidP="0094417B">
      <w:pPr>
        <w:pStyle w:val="zklad"/>
        <w:numPr>
          <w:ilvl w:val="0"/>
          <w:numId w:val="8"/>
        </w:numPr>
        <w:rPr>
          <w:rFonts w:ascii="Arial" w:hAnsi="Arial" w:cs="Arial"/>
          <w:sz w:val="22"/>
        </w:rPr>
      </w:pPr>
      <w:r w:rsidRPr="00862B28">
        <w:rPr>
          <w:rFonts w:ascii="Arial" w:hAnsi="Arial" w:cs="Arial"/>
          <w:sz w:val="22"/>
        </w:rPr>
        <w:t>Provozování konektivity k objektům Plzeňskéh</w:t>
      </w:r>
      <w:r w:rsidR="0065514F" w:rsidRPr="00862B28">
        <w:rPr>
          <w:rFonts w:ascii="Arial" w:hAnsi="Arial" w:cs="Arial"/>
          <w:sz w:val="22"/>
        </w:rPr>
        <w:t>o kraje si Poskytovatel podmiňuje a vyhrazuje takto:</w:t>
      </w:r>
    </w:p>
    <w:p w14:paraId="3C68EE4A" w14:textId="77777777" w:rsidR="0065514F" w:rsidRPr="00862B28" w:rsidRDefault="0065514F" w:rsidP="0065514F">
      <w:pPr>
        <w:pStyle w:val="zklad"/>
        <w:rPr>
          <w:rFonts w:ascii="Arial" w:hAnsi="Arial" w:cs="Arial"/>
          <w:sz w:val="16"/>
          <w:szCs w:val="16"/>
        </w:rPr>
      </w:pPr>
    </w:p>
    <w:p w14:paraId="208A5B1C" w14:textId="77777777" w:rsidR="0065514F" w:rsidRPr="00862B28" w:rsidRDefault="00862B28" w:rsidP="00636F1A">
      <w:pPr>
        <w:pStyle w:val="zklad"/>
        <w:numPr>
          <w:ilvl w:val="0"/>
          <w:numId w:val="35"/>
        </w:numPr>
        <w:rPr>
          <w:rFonts w:ascii="Arial" w:hAnsi="Arial" w:cs="Arial"/>
          <w:sz w:val="22"/>
        </w:rPr>
      </w:pPr>
      <w:r w:rsidRPr="00862B28">
        <w:rPr>
          <w:rFonts w:ascii="Arial" w:hAnsi="Arial" w:cs="Arial"/>
          <w:sz w:val="22"/>
        </w:rPr>
        <w:t>Příjemce</w:t>
      </w:r>
      <w:r w:rsidR="0065514F" w:rsidRPr="00862B28">
        <w:rPr>
          <w:rFonts w:ascii="Arial" w:hAnsi="Arial" w:cs="Arial"/>
          <w:sz w:val="22"/>
        </w:rPr>
        <w:t xml:space="preserve"> garantuje poskytnout </w:t>
      </w:r>
      <w:r w:rsidRPr="00862B28">
        <w:rPr>
          <w:rFonts w:ascii="Arial" w:hAnsi="Arial" w:cs="Arial"/>
          <w:sz w:val="22"/>
        </w:rPr>
        <w:t>Poskytovateli</w:t>
      </w:r>
      <w:r w:rsidR="0065514F" w:rsidRPr="00862B28">
        <w:rPr>
          <w:rFonts w:ascii="Arial" w:hAnsi="Arial" w:cs="Arial"/>
          <w:sz w:val="22"/>
        </w:rPr>
        <w:t xml:space="preserve"> službu fyzické konektivity v podobě služby dark-fiber v rozsahu této služby nad 2 optickými vlákny a v případě páteřní trasy nad 8 vlákny. </w:t>
      </w:r>
    </w:p>
    <w:p w14:paraId="76D60CEC" w14:textId="77777777" w:rsidR="00DF11D2" w:rsidRPr="00862B28" w:rsidRDefault="00DF11D2" w:rsidP="00DF11D2">
      <w:pPr>
        <w:pStyle w:val="zklad"/>
        <w:ind w:left="1440"/>
        <w:rPr>
          <w:rFonts w:ascii="Arial" w:hAnsi="Arial" w:cs="Arial"/>
          <w:sz w:val="16"/>
          <w:szCs w:val="16"/>
        </w:rPr>
      </w:pPr>
    </w:p>
    <w:p w14:paraId="0CBAAC14" w14:textId="77777777" w:rsidR="00B97273" w:rsidRPr="00862B28" w:rsidRDefault="00DF11D2" w:rsidP="00636F1A">
      <w:pPr>
        <w:pStyle w:val="zklad"/>
        <w:numPr>
          <w:ilvl w:val="0"/>
          <w:numId w:val="35"/>
        </w:numPr>
        <w:rPr>
          <w:rFonts w:ascii="Arial" w:hAnsi="Arial" w:cs="Arial"/>
          <w:sz w:val="22"/>
        </w:rPr>
      </w:pPr>
      <w:r w:rsidRPr="00862B28">
        <w:rPr>
          <w:rFonts w:ascii="Arial" w:hAnsi="Arial" w:cs="Arial"/>
          <w:sz w:val="22"/>
        </w:rPr>
        <w:t>Veškeré optické</w:t>
      </w:r>
      <w:r w:rsidR="00ED2A35" w:rsidRPr="00862B28">
        <w:rPr>
          <w:rFonts w:ascii="Arial" w:hAnsi="Arial" w:cs="Arial"/>
          <w:sz w:val="22"/>
        </w:rPr>
        <w:t xml:space="preserve"> trasy v rámci sítě, </w:t>
      </w:r>
      <w:r w:rsidRPr="00862B28">
        <w:rPr>
          <w:rFonts w:ascii="Arial" w:hAnsi="Arial" w:cs="Arial"/>
          <w:sz w:val="22"/>
        </w:rPr>
        <w:t>vybudované</w:t>
      </w:r>
      <w:r w:rsidR="00A223FD" w:rsidRPr="00862B28">
        <w:rPr>
          <w:rFonts w:ascii="Arial" w:hAnsi="Arial" w:cs="Arial"/>
          <w:sz w:val="22"/>
        </w:rPr>
        <w:t xml:space="preserve"> s </w:t>
      </w:r>
      <w:r w:rsidR="00ED2A35" w:rsidRPr="00862B28">
        <w:rPr>
          <w:rFonts w:ascii="Arial" w:hAnsi="Arial" w:cs="Arial"/>
          <w:sz w:val="22"/>
        </w:rPr>
        <w:t>využitím</w:t>
      </w:r>
      <w:r w:rsidR="00A223FD" w:rsidRPr="00862B28">
        <w:rPr>
          <w:rFonts w:ascii="Arial" w:hAnsi="Arial" w:cs="Arial"/>
          <w:sz w:val="22"/>
        </w:rPr>
        <w:t xml:space="preserve"> dotace</w:t>
      </w:r>
      <w:r w:rsidRPr="00862B28">
        <w:rPr>
          <w:rFonts w:ascii="Arial" w:hAnsi="Arial" w:cs="Arial"/>
          <w:sz w:val="22"/>
        </w:rPr>
        <w:t xml:space="preserve"> z tohoto DP</w:t>
      </w:r>
      <w:r w:rsidR="00ED2A35" w:rsidRPr="00862B28">
        <w:rPr>
          <w:rFonts w:ascii="Arial" w:hAnsi="Arial" w:cs="Arial"/>
          <w:sz w:val="22"/>
        </w:rPr>
        <w:t>,</w:t>
      </w:r>
      <w:r w:rsidR="00A223FD" w:rsidRPr="00862B28">
        <w:rPr>
          <w:rFonts w:ascii="Arial" w:hAnsi="Arial" w:cs="Arial"/>
          <w:sz w:val="22"/>
        </w:rPr>
        <w:t xml:space="preserve"> budou poskytovány </w:t>
      </w:r>
      <w:r w:rsidR="00ED2A35" w:rsidRPr="00862B28">
        <w:rPr>
          <w:rFonts w:ascii="Arial" w:hAnsi="Arial" w:cs="Arial"/>
          <w:sz w:val="22"/>
        </w:rPr>
        <w:t>Poskytovateli k jeho případnému využití bezúplatně.</w:t>
      </w:r>
    </w:p>
    <w:p w14:paraId="706835EF" w14:textId="77777777" w:rsidR="00DF11D2" w:rsidRPr="00862B28" w:rsidRDefault="00DF11D2" w:rsidP="00DF11D2">
      <w:pPr>
        <w:pStyle w:val="zklad"/>
        <w:rPr>
          <w:rFonts w:ascii="Arial" w:hAnsi="Arial" w:cs="Arial"/>
          <w:sz w:val="16"/>
          <w:szCs w:val="16"/>
        </w:rPr>
      </w:pPr>
    </w:p>
    <w:p w14:paraId="68E9F447" w14:textId="447096A8" w:rsidR="00B97273" w:rsidRPr="00862B28" w:rsidRDefault="00ED2A35" w:rsidP="00636F1A">
      <w:pPr>
        <w:pStyle w:val="zklad"/>
        <w:numPr>
          <w:ilvl w:val="0"/>
          <w:numId w:val="35"/>
        </w:numPr>
        <w:rPr>
          <w:rFonts w:ascii="Arial" w:hAnsi="Arial" w:cs="Arial"/>
          <w:sz w:val="22"/>
        </w:rPr>
      </w:pPr>
      <w:r w:rsidRPr="00862B28">
        <w:rPr>
          <w:rFonts w:ascii="Arial" w:hAnsi="Arial" w:cs="Arial"/>
          <w:sz w:val="22"/>
        </w:rPr>
        <w:t>N</w:t>
      </w:r>
      <w:r w:rsidR="00A223FD" w:rsidRPr="00862B28">
        <w:rPr>
          <w:rFonts w:ascii="Arial" w:hAnsi="Arial" w:cs="Arial"/>
          <w:sz w:val="22"/>
        </w:rPr>
        <w:t xml:space="preserve">ad </w:t>
      </w:r>
      <w:r w:rsidR="00DF11D2" w:rsidRPr="00862B28">
        <w:rPr>
          <w:rFonts w:ascii="Arial" w:hAnsi="Arial" w:cs="Arial"/>
          <w:sz w:val="22"/>
        </w:rPr>
        <w:t xml:space="preserve">optickými </w:t>
      </w:r>
      <w:r w:rsidR="00A223FD" w:rsidRPr="00862B28">
        <w:rPr>
          <w:rFonts w:ascii="Arial" w:hAnsi="Arial" w:cs="Arial"/>
          <w:sz w:val="22"/>
        </w:rPr>
        <w:t>trasami, využívanými Plzeňským krajem</w:t>
      </w:r>
      <w:r w:rsidRPr="00862B28">
        <w:rPr>
          <w:rFonts w:ascii="Arial" w:hAnsi="Arial" w:cs="Arial"/>
          <w:sz w:val="22"/>
        </w:rPr>
        <w:t>,</w:t>
      </w:r>
      <w:r w:rsidR="00A223FD" w:rsidRPr="00862B28">
        <w:rPr>
          <w:rFonts w:ascii="Arial" w:hAnsi="Arial" w:cs="Arial"/>
          <w:sz w:val="22"/>
        </w:rPr>
        <w:t xml:space="preserve"> zajistí </w:t>
      </w:r>
      <w:r w:rsidR="00DF11D2" w:rsidRPr="00862B28">
        <w:rPr>
          <w:rFonts w:ascii="Arial" w:hAnsi="Arial" w:cs="Arial"/>
          <w:sz w:val="22"/>
        </w:rPr>
        <w:t>P</w:t>
      </w:r>
      <w:r w:rsidR="00A223FD" w:rsidRPr="00862B28">
        <w:rPr>
          <w:rFonts w:ascii="Arial" w:hAnsi="Arial" w:cs="Arial"/>
          <w:sz w:val="22"/>
        </w:rPr>
        <w:t>říjemce servisní podporu s garantovanými minimálními dobami na zahájení řešení problému s</w:t>
      </w:r>
      <w:r w:rsidR="002012E3">
        <w:rPr>
          <w:rFonts w:ascii="Arial" w:hAnsi="Arial" w:cs="Arial"/>
          <w:sz w:val="22"/>
        </w:rPr>
        <w:t> </w:t>
      </w:r>
      <w:r w:rsidR="00A223FD" w:rsidRPr="00862B28">
        <w:rPr>
          <w:rFonts w:ascii="Arial" w:hAnsi="Arial" w:cs="Arial"/>
          <w:sz w:val="22"/>
        </w:rPr>
        <w:t>trasou</w:t>
      </w:r>
      <w:r w:rsidR="002012E3">
        <w:rPr>
          <w:rFonts w:ascii="Arial" w:hAnsi="Arial" w:cs="Arial"/>
          <w:sz w:val="22"/>
        </w:rPr>
        <w:t>,</w:t>
      </w:r>
      <w:r w:rsidR="00A223FD" w:rsidRPr="00862B28">
        <w:rPr>
          <w:rFonts w:ascii="Arial" w:hAnsi="Arial" w:cs="Arial"/>
          <w:sz w:val="22"/>
        </w:rPr>
        <w:t xml:space="preserve"> a na jeho odstranění</w:t>
      </w:r>
      <w:r w:rsidRPr="00862B28">
        <w:rPr>
          <w:rFonts w:ascii="Arial" w:hAnsi="Arial" w:cs="Arial"/>
          <w:sz w:val="22"/>
        </w:rPr>
        <w:t xml:space="preserve"> (SLA)</w:t>
      </w:r>
      <w:r w:rsidR="00A223FD" w:rsidRPr="00862B28">
        <w:rPr>
          <w:rFonts w:ascii="Arial" w:hAnsi="Arial" w:cs="Arial"/>
          <w:sz w:val="22"/>
        </w:rPr>
        <w:t>, které budou nastaveny v závislost</w:t>
      </w:r>
      <w:r w:rsidRPr="00862B28">
        <w:rPr>
          <w:rFonts w:ascii="Arial" w:hAnsi="Arial" w:cs="Arial"/>
          <w:sz w:val="22"/>
        </w:rPr>
        <w:t>i na typu připojovaného objektu.</w:t>
      </w:r>
      <w:r w:rsidR="00DF11D2" w:rsidRPr="00862B28">
        <w:rPr>
          <w:rFonts w:ascii="Arial" w:hAnsi="Arial" w:cs="Arial"/>
          <w:sz w:val="22"/>
        </w:rPr>
        <w:t xml:space="preserve"> Optimální SLA z pohledu Poskytovatele je 99,</w:t>
      </w:r>
      <w:r w:rsidR="00862B28" w:rsidRPr="00862B28">
        <w:rPr>
          <w:rFonts w:ascii="Arial" w:hAnsi="Arial" w:cs="Arial"/>
          <w:sz w:val="22"/>
        </w:rPr>
        <w:t>5</w:t>
      </w:r>
      <w:r w:rsidR="00064936">
        <w:rPr>
          <w:rFonts w:ascii="Arial" w:hAnsi="Arial" w:cs="Arial"/>
          <w:sz w:val="22"/>
        </w:rPr>
        <w:t xml:space="preserve"> </w:t>
      </w:r>
      <w:r w:rsidR="00DF11D2" w:rsidRPr="00862B28">
        <w:rPr>
          <w:rFonts w:ascii="Arial" w:hAnsi="Arial" w:cs="Arial"/>
          <w:sz w:val="22"/>
        </w:rPr>
        <w:t xml:space="preserve">%. Základní servis na optické trase je možné řešit s využitím externího dodavatele nebo po vlastní ose Příjemce. </w:t>
      </w:r>
    </w:p>
    <w:p w14:paraId="724D3BB4" w14:textId="77777777" w:rsidR="00DF11D2" w:rsidRPr="00862B28" w:rsidRDefault="00DF11D2" w:rsidP="00DF11D2">
      <w:pPr>
        <w:pStyle w:val="Odstavecseseznamem"/>
        <w:rPr>
          <w:rFonts w:ascii="Arial" w:hAnsi="Arial" w:cs="Arial"/>
          <w:sz w:val="16"/>
          <w:szCs w:val="16"/>
        </w:rPr>
      </w:pPr>
    </w:p>
    <w:p w14:paraId="17F86885" w14:textId="65CB88E1" w:rsidR="00DF11D2" w:rsidRPr="00862B28" w:rsidRDefault="00DF11D2" w:rsidP="00591CCD">
      <w:pPr>
        <w:pStyle w:val="zklad"/>
        <w:numPr>
          <w:ilvl w:val="0"/>
          <w:numId w:val="35"/>
        </w:numPr>
        <w:rPr>
          <w:rFonts w:ascii="Arial" w:hAnsi="Arial" w:cs="Arial"/>
          <w:sz w:val="22"/>
        </w:rPr>
      </w:pPr>
      <w:r w:rsidRPr="00862B28">
        <w:rPr>
          <w:rFonts w:ascii="Arial" w:hAnsi="Arial" w:cs="Arial"/>
          <w:sz w:val="22"/>
        </w:rPr>
        <w:lastRenderedPageBreak/>
        <w:t>Příjemce je povinen oznámit</w:t>
      </w:r>
      <w:r w:rsidR="00FD40EF">
        <w:rPr>
          <w:rFonts w:ascii="Arial" w:hAnsi="Arial" w:cs="Arial"/>
          <w:sz w:val="22"/>
        </w:rPr>
        <w:t>,</w:t>
      </w:r>
      <w:r w:rsidRPr="00862B28">
        <w:rPr>
          <w:rFonts w:ascii="Arial" w:hAnsi="Arial" w:cs="Arial"/>
          <w:sz w:val="22"/>
        </w:rPr>
        <w:t xml:space="preserve"> </w:t>
      </w:r>
      <w:r w:rsidR="00591CCD">
        <w:rPr>
          <w:rFonts w:ascii="Arial" w:hAnsi="Arial" w:cs="Arial"/>
          <w:sz w:val="22"/>
        </w:rPr>
        <w:t>a při změně aktualizovat kontakt pro řešení poruch optické infrastruktury. Tuto povinnost splní vyplněním položky „</w:t>
      </w:r>
      <w:r w:rsidR="00591CCD" w:rsidRPr="00591CCD">
        <w:rPr>
          <w:rFonts w:ascii="Arial" w:hAnsi="Arial" w:cs="Arial"/>
          <w:sz w:val="22"/>
        </w:rPr>
        <w:t>správce optické infrastruktury</w:t>
      </w:r>
      <w:r w:rsidR="00591CCD">
        <w:rPr>
          <w:rFonts w:ascii="Arial" w:hAnsi="Arial" w:cs="Arial"/>
          <w:sz w:val="22"/>
        </w:rPr>
        <w:t xml:space="preserve">“ na webu CamelNET </w:t>
      </w:r>
      <w:hyperlink r:id="rId11" w:history="1">
        <w:r w:rsidR="00591CCD" w:rsidRPr="001E1E73">
          <w:rPr>
            <w:rStyle w:val="Hypertextovodkaz"/>
            <w:rFonts w:ascii="Arial" w:hAnsi="Arial" w:cs="Arial"/>
            <w:sz w:val="22"/>
          </w:rPr>
          <w:t>https://www.camelnet.cz/moje-lokality/</w:t>
        </w:r>
      </w:hyperlink>
      <w:r w:rsidR="00FD40EF" w:rsidRPr="00FD40EF">
        <w:t>,</w:t>
      </w:r>
      <w:r w:rsidR="00591CCD">
        <w:rPr>
          <w:rFonts w:ascii="Arial" w:hAnsi="Arial" w:cs="Arial"/>
          <w:sz w:val="22"/>
        </w:rPr>
        <w:t xml:space="preserve"> a to minimálně pro hlavní lokalitu organizace.</w:t>
      </w:r>
    </w:p>
    <w:p w14:paraId="2FCE812C" w14:textId="77777777" w:rsidR="0065514F" w:rsidRPr="00052007" w:rsidRDefault="0065514F" w:rsidP="0065514F">
      <w:pPr>
        <w:pStyle w:val="zklad"/>
        <w:ind w:left="1440"/>
        <w:rPr>
          <w:rFonts w:ascii="Arial" w:hAnsi="Arial" w:cs="Arial"/>
          <w:sz w:val="22"/>
        </w:rPr>
      </w:pPr>
    </w:p>
    <w:p w14:paraId="203E3A12" w14:textId="77777777" w:rsidR="000E6A44" w:rsidRPr="007619C0" w:rsidRDefault="00BF3F85" w:rsidP="00636F1A">
      <w:pPr>
        <w:pStyle w:val="zklad"/>
        <w:numPr>
          <w:ilvl w:val="0"/>
          <w:numId w:val="35"/>
        </w:numPr>
        <w:rPr>
          <w:rFonts w:ascii="Arial" w:hAnsi="Arial" w:cs="Arial"/>
          <w:sz w:val="22"/>
        </w:rPr>
      </w:pPr>
      <w:r w:rsidRPr="007619C0">
        <w:rPr>
          <w:rFonts w:ascii="Arial" w:hAnsi="Arial" w:cs="Arial"/>
          <w:sz w:val="22"/>
        </w:rPr>
        <w:t xml:space="preserve">Minimální výše poskytnuté dotace je </w:t>
      </w:r>
      <w:r w:rsidR="00587AB0" w:rsidRPr="00862B28">
        <w:rPr>
          <w:rFonts w:ascii="Arial" w:hAnsi="Arial" w:cs="Arial"/>
          <w:sz w:val="22"/>
        </w:rPr>
        <w:t>5</w:t>
      </w:r>
      <w:r w:rsidR="00F1286A" w:rsidRPr="00862B28">
        <w:rPr>
          <w:rFonts w:ascii="Arial" w:hAnsi="Arial" w:cs="Arial"/>
          <w:sz w:val="22"/>
        </w:rPr>
        <w:t>0</w:t>
      </w:r>
      <w:r w:rsidR="00457091" w:rsidRPr="00862B28">
        <w:rPr>
          <w:rFonts w:ascii="Arial" w:hAnsi="Arial" w:cs="Arial"/>
          <w:sz w:val="22"/>
        </w:rPr>
        <w:t>.</w:t>
      </w:r>
      <w:r w:rsidRPr="00862B28">
        <w:rPr>
          <w:rFonts w:ascii="Arial" w:hAnsi="Arial" w:cs="Arial"/>
          <w:sz w:val="22"/>
        </w:rPr>
        <w:t>000 Kč</w:t>
      </w:r>
      <w:r w:rsidR="001029A0" w:rsidRPr="00862B28">
        <w:rPr>
          <w:rFonts w:ascii="Arial" w:hAnsi="Arial" w:cs="Arial"/>
          <w:sz w:val="22"/>
        </w:rPr>
        <w:t>.</w:t>
      </w:r>
      <w:r w:rsidR="00C60152">
        <w:rPr>
          <w:rFonts w:ascii="Arial" w:hAnsi="Arial" w:cs="Arial"/>
          <w:sz w:val="22"/>
        </w:rPr>
        <w:t xml:space="preserve"> Nejnižší možná částka požadované dotace je </w:t>
      </w:r>
      <w:r w:rsidR="006734BA">
        <w:rPr>
          <w:rFonts w:ascii="Arial" w:hAnsi="Arial" w:cs="Arial"/>
          <w:sz w:val="22"/>
        </w:rPr>
        <w:t xml:space="preserve">proto </w:t>
      </w:r>
      <w:r w:rsidR="00C60152">
        <w:rPr>
          <w:rFonts w:ascii="Arial" w:hAnsi="Arial" w:cs="Arial"/>
          <w:sz w:val="22"/>
        </w:rPr>
        <w:t>stanovena na 50.000 Kč.</w:t>
      </w:r>
    </w:p>
    <w:p w14:paraId="0E468A27" w14:textId="77777777" w:rsidR="001029A0" w:rsidRPr="007619C0" w:rsidRDefault="001029A0" w:rsidP="001029A0">
      <w:pPr>
        <w:pStyle w:val="zklad"/>
        <w:rPr>
          <w:rFonts w:ascii="Arial" w:hAnsi="Arial" w:cs="Arial"/>
          <w:sz w:val="22"/>
        </w:rPr>
      </w:pPr>
    </w:p>
    <w:p w14:paraId="432EA3D4" w14:textId="4B898943" w:rsidR="000E6A44" w:rsidRPr="00862B28" w:rsidRDefault="00BF3F85" w:rsidP="00636F1A">
      <w:pPr>
        <w:pStyle w:val="zklad"/>
        <w:numPr>
          <w:ilvl w:val="0"/>
          <w:numId w:val="35"/>
        </w:numPr>
        <w:rPr>
          <w:rFonts w:ascii="Arial" w:hAnsi="Arial" w:cs="Arial"/>
          <w:sz w:val="22"/>
        </w:rPr>
      </w:pPr>
      <w:r w:rsidRPr="00862B28">
        <w:rPr>
          <w:rFonts w:ascii="Arial" w:hAnsi="Arial" w:cs="Arial"/>
          <w:sz w:val="22"/>
        </w:rPr>
        <w:t xml:space="preserve">Maximální výše poskytnuté </w:t>
      </w:r>
      <w:r w:rsidRPr="00305E74">
        <w:rPr>
          <w:rFonts w:ascii="Arial" w:hAnsi="Arial" w:cs="Arial"/>
          <w:sz w:val="22"/>
        </w:rPr>
        <w:t xml:space="preserve">dotace </w:t>
      </w:r>
      <w:r w:rsidRPr="00606D7A">
        <w:rPr>
          <w:rFonts w:ascii="Arial" w:hAnsi="Arial" w:cs="Arial"/>
          <w:sz w:val="22"/>
        </w:rPr>
        <w:t xml:space="preserve">je </w:t>
      </w:r>
      <w:r w:rsidR="00305E74" w:rsidRPr="00606D7A">
        <w:rPr>
          <w:rFonts w:ascii="Arial" w:hAnsi="Arial" w:cs="Arial"/>
          <w:sz w:val="22"/>
        </w:rPr>
        <w:t>2.000.000</w:t>
      </w:r>
      <w:r w:rsidRPr="00606D7A">
        <w:rPr>
          <w:rFonts w:ascii="Arial" w:hAnsi="Arial" w:cs="Arial"/>
          <w:sz w:val="22"/>
        </w:rPr>
        <w:t xml:space="preserve"> Kč</w:t>
      </w:r>
      <w:r w:rsidR="00FF2942" w:rsidRPr="00862B28">
        <w:rPr>
          <w:rFonts w:ascii="Arial" w:hAnsi="Arial" w:cs="Arial"/>
          <w:sz w:val="22"/>
        </w:rPr>
        <w:t xml:space="preserve"> a 200.000 Kč v případě elektrocentrály. </w:t>
      </w:r>
      <w:r w:rsidR="00C60152" w:rsidRPr="00862B28">
        <w:rPr>
          <w:rFonts w:ascii="Arial" w:hAnsi="Arial" w:cs="Arial"/>
          <w:sz w:val="22"/>
        </w:rPr>
        <w:t xml:space="preserve"> Nejvyšší možná částka požadované dotace je </w:t>
      </w:r>
      <w:r w:rsidR="006734BA" w:rsidRPr="00862B28">
        <w:rPr>
          <w:rFonts w:ascii="Arial" w:hAnsi="Arial" w:cs="Arial"/>
          <w:sz w:val="22"/>
        </w:rPr>
        <w:t xml:space="preserve">proto </w:t>
      </w:r>
      <w:r w:rsidR="00FF2942" w:rsidRPr="00305E74">
        <w:rPr>
          <w:rFonts w:ascii="Arial" w:hAnsi="Arial" w:cs="Arial"/>
          <w:sz w:val="22"/>
        </w:rPr>
        <w:t xml:space="preserve">stanovena na </w:t>
      </w:r>
      <w:r w:rsidR="00305E74">
        <w:rPr>
          <w:rFonts w:ascii="Arial" w:hAnsi="Arial" w:cs="Arial"/>
          <w:sz w:val="22"/>
        </w:rPr>
        <w:t>2.000.000</w:t>
      </w:r>
      <w:r w:rsidR="00FF2942" w:rsidRPr="00862B28">
        <w:rPr>
          <w:rFonts w:ascii="Arial" w:hAnsi="Arial" w:cs="Arial"/>
          <w:sz w:val="22"/>
        </w:rPr>
        <w:t xml:space="preserve"> Kč a 200.000 Kč v případě elektrocentrály. </w:t>
      </w:r>
    </w:p>
    <w:p w14:paraId="6F4FD58D" w14:textId="77777777" w:rsidR="00C60152" w:rsidRDefault="00C60152" w:rsidP="00C60152">
      <w:pPr>
        <w:pStyle w:val="Odstavecseseznamem"/>
        <w:rPr>
          <w:rFonts w:ascii="Arial" w:hAnsi="Arial" w:cs="Arial"/>
          <w:sz w:val="22"/>
        </w:rPr>
      </w:pPr>
    </w:p>
    <w:p w14:paraId="64C084BF" w14:textId="106DB73E" w:rsidR="00657FDF" w:rsidRDefault="00C60152" w:rsidP="00636F1A">
      <w:pPr>
        <w:pStyle w:val="zklad"/>
        <w:numPr>
          <w:ilvl w:val="0"/>
          <w:numId w:val="35"/>
        </w:numPr>
        <w:tabs>
          <w:tab w:val="left" w:pos="360"/>
        </w:tabs>
        <w:outlineLvl w:val="0"/>
        <w:rPr>
          <w:rFonts w:ascii="Arial" w:hAnsi="Arial" w:cs="Arial"/>
          <w:sz w:val="22"/>
        </w:rPr>
      </w:pPr>
      <w:r>
        <w:rPr>
          <w:rFonts w:ascii="Arial" w:hAnsi="Arial" w:cs="Arial"/>
          <w:sz w:val="22"/>
        </w:rPr>
        <w:t xml:space="preserve">Na poskytnutí dotace není právní nárok. </w:t>
      </w:r>
    </w:p>
    <w:p w14:paraId="422BE70E" w14:textId="77777777" w:rsidR="002012E3" w:rsidRDefault="002012E3" w:rsidP="002012E3">
      <w:pPr>
        <w:pStyle w:val="Odstavecseseznamem"/>
        <w:jc w:val="left"/>
        <w:rPr>
          <w:rFonts w:ascii="Arial" w:hAnsi="Arial" w:cs="Arial"/>
          <w:sz w:val="22"/>
        </w:rPr>
      </w:pPr>
    </w:p>
    <w:p w14:paraId="5AB0C503" w14:textId="07FC808F" w:rsidR="001046D5" w:rsidRPr="00FE396C" w:rsidRDefault="0011713B" w:rsidP="00636F1A">
      <w:pPr>
        <w:pStyle w:val="zklad"/>
        <w:numPr>
          <w:ilvl w:val="0"/>
          <w:numId w:val="35"/>
        </w:numPr>
        <w:tabs>
          <w:tab w:val="left" w:pos="360"/>
        </w:tabs>
        <w:outlineLvl w:val="0"/>
        <w:rPr>
          <w:rFonts w:ascii="Arial" w:hAnsi="Arial" w:cs="Arial"/>
          <w:sz w:val="22"/>
        </w:rPr>
      </w:pPr>
      <w:r w:rsidRPr="00FE396C">
        <w:rPr>
          <w:rFonts w:ascii="Arial" w:hAnsi="Arial" w:cs="Arial"/>
          <w:sz w:val="22"/>
        </w:rPr>
        <w:t>Požadovaná částka dotace musí být uvedena v celých korunách (haléře se neakceptují).</w:t>
      </w:r>
    </w:p>
    <w:p w14:paraId="5C24FFCE" w14:textId="414649D7" w:rsidR="00862B28" w:rsidRDefault="00862B28" w:rsidP="00B2685B">
      <w:pPr>
        <w:pStyle w:val="zklad"/>
        <w:tabs>
          <w:tab w:val="left" w:pos="360"/>
        </w:tabs>
        <w:outlineLvl w:val="0"/>
        <w:rPr>
          <w:rFonts w:ascii="Arial" w:hAnsi="Arial" w:cs="Arial"/>
          <w:sz w:val="22"/>
        </w:rPr>
      </w:pPr>
    </w:p>
    <w:p w14:paraId="127679CD" w14:textId="77777777" w:rsidR="00657FDF" w:rsidRDefault="00657FDF" w:rsidP="00657FDF">
      <w:pPr>
        <w:pStyle w:val="zklad"/>
        <w:tabs>
          <w:tab w:val="left" w:pos="360"/>
        </w:tabs>
        <w:outlineLvl w:val="0"/>
        <w:rPr>
          <w:rFonts w:ascii="Arial" w:hAnsi="Arial" w:cs="Arial"/>
          <w:sz w:val="22"/>
        </w:rPr>
      </w:pPr>
    </w:p>
    <w:p w14:paraId="662B5987" w14:textId="77777777" w:rsidR="007572D1" w:rsidRDefault="007572D1" w:rsidP="00657FDF">
      <w:pPr>
        <w:pStyle w:val="zklad"/>
        <w:tabs>
          <w:tab w:val="left" w:pos="360"/>
        </w:tabs>
        <w:jc w:val="center"/>
        <w:outlineLvl w:val="0"/>
        <w:rPr>
          <w:rFonts w:ascii="Arial" w:hAnsi="Arial" w:cs="Arial"/>
          <w:b/>
          <w:bCs/>
          <w:sz w:val="22"/>
        </w:rPr>
      </w:pPr>
      <w:r w:rsidRPr="007619C0">
        <w:rPr>
          <w:rFonts w:ascii="Arial" w:hAnsi="Arial" w:cs="Arial"/>
          <w:b/>
          <w:bCs/>
          <w:sz w:val="22"/>
        </w:rPr>
        <w:t xml:space="preserve">Čl. </w:t>
      </w:r>
      <w:r w:rsidR="00E12D7C">
        <w:rPr>
          <w:rFonts w:ascii="Arial" w:hAnsi="Arial" w:cs="Arial"/>
          <w:b/>
          <w:bCs/>
          <w:sz w:val="22"/>
        </w:rPr>
        <w:t>4</w:t>
      </w:r>
    </w:p>
    <w:p w14:paraId="281688C1" w14:textId="77777777" w:rsidR="005542C8" w:rsidRPr="00606D7A" w:rsidRDefault="00A7308D" w:rsidP="00342974">
      <w:pPr>
        <w:pStyle w:val="zklad"/>
        <w:tabs>
          <w:tab w:val="left" w:pos="360"/>
        </w:tabs>
        <w:jc w:val="center"/>
        <w:outlineLvl w:val="0"/>
        <w:rPr>
          <w:rFonts w:ascii="Arial" w:hAnsi="Arial" w:cs="Arial"/>
          <w:b/>
          <w:bCs/>
          <w:sz w:val="22"/>
        </w:rPr>
      </w:pPr>
      <w:r w:rsidRPr="00606D7A">
        <w:rPr>
          <w:rFonts w:ascii="Arial" w:hAnsi="Arial" w:cs="Arial"/>
          <w:b/>
          <w:bCs/>
          <w:sz w:val="22"/>
        </w:rPr>
        <w:t>Poskytnutí dotace</w:t>
      </w:r>
    </w:p>
    <w:p w14:paraId="03891F7F" w14:textId="77777777" w:rsidR="005542C8" w:rsidRPr="00606D7A" w:rsidRDefault="005542C8" w:rsidP="00342974">
      <w:pPr>
        <w:pStyle w:val="zklad"/>
        <w:tabs>
          <w:tab w:val="left" w:pos="360"/>
        </w:tabs>
        <w:jc w:val="center"/>
        <w:outlineLvl w:val="0"/>
        <w:rPr>
          <w:rFonts w:ascii="Arial" w:hAnsi="Arial" w:cs="Arial"/>
          <w:b/>
          <w:bCs/>
          <w:sz w:val="22"/>
        </w:rPr>
      </w:pPr>
    </w:p>
    <w:p w14:paraId="3E89F446" w14:textId="4E7E7CDA" w:rsidR="005542C8" w:rsidRDefault="005542C8" w:rsidP="00636F1A">
      <w:pPr>
        <w:pStyle w:val="zklad"/>
        <w:numPr>
          <w:ilvl w:val="0"/>
          <w:numId w:val="33"/>
        </w:numPr>
        <w:tabs>
          <w:tab w:val="left" w:pos="360"/>
        </w:tabs>
        <w:outlineLvl w:val="0"/>
        <w:rPr>
          <w:rFonts w:ascii="Arial" w:hAnsi="Arial" w:cs="Arial"/>
          <w:sz w:val="22"/>
          <w:szCs w:val="22"/>
        </w:rPr>
      </w:pPr>
      <w:r w:rsidRPr="00606D7A">
        <w:rPr>
          <w:rFonts w:ascii="Arial" w:hAnsi="Arial" w:cs="Arial"/>
          <w:sz w:val="22"/>
          <w:szCs w:val="22"/>
        </w:rPr>
        <w:t>O</w:t>
      </w:r>
      <w:r w:rsidR="00A7308D" w:rsidRPr="00606D7A">
        <w:rPr>
          <w:rFonts w:ascii="Arial" w:hAnsi="Arial" w:cs="Arial"/>
          <w:sz w:val="22"/>
          <w:szCs w:val="22"/>
        </w:rPr>
        <w:t xml:space="preserve"> poskytnutí dotace </w:t>
      </w:r>
      <w:r w:rsidRPr="00606D7A">
        <w:rPr>
          <w:rFonts w:ascii="Arial" w:hAnsi="Arial" w:cs="Arial"/>
          <w:sz w:val="22"/>
          <w:szCs w:val="22"/>
        </w:rPr>
        <w:t xml:space="preserve">rozhodne </w:t>
      </w:r>
      <w:r w:rsidR="002A2DEF" w:rsidRPr="00606D7A">
        <w:rPr>
          <w:rFonts w:ascii="Arial" w:hAnsi="Arial" w:cs="Arial"/>
          <w:sz w:val="22"/>
          <w:szCs w:val="22"/>
        </w:rPr>
        <w:t>Rada</w:t>
      </w:r>
      <w:r w:rsidR="002E4D2F">
        <w:rPr>
          <w:rFonts w:ascii="Arial" w:hAnsi="Arial" w:cs="Arial"/>
          <w:sz w:val="22"/>
          <w:szCs w:val="22"/>
        </w:rPr>
        <w:t xml:space="preserve"> nebo</w:t>
      </w:r>
      <w:r w:rsidR="002A2DEF" w:rsidRPr="00606D7A">
        <w:rPr>
          <w:rFonts w:ascii="Arial" w:hAnsi="Arial" w:cs="Arial"/>
          <w:sz w:val="22"/>
          <w:szCs w:val="22"/>
        </w:rPr>
        <w:t xml:space="preserve"> </w:t>
      </w:r>
      <w:r w:rsidR="00A7308D" w:rsidRPr="00606D7A">
        <w:rPr>
          <w:rFonts w:ascii="Arial" w:hAnsi="Arial" w:cs="Arial"/>
          <w:sz w:val="22"/>
          <w:szCs w:val="22"/>
        </w:rPr>
        <w:t>Zastupitelstvo P</w:t>
      </w:r>
      <w:r w:rsidR="002E4D2F">
        <w:rPr>
          <w:rFonts w:ascii="Arial" w:hAnsi="Arial" w:cs="Arial"/>
          <w:sz w:val="22"/>
          <w:szCs w:val="22"/>
        </w:rPr>
        <w:t>lzeňského kraje v souladu s </w:t>
      </w:r>
      <w:r w:rsidR="00ED2E1D">
        <w:rPr>
          <w:rFonts w:ascii="Arial" w:hAnsi="Arial" w:cs="Arial"/>
          <w:sz w:val="22"/>
          <w:szCs w:val="22"/>
        </w:rPr>
        <w:t xml:space="preserve">ustanovením </w:t>
      </w:r>
      <w:r w:rsidR="00ED2E1D" w:rsidRPr="00606D7A">
        <w:rPr>
          <w:rFonts w:ascii="Arial" w:hAnsi="Arial" w:cs="Arial"/>
          <w:sz w:val="22"/>
          <w:szCs w:val="22"/>
        </w:rPr>
        <w:t>§</w:t>
      </w:r>
      <w:r w:rsidR="00A7308D" w:rsidRPr="00606D7A">
        <w:rPr>
          <w:rFonts w:ascii="Arial" w:hAnsi="Arial" w:cs="Arial"/>
          <w:sz w:val="22"/>
          <w:szCs w:val="22"/>
        </w:rPr>
        <w:t xml:space="preserve"> 36 písm. </w:t>
      </w:r>
      <w:r w:rsidR="00726B83" w:rsidRPr="00606D7A">
        <w:rPr>
          <w:rFonts w:ascii="Arial" w:hAnsi="Arial" w:cs="Arial"/>
          <w:sz w:val="22"/>
          <w:szCs w:val="22"/>
        </w:rPr>
        <w:t>c</w:t>
      </w:r>
      <w:r w:rsidR="00A7308D" w:rsidRPr="00606D7A">
        <w:rPr>
          <w:rFonts w:ascii="Arial" w:hAnsi="Arial" w:cs="Arial"/>
          <w:sz w:val="22"/>
          <w:szCs w:val="22"/>
        </w:rPr>
        <w:t xml:space="preserve">) </w:t>
      </w:r>
      <w:r w:rsidR="002A2DEF" w:rsidRPr="00606D7A">
        <w:rPr>
          <w:rFonts w:ascii="Arial" w:hAnsi="Arial" w:cs="Arial"/>
          <w:sz w:val="22"/>
          <w:szCs w:val="22"/>
        </w:rPr>
        <w:t xml:space="preserve">a § 59 odst. 2 písm. a) </w:t>
      </w:r>
      <w:r w:rsidR="00A7308D" w:rsidRPr="00606D7A">
        <w:rPr>
          <w:rFonts w:ascii="Arial" w:hAnsi="Arial" w:cs="Arial"/>
          <w:sz w:val="22"/>
          <w:szCs w:val="22"/>
        </w:rPr>
        <w:t>zákona</w:t>
      </w:r>
      <w:r w:rsidR="00A7308D" w:rsidRPr="005542C8">
        <w:rPr>
          <w:rFonts w:ascii="Arial" w:hAnsi="Arial" w:cs="Arial"/>
          <w:sz w:val="22"/>
          <w:szCs w:val="22"/>
        </w:rPr>
        <w:t xml:space="preserve"> č. 129/2000 Sb., o krajích (krajské zřízení)</w:t>
      </w:r>
      <w:r w:rsidR="00763E87">
        <w:rPr>
          <w:rFonts w:ascii="Arial" w:hAnsi="Arial" w:cs="Arial"/>
          <w:sz w:val="22"/>
          <w:szCs w:val="22"/>
        </w:rPr>
        <w:t xml:space="preserve">, ve znění pozdějších předpisů. Předpokládaný termín schválení poskytnutí dotace Radou Plzeňského kraje: </w:t>
      </w:r>
      <w:r w:rsidR="002012E3" w:rsidRPr="00A849CE">
        <w:rPr>
          <w:rFonts w:ascii="Arial" w:hAnsi="Arial" w:cs="Arial"/>
          <w:sz w:val="22"/>
          <w:szCs w:val="22"/>
        </w:rPr>
        <w:t>11</w:t>
      </w:r>
      <w:r w:rsidR="00763E87" w:rsidRPr="00A849CE">
        <w:rPr>
          <w:rFonts w:ascii="Arial" w:hAnsi="Arial" w:cs="Arial"/>
          <w:sz w:val="22"/>
          <w:szCs w:val="22"/>
        </w:rPr>
        <w:t>.05.</w:t>
      </w:r>
      <w:r w:rsidR="00763E87" w:rsidRPr="002012E3">
        <w:rPr>
          <w:rFonts w:ascii="Arial" w:hAnsi="Arial" w:cs="Arial"/>
          <w:sz w:val="22"/>
          <w:szCs w:val="22"/>
        </w:rPr>
        <w:t>202</w:t>
      </w:r>
      <w:r w:rsidR="00ED2E1D" w:rsidRPr="002012E3">
        <w:rPr>
          <w:rFonts w:ascii="Arial" w:hAnsi="Arial" w:cs="Arial"/>
          <w:sz w:val="22"/>
          <w:szCs w:val="22"/>
        </w:rPr>
        <w:t>6</w:t>
      </w:r>
      <w:r w:rsidR="00763E87" w:rsidRPr="002012E3">
        <w:rPr>
          <w:rFonts w:ascii="Arial" w:hAnsi="Arial" w:cs="Arial"/>
          <w:sz w:val="22"/>
          <w:szCs w:val="22"/>
        </w:rPr>
        <w:t xml:space="preserve">, resp. Zastupitelstvem Plzeňského kraje: </w:t>
      </w:r>
      <w:r w:rsidR="002012E3" w:rsidRPr="00A849CE">
        <w:rPr>
          <w:rFonts w:ascii="Arial" w:hAnsi="Arial" w:cs="Arial"/>
          <w:sz w:val="22"/>
          <w:szCs w:val="22"/>
        </w:rPr>
        <w:t>15</w:t>
      </w:r>
      <w:r w:rsidR="00763E87" w:rsidRPr="00A849CE">
        <w:rPr>
          <w:rFonts w:ascii="Arial" w:hAnsi="Arial" w:cs="Arial"/>
          <w:sz w:val="22"/>
          <w:szCs w:val="22"/>
        </w:rPr>
        <w:t>.06.</w:t>
      </w:r>
      <w:r w:rsidR="00763E87" w:rsidRPr="002012E3">
        <w:rPr>
          <w:rFonts w:ascii="Arial" w:hAnsi="Arial" w:cs="Arial"/>
          <w:sz w:val="22"/>
          <w:szCs w:val="22"/>
        </w:rPr>
        <w:t>202</w:t>
      </w:r>
      <w:r w:rsidR="00ED2E1D" w:rsidRPr="002012E3">
        <w:rPr>
          <w:rFonts w:ascii="Arial" w:hAnsi="Arial" w:cs="Arial"/>
          <w:sz w:val="22"/>
          <w:szCs w:val="22"/>
        </w:rPr>
        <w:t>6</w:t>
      </w:r>
      <w:r w:rsidR="00763E87">
        <w:rPr>
          <w:rFonts w:ascii="Arial" w:hAnsi="Arial" w:cs="Arial"/>
          <w:sz w:val="22"/>
          <w:szCs w:val="22"/>
        </w:rPr>
        <w:t>.</w:t>
      </w:r>
    </w:p>
    <w:p w14:paraId="4D6CF08E" w14:textId="77777777" w:rsidR="005542C8" w:rsidRPr="005542C8" w:rsidRDefault="005542C8" w:rsidP="00342974">
      <w:pPr>
        <w:pStyle w:val="zklad"/>
        <w:ind w:left="720"/>
        <w:outlineLvl w:val="0"/>
        <w:rPr>
          <w:rFonts w:ascii="Arial" w:hAnsi="Arial" w:cs="Arial"/>
          <w:sz w:val="22"/>
          <w:szCs w:val="22"/>
        </w:rPr>
      </w:pPr>
    </w:p>
    <w:p w14:paraId="67554A3B" w14:textId="598EED34" w:rsidR="00A7308D" w:rsidRPr="00CF3288" w:rsidRDefault="00A7308D" w:rsidP="00636F1A">
      <w:pPr>
        <w:pStyle w:val="zklad"/>
        <w:numPr>
          <w:ilvl w:val="0"/>
          <w:numId w:val="33"/>
        </w:numPr>
        <w:tabs>
          <w:tab w:val="left" w:pos="360"/>
        </w:tabs>
        <w:outlineLvl w:val="0"/>
        <w:rPr>
          <w:rFonts w:ascii="Arial" w:hAnsi="Arial" w:cs="Arial"/>
          <w:sz w:val="22"/>
          <w:szCs w:val="22"/>
        </w:rPr>
      </w:pPr>
      <w:r w:rsidRPr="00CF3288">
        <w:rPr>
          <w:rFonts w:ascii="Arial" w:hAnsi="Arial" w:cs="Arial"/>
          <w:sz w:val="22"/>
          <w:szCs w:val="22"/>
        </w:rPr>
        <w:t xml:space="preserve">Na základě usnesení </w:t>
      </w:r>
      <w:r w:rsidR="00572E19" w:rsidRPr="00606D7A">
        <w:rPr>
          <w:rFonts w:ascii="Arial" w:hAnsi="Arial" w:cs="Arial"/>
          <w:sz w:val="22"/>
          <w:szCs w:val="22"/>
        </w:rPr>
        <w:t>Rady Plzeňského kraje</w:t>
      </w:r>
      <w:r w:rsidR="00CD7087">
        <w:rPr>
          <w:rFonts w:ascii="Arial" w:hAnsi="Arial" w:cs="Arial"/>
          <w:sz w:val="22"/>
          <w:szCs w:val="22"/>
        </w:rPr>
        <w:t xml:space="preserve"> nebo</w:t>
      </w:r>
      <w:r w:rsidR="00572E19" w:rsidRPr="00606D7A">
        <w:rPr>
          <w:rFonts w:ascii="Arial" w:hAnsi="Arial" w:cs="Arial"/>
          <w:sz w:val="22"/>
          <w:szCs w:val="22"/>
        </w:rPr>
        <w:t xml:space="preserve"> </w:t>
      </w:r>
      <w:r w:rsidRPr="00606D7A">
        <w:rPr>
          <w:rFonts w:ascii="Arial" w:hAnsi="Arial" w:cs="Arial"/>
          <w:sz w:val="22"/>
          <w:szCs w:val="22"/>
        </w:rPr>
        <w:t>Zastupitelstva Plzeňského</w:t>
      </w:r>
      <w:r w:rsidRPr="00CF3288">
        <w:rPr>
          <w:rFonts w:ascii="Arial" w:hAnsi="Arial" w:cs="Arial"/>
          <w:sz w:val="22"/>
          <w:szCs w:val="22"/>
        </w:rPr>
        <w:t xml:space="preserve"> kraje uzavírá Poskytovatel s Žadatelem písemnou smlouvu o poskytnutí účelové dotace</w:t>
      </w:r>
      <w:r w:rsidR="005542C8" w:rsidRPr="00CF3288">
        <w:rPr>
          <w:rFonts w:ascii="Arial" w:hAnsi="Arial" w:cs="Arial"/>
          <w:sz w:val="22"/>
          <w:szCs w:val="22"/>
        </w:rPr>
        <w:t xml:space="preserve"> (rastrová smlouva o</w:t>
      </w:r>
      <w:r w:rsidR="00572E19">
        <w:rPr>
          <w:rFonts w:ascii="Arial" w:hAnsi="Arial" w:cs="Arial"/>
          <w:sz w:val="22"/>
          <w:szCs w:val="22"/>
        </w:rPr>
        <w:t> </w:t>
      </w:r>
      <w:r w:rsidR="005542C8" w:rsidRPr="00CF3288">
        <w:rPr>
          <w:rFonts w:ascii="Arial" w:hAnsi="Arial" w:cs="Arial"/>
          <w:sz w:val="22"/>
          <w:szCs w:val="22"/>
        </w:rPr>
        <w:t xml:space="preserve">poskytnutí účelové dotace je přílohou č. </w:t>
      </w:r>
      <w:r w:rsidR="00A849CE">
        <w:rPr>
          <w:rFonts w:ascii="Arial" w:hAnsi="Arial" w:cs="Arial"/>
          <w:sz w:val="22"/>
          <w:szCs w:val="22"/>
        </w:rPr>
        <w:t>1</w:t>
      </w:r>
      <w:r w:rsidR="005542C8" w:rsidRPr="00CF3288">
        <w:rPr>
          <w:rFonts w:ascii="Arial" w:hAnsi="Arial" w:cs="Arial"/>
          <w:sz w:val="22"/>
          <w:szCs w:val="22"/>
        </w:rPr>
        <w:t xml:space="preserve"> Pravidel).</w:t>
      </w:r>
    </w:p>
    <w:p w14:paraId="73C6D81D" w14:textId="77777777" w:rsidR="0015193E" w:rsidRPr="003A49FB" w:rsidRDefault="0015193E" w:rsidP="0015193E">
      <w:pPr>
        <w:pStyle w:val="Odstavecseseznamem"/>
        <w:rPr>
          <w:rFonts w:ascii="Arial" w:hAnsi="Arial" w:cs="Arial"/>
          <w:sz w:val="22"/>
          <w:szCs w:val="22"/>
          <w:highlight w:val="cyan"/>
        </w:rPr>
      </w:pPr>
    </w:p>
    <w:p w14:paraId="3E18B065" w14:textId="3717502E" w:rsidR="00FE75B0" w:rsidRPr="00B266A6" w:rsidRDefault="00133A9D" w:rsidP="00DE2967">
      <w:pPr>
        <w:pStyle w:val="zklad"/>
        <w:numPr>
          <w:ilvl w:val="0"/>
          <w:numId w:val="33"/>
        </w:numPr>
        <w:tabs>
          <w:tab w:val="left" w:pos="360"/>
        </w:tabs>
        <w:outlineLvl w:val="0"/>
        <w:rPr>
          <w:rFonts w:ascii="Arial" w:hAnsi="Arial" w:cs="Arial"/>
          <w:sz w:val="22"/>
          <w:szCs w:val="22"/>
        </w:rPr>
      </w:pPr>
      <w:r w:rsidRPr="00B266A6">
        <w:rPr>
          <w:rFonts w:ascii="Arial" w:hAnsi="Arial" w:cs="Arial"/>
          <w:sz w:val="22"/>
          <w:szCs w:val="22"/>
        </w:rPr>
        <w:t>Finanční prostředky dotace budou Příjemci poskytnuty bezhotovostním převod</w:t>
      </w:r>
      <w:r w:rsidR="00DE2967" w:rsidRPr="00B266A6">
        <w:rPr>
          <w:rFonts w:ascii="Arial" w:hAnsi="Arial" w:cs="Arial"/>
          <w:sz w:val="22"/>
          <w:szCs w:val="22"/>
        </w:rPr>
        <w:t>em</w:t>
      </w:r>
      <w:r w:rsidRPr="00B266A6">
        <w:rPr>
          <w:rFonts w:ascii="Arial" w:hAnsi="Arial" w:cs="Arial"/>
          <w:sz w:val="22"/>
          <w:szCs w:val="22"/>
        </w:rPr>
        <w:t xml:space="preserve"> na</w:t>
      </w:r>
      <w:r w:rsidR="00B270D5" w:rsidRPr="00B266A6">
        <w:rPr>
          <w:rFonts w:ascii="Arial" w:hAnsi="Arial" w:cs="Arial"/>
          <w:sz w:val="22"/>
          <w:szCs w:val="22"/>
        </w:rPr>
        <w:t xml:space="preserve"> jeho</w:t>
      </w:r>
      <w:r w:rsidRPr="00B266A6">
        <w:rPr>
          <w:rFonts w:ascii="Arial" w:hAnsi="Arial" w:cs="Arial"/>
          <w:sz w:val="22"/>
          <w:szCs w:val="22"/>
        </w:rPr>
        <w:t xml:space="preserve"> účet</w:t>
      </w:r>
      <w:r w:rsidR="00DE2967" w:rsidRPr="00B266A6">
        <w:rPr>
          <w:rFonts w:ascii="Arial" w:hAnsi="Arial" w:cs="Arial"/>
          <w:sz w:val="22"/>
          <w:szCs w:val="22"/>
        </w:rPr>
        <w:t xml:space="preserve"> </w:t>
      </w:r>
      <w:r w:rsidR="00883D09" w:rsidRPr="00B266A6">
        <w:rPr>
          <w:rFonts w:ascii="Arial" w:hAnsi="Arial" w:cs="Arial"/>
          <w:sz w:val="22"/>
          <w:szCs w:val="22"/>
        </w:rPr>
        <w:t>po</w:t>
      </w:r>
      <w:r w:rsidR="00CD7087" w:rsidRPr="00B266A6">
        <w:rPr>
          <w:rFonts w:ascii="Arial" w:hAnsi="Arial" w:cs="Arial"/>
          <w:sz w:val="22"/>
          <w:szCs w:val="22"/>
        </w:rPr>
        <w:t> </w:t>
      </w:r>
      <w:r w:rsidR="00883D09" w:rsidRPr="00B266A6">
        <w:rPr>
          <w:rFonts w:ascii="Arial" w:hAnsi="Arial" w:cs="Arial"/>
          <w:sz w:val="22"/>
          <w:szCs w:val="22"/>
        </w:rPr>
        <w:t>dokončení celého Projektu, přičemž</w:t>
      </w:r>
      <w:r w:rsidR="00DE2967" w:rsidRPr="00B266A6">
        <w:rPr>
          <w:rFonts w:ascii="Arial" w:hAnsi="Arial" w:cs="Arial"/>
          <w:sz w:val="22"/>
          <w:szCs w:val="22"/>
        </w:rPr>
        <w:t xml:space="preserve"> </w:t>
      </w:r>
      <w:r w:rsidR="00883D09" w:rsidRPr="00B266A6">
        <w:rPr>
          <w:rFonts w:ascii="Arial" w:hAnsi="Arial" w:cs="Arial"/>
          <w:sz w:val="22"/>
          <w:szCs w:val="22"/>
        </w:rPr>
        <w:t xml:space="preserve">pro převedení finančních prostředků dotace je nezbytné, aby </w:t>
      </w:r>
      <w:r w:rsidR="00FE75B0" w:rsidRPr="00B266A6">
        <w:rPr>
          <w:rFonts w:ascii="Arial" w:hAnsi="Arial" w:cs="Arial"/>
          <w:sz w:val="22"/>
          <w:szCs w:val="22"/>
        </w:rPr>
        <w:t>Poskytovatel kladně posoudil doklady o realizaci Projektu, které mu prostřednictvím sy</w:t>
      </w:r>
      <w:r w:rsidR="003408FE" w:rsidRPr="00B266A6">
        <w:rPr>
          <w:rFonts w:ascii="Arial" w:hAnsi="Arial" w:cs="Arial"/>
          <w:sz w:val="22"/>
          <w:szCs w:val="22"/>
        </w:rPr>
        <w:t xml:space="preserve">stému eDotace Příjemce předloží </w:t>
      </w:r>
      <w:r w:rsidR="00385F08" w:rsidRPr="00B266A6">
        <w:rPr>
          <w:rFonts w:ascii="Arial" w:hAnsi="Arial" w:cs="Arial"/>
          <w:sz w:val="22"/>
          <w:szCs w:val="22"/>
        </w:rPr>
        <w:t>v době od</w:t>
      </w:r>
      <w:r w:rsidR="00413249" w:rsidRPr="00B266A6">
        <w:rPr>
          <w:rFonts w:ascii="Arial" w:hAnsi="Arial" w:cs="Arial"/>
          <w:sz w:val="22"/>
          <w:szCs w:val="22"/>
        </w:rPr>
        <w:t xml:space="preserve"> </w:t>
      </w:r>
      <w:r w:rsidR="003408FE" w:rsidRPr="00B266A6">
        <w:rPr>
          <w:rFonts w:ascii="Arial" w:hAnsi="Arial" w:cs="Arial"/>
          <w:sz w:val="22"/>
          <w:szCs w:val="22"/>
        </w:rPr>
        <w:t>01.</w:t>
      </w:r>
      <w:r w:rsidR="00FD40CF">
        <w:rPr>
          <w:rFonts w:ascii="Arial" w:hAnsi="Arial" w:cs="Arial"/>
          <w:sz w:val="22"/>
          <w:szCs w:val="22"/>
        </w:rPr>
        <w:t>10</w:t>
      </w:r>
      <w:r w:rsidR="003408FE" w:rsidRPr="00B266A6">
        <w:rPr>
          <w:rFonts w:ascii="Arial" w:hAnsi="Arial" w:cs="Arial"/>
          <w:sz w:val="22"/>
          <w:szCs w:val="22"/>
        </w:rPr>
        <w:t>.202</w:t>
      </w:r>
      <w:r w:rsidR="00ED2E1D">
        <w:rPr>
          <w:rFonts w:ascii="Arial" w:hAnsi="Arial" w:cs="Arial"/>
          <w:sz w:val="22"/>
          <w:szCs w:val="22"/>
        </w:rPr>
        <w:t>6</w:t>
      </w:r>
      <w:r w:rsidR="003408FE" w:rsidRPr="00B266A6">
        <w:rPr>
          <w:rFonts w:ascii="Arial" w:hAnsi="Arial" w:cs="Arial"/>
          <w:sz w:val="22"/>
          <w:szCs w:val="22"/>
        </w:rPr>
        <w:t xml:space="preserve"> </w:t>
      </w:r>
      <w:r w:rsidR="00385F08" w:rsidRPr="00B266A6">
        <w:rPr>
          <w:rFonts w:ascii="Arial" w:hAnsi="Arial" w:cs="Arial"/>
          <w:sz w:val="22"/>
          <w:szCs w:val="22"/>
        </w:rPr>
        <w:t>do</w:t>
      </w:r>
      <w:r w:rsidR="003408FE" w:rsidRPr="00B266A6">
        <w:rPr>
          <w:rFonts w:ascii="Arial" w:hAnsi="Arial" w:cs="Arial"/>
          <w:sz w:val="22"/>
          <w:szCs w:val="22"/>
        </w:rPr>
        <w:t xml:space="preserve"> 31.10.202</w:t>
      </w:r>
      <w:r w:rsidR="00ED2E1D">
        <w:rPr>
          <w:rFonts w:ascii="Arial" w:hAnsi="Arial" w:cs="Arial"/>
          <w:sz w:val="22"/>
          <w:szCs w:val="22"/>
        </w:rPr>
        <w:t>7</w:t>
      </w:r>
      <w:r w:rsidR="00763E87" w:rsidRPr="00B266A6">
        <w:rPr>
          <w:rFonts w:ascii="Arial" w:hAnsi="Arial" w:cs="Arial"/>
          <w:sz w:val="22"/>
          <w:szCs w:val="22"/>
        </w:rPr>
        <w:t>.</w:t>
      </w:r>
    </w:p>
    <w:p w14:paraId="798C9911" w14:textId="77777777" w:rsidR="00473283" w:rsidRPr="00D94A21" w:rsidRDefault="00473283" w:rsidP="00D94A21">
      <w:pPr>
        <w:rPr>
          <w:rFonts w:ascii="Arial" w:hAnsi="Arial" w:cs="Arial"/>
          <w:sz w:val="22"/>
          <w:szCs w:val="22"/>
        </w:rPr>
      </w:pPr>
    </w:p>
    <w:p w14:paraId="264351CA" w14:textId="23DCE60C" w:rsidR="00473283" w:rsidRPr="00B266A6" w:rsidRDefault="00473283" w:rsidP="00473283">
      <w:pPr>
        <w:pStyle w:val="zklad"/>
        <w:tabs>
          <w:tab w:val="left" w:pos="360"/>
        </w:tabs>
        <w:ind w:left="1080"/>
        <w:outlineLvl w:val="0"/>
        <w:rPr>
          <w:rFonts w:ascii="Arial" w:hAnsi="Arial" w:cs="Arial"/>
          <w:sz w:val="22"/>
          <w:szCs w:val="22"/>
        </w:rPr>
      </w:pPr>
      <w:r w:rsidRPr="00B266A6">
        <w:rPr>
          <w:rFonts w:ascii="Arial" w:hAnsi="Arial" w:cs="Arial"/>
          <w:sz w:val="22"/>
          <w:szCs w:val="22"/>
        </w:rPr>
        <w:t xml:space="preserve">Příjemce předloží Poskytovateli k posouzení tyto doklady: </w:t>
      </w:r>
    </w:p>
    <w:p w14:paraId="6C72231D" w14:textId="5D4F34EF" w:rsidR="00473283" w:rsidRPr="00B266A6" w:rsidRDefault="00473283" w:rsidP="00473283">
      <w:pPr>
        <w:pStyle w:val="zklad"/>
        <w:numPr>
          <w:ilvl w:val="0"/>
          <w:numId w:val="48"/>
        </w:numPr>
        <w:tabs>
          <w:tab w:val="left" w:pos="360"/>
        </w:tabs>
        <w:outlineLvl w:val="0"/>
        <w:rPr>
          <w:rFonts w:ascii="Arial" w:hAnsi="Arial" w:cs="Arial"/>
          <w:sz w:val="22"/>
          <w:szCs w:val="22"/>
        </w:rPr>
      </w:pPr>
      <w:r w:rsidRPr="00B266A6">
        <w:rPr>
          <w:rFonts w:ascii="Arial" w:hAnsi="Arial" w:cs="Arial"/>
          <w:sz w:val="22"/>
          <w:szCs w:val="22"/>
        </w:rPr>
        <w:t>smlouvu</w:t>
      </w:r>
      <w:r w:rsidR="00DE2967" w:rsidRPr="00B266A6">
        <w:rPr>
          <w:rFonts w:ascii="Arial" w:hAnsi="Arial" w:cs="Arial"/>
          <w:sz w:val="22"/>
          <w:szCs w:val="22"/>
        </w:rPr>
        <w:t>/y</w:t>
      </w:r>
      <w:r w:rsidRPr="00B266A6">
        <w:rPr>
          <w:rFonts w:ascii="Arial" w:hAnsi="Arial" w:cs="Arial"/>
          <w:sz w:val="22"/>
          <w:szCs w:val="22"/>
        </w:rPr>
        <w:t xml:space="preserve"> (objednávku</w:t>
      </w:r>
      <w:r w:rsidR="00DE2967" w:rsidRPr="00B266A6">
        <w:rPr>
          <w:rFonts w:ascii="Arial" w:hAnsi="Arial" w:cs="Arial"/>
          <w:sz w:val="22"/>
          <w:szCs w:val="22"/>
        </w:rPr>
        <w:t>/y</w:t>
      </w:r>
      <w:r w:rsidRPr="00B266A6">
        <w:rPr>
          <w:rFonts w:ascii="Arial" w:hAnsi="Arial" w:cs="Arial"/>
          <w:sz w:val="22"/>
          <w:szCs w:val="22"/>
        </w:rPr>
        <w:t>)</w:t>
      </w:r>
      <w:r w:rsidR="00CD7087" w:rsidRPr="00B266A6">
        <w:rPr>
          <w:rFonts w:ascii="Arial" w:hAnsi="Arial" w:cs="Arial"/>
          <w:sz w:val="22"/>
          <w:szCs w:val="22"/>
        </w:rPr>
        <w:t>, kterou</w:t>
      </w:r>
      <w:r w:rsidRPr="00B266A6">
        <w:rPr>
          <w:rFonts w:ascii="Arial" w:hAnsi="Arial" w:cs="Arial"/>
          <w:sz w:val="22"/>
          <w:szCs w:val="22"/>
        </w:rPr>
        <w:t xml:space="preserve"> Příjemce</w:t>
      </w:r>
      <w:r w:rsidR="00CD7087" w:rsidRPr="00B266A6">
        <w:rPr>
          <w:rFonts w:ascii="Arial" w:hAnsi="Arial" w:cs="Arial"/>
          <w:sz w:val="22"/>
          <w:szCs w:val="22"/>
        </w:rPr>
        <w:t xml:space="preserve"> uzavřel</w:t>
      </w:r>
      <w:r w:rsidRPr="00B266A6">
        <w:rPr>
          <w:rFonts w:ascii="Arial" w:hAnsi="Arial" w:cs="Arial"/>
          <w:sz w:val="22"/>
          <w:szCs w:val="22"/>
        </w:rPr>
        <w:t xml:space="preserve"> s</w:t>
      </w:r>
      <w:r w:rsidR="00DE2967" w:rsidRPr="00B266A6">
        <w:rPr>
          <w:rFonts w:ascii="Arial" w:hAnsi="Arial" w:cs="Arial"/>
          <w:sz w:val="22"/>
          <w:szCs w:val="22"/>
        </w:rPr>
        <w:t> </w:t>
      </w:r>
      <w:r w:rsidRPr="00B266A6">
        <w:rPr>
          <w:rFonts w:ascii="Arial" w:hAnsi="Arial" w:cs="Arial"/>
          <w:sz w:val="22"/>
          <w:szCs w:val="22"/>
        </w:rPr>
        <w:t>dodavatelem na realizaci Projektu</w:t>
      </w:r>
      <w:r w:rsidR="00D34F64" w:rsidRPr="00B266A6">
        <w:rPr>
          <w:rFonts w:ascii="Arial" w:hAnsi="Arial" w:cs="Arial"/>
          <w:sz w:val="22"/>
          <w:szCs w:val="22"/>
        </w:rPr>
        <w:t xml:space="preserve"> včetně všech jejích případných dodatků</w:t>
      </w:r>
      <w:r w:rsidRPr="00B266A6">
        <w:rPr>
          <w:rFonts w:ascii="Arial" w:hAnsi="Arial" w:cs="Arial"/>
          <w:sz w:val="22"/>
          <w:szCs w:val="22"/>
        </w:rPr>
        <w:t xml:space="preserve"> a</w:t>
      </w:r>
    </w:p>
    <w:p w14:paraId="519E271D" w14:textId="330FCA02" w:rsidR="00473283" w:rsidRPr="00B266A6" w:rsidRDefault="00473283" w:rsidP="00473283">
      <w:pPr>
        <w:pStyle w:val="zklad"/>
        <w:numPr>
          <w:ilvl w:val="0"/>
          <w:numId w:val="48"/>
        </w:numPr>
        <w:tabs>
          <w:tab w:val="left" w:pos="360"/>
        </w:tabs>
        <w:outlineLvl w:val="0"/>
        <w:rPr>
          <w:rFonts w:ascii="Arial" w:hAnsi="Arial" w:cs="Arial"/>
          <w:sz w:val="22"/>
          <w:szCs w:val="22"/>
        </w:rPr>
      </w:pPr>
      <w:r w:rsidRPr="00B266A6">
        <w:rPr>
          <w:rFonts w:ascii="Arial" w:hAnsi="Arial" w:cs="Arial"/>
          <w:sz w:val="22"/>
          <w:szCs w:val="22"/>
        </w:rPr>
        <w:t xml:space="preserve">akceptační protokol o předání a převzetí </w:t>
      </w:r>
      <w:r w:rsidR="009E5D87" w:rsidRPr="00B266A6">
        <w:rPr>
          <w:rFonts w:ascii="Arial" w:hAnsi="Arial" w:cs="Arial"/>
          <w:sz w:val="22"/>
          <w:szCs w:val="22"/>
        </w:rPr>
        <w:t>plnění</w:t>
      </w:r>
      <w:r w:rsidRPr="00B266A6">
        <w:rPr>
          <w:rFonts w:ascii="Arial" w:hAnsi="Arial" w:cs="Arial"/>
          <w:sz w:val="22"/>
          <w:szCs w:val="22"/>
        </w:rPr>
        <w:t xml:space="preserve"> bez vad a nedodělků.</w:t>
      </w:r>
    </w:p>
    <w:p w14:paraId="403FD231" w14:textId="0CC31A95" w:rsidR="00FB76FD" w:rsidRPr="00B266A6" w:rsidRDefault="00FB76FD" w:rsidP="00FB76FD">
      <w:pPr>
        <w:pStyle w:val="Odstavecseseznamem"/>
        <w:ind w:left="1080"/>
        <w:rPr>
          <w:rFonts w:ascii="Arial" w:hAnsi="Arial" w:cs="Arial"/>
          <w:sz w:val="22"/>
          <w:szCs w:val="22"/>
        </w:rPr>
      </w:pPr>
      <w:r w:rsidRPr="00B266A6">
        <w:rPr>
          <w:rFonts w:ascii="Arial" w:hAnsi="Arial" w:cs="Arial"/>
          <w:sz w:val="22"/>
          <w:szCs w:val="22"/>
        </w:rPr>
        <w:t>V případě kladného posouzení předložených dokladů o tom Poskytovatel nejpozději do 14 dnů od předložení písemně vyrozumí Příjemce prostřednictvím systému eDotace. Finanční prostředky dotace budou Příjemci poskytn</w:t>
      </w:r>
      <w:r w:rsidR="00FD40CF">
        <w:rPr>
          <w:rFonts w:ascii="Arial" w:hAnsi="Arial" w:cs="Arial"/>
          <w:sz w:val="22"/>
          <w:szCs w:val="22"/>
        </w:rPr>
        <w:t>uty bezhotovostním převodem do 12</w:t>
      </w:r>
      <w:r w:rsidRPr="00B266A6">
        <w:rPr>
          <w:rFonts w:ascii="Arial" w:hAnsi="Arial" w:cs="Arial"/>
          <w:sz w:val="22"/>
          <w:szCs w:val="22"/>
        </w:rPr>
        <w:t>0 dnů od tohoto vyrozumění na jeho účet uvedený v žádost</w:t>
      </w:r>
      <w:r w:rsidR="00FD40CF">
        <w:rPr>
          <w:rFonts w:ascii="Arial" w:hAnsi="Arial" w:cs="Arial"/>
          <w:sz w:val="22"/>
          <w:szCs w:val="22"/>
        </w:rPr>
        <w:t>i o dotaci a shodně ve smlouvě, nejpozději však do 31.12.202</w:t>
      </w:r>
      <w:r w:rsidR="005C20FF">
        <w:rPr>
          <w:rFonts w:ascii="Arial" w:hAnsi="Arial" w:cs="Arial"/>
          <w:sz w:val="22"/>
          <w:szCs w:val="22"/>
        </w:rPr>
        <w:t>7</w:t>
      </w:r>
      <w:r w:rsidR="00FD40CF">
        <w:rPr>
          <w:rFonts w:ascii="Arial" w:hAnsi="Arial" w:cs="Arial"/>
          <w:sz w:val="22"/>
          <w:szCs w:val="22"/>
        </w:rPr>
        <w:t>.</w:t>
      </w:r>
    </w:p>
    <w:p w14:paraId="25DD2905" w14:textId="76E23A2E" w:rsidR="00473283" w:rsidRPr="00B266A6" w:rsidRDefault="00FB76FD" w:rsidP="00FB76FD">
      <w:pPr>
        <w:pStyle w:val="Odstavecseseznamem"/>
        <w:ind w:left="1080"/>
        <w:rPr>
          <w:rFonts w:ascii="Arial" w:hAnsi="Arial" w:cs="Arial"/>
          <w:sz w:val="22"/>
          <w:szCs w:val="22"/>
        </w:rPr>
      </w:pPr>
      <w:r w:rsidRPr="00B266A6">
        <w:rPr>
          <w:rFonts w:ascii="Arial" w:hAnsi="Arial" w:cs="Arial"/>
          <w:sz w:val="22"/>
          <w:szCs w:val="22"/>
        </w:rPr>
        <w:t>Pokud Poskytovatel zjistí v předložených dokladech nedostatky, vyzve neprodleně Příjemce k jejich odstranění prostřednictvím systému eDotace.</w:t>
      </w:r>
    </w:p>
    <w:p w14:paraId="27322387" w14:textId="77777777" w:rsidR="00FD40CF" w:rsidRDefault="00FD40CF" w:rsidP="00FF1AAB">
      <w:pPr>
        <w:pStyle w:val="Odstavecseseznamem"/>
        <w:ind w:left="709"/>
        <w:rPr>
          <w:rFonts w:ascii="Arial" w:hAnsi="Arial" w:cs="Arial"/>
          <w:sz w:val="22"/>
          <w:szCs w:val="22"/>
        </w:rPr>
      </w:pPr>
    </w:p>
    <w:p w14:paraId="4C21F600" w14:textId="719AE7E0" w:rsidR="00FF1AAB" w:rsidRPr="00B266A6" w:rsidRDefault="00DF6107" w:rsidP="00FF1AAB">
      <w:pPr>
        <w:pStyle w:val="Odstavecseseznamem"/>
        <w:ind w:left="709"/>
        <w:rPr>
          <w:rFonts w:ascii="Arial" w:hAnsi="Arial" w:cs="Arial"/>
          <w:sz w:val="22"/>
          <w:szCs w:val="22"/>
        </w:rPr>
      </w:pPr>
      <w:r w:rsidRPr="00B266A6">
        <w:rPr>
          <w:rFonts w:ascii="Arial" w:hAnsi="Arial" w:cs="Arial"/>
          <w:sz w:val="22"/>
          <w:szCs w:val="22"/>
        </w:rPr>
        <w:t xml:space="preserve">V případě zpětně uznatelných výdajů dle čl. 2, odst. </w:t>
      </w:r>
      <w:r w:rsidR="00536615">
        <w:rPr>
          <w:rFonts w:ascii="Arial" w:hAnsi="Arial" w:cs="Arial"/>
          <w:sz w:val="22"/>
          <w:szCs w:val="22"/>
        </w:rPr>
        <w:t>(</w:t>
      </w:r>
      <w:r w:rsidRPr="00B266A6">
        <w:rPr>
          <w:rFonts w:ascii="Arial" w:hAnsi="Arial" w:cs="Arial"/>
          <w:sz w:val="22"/>
          <w:szCs w:val="22"/>
        </w:rPr>
        <w:t>1</w:t>
      </w:r>
      <w:r w:rsidR="00536615">
        <w:rPr>
          <w:rFonts w:ascii="Arial" w:hAnsi="Arial" w:cs="Arial"/>
          <w:sz w:val="22"/>
          <w:szCs w:val="22"/>
        </w:rPr>
        <w:t>)</w:t>
      </w:r>
      <w:r w:rsidRPr="00B266A6">
        <w:rPr>
          <w:rFonts w:ascii="Arial" w:hAnsi="Arial" w:cs="Arial"/>
          <w:sz w:val="22"/>
          <w:szCs w:val="22"/>
        </w:rPr>
        <w:t xml:space="preserve">, písm. a), b) Pravidel předkládá Příjemce Poskytovateli relevantní doklady již jako povinné přílohy podávané elektronické žádosti (dle bodu </w:t>
      </w:r>
      <w:r w:rsidR="00536615">
        <w:rPr>
          <w:rFonts w:ascii="Arial" w:hAnsi="Arial" w:cs="Arial"/>
          <w:sz w:val="22"/>
          <w:szCs w:val="22"/>
        </w:rPr>
        <w:t>(</w:t>
      </w:r>
      <w:r w:rsidRPr="00B266A6">
        <w:rPr>
          <w:rFonts w:ascii="Arial" w:hAnsi="Arial" w:cs="Arial"/>
          <w:sz w:val="22"/>
          <w:szCs w:val="22"/>
        </w:rPr>
        <w:t>8</w:t>
      </w:r>
      <w:r w:rsidR="00536615">
        <w:rPr>
          <w:rFonts w:ascii="Arial" w:hAnsi="Arial" w:cs="Arial"/>
          <w:sz w:val="22"/>
          <w:szCs w:val="22"/>
        </w:rPr>
        <w:t>),</w:t>
      </w:r>
      <w:r w:rsidRPr="00B266A6">
        <w:rPr>
          <w:rFonts w:ascii="Arial" w:hAnsi="Arial" w:cs="Arial"/>
          <w:sz w:val="22"/>
          <w:szCs w:val="22"/>
        </w:rPr>
        <w:t xml:space="preserve"> čl. 6 Pravidel)</w:t>
      </w:r>
      <w:r w:rsidR="00DE4AAA" w:rsidRPr="00B266A6">
        <w:rPr>
          <w:rFonts w:ascii="Arial" w:hAnsi="Arial" w:cs="Arial"/>
          <w:sz w:val="22"/>
          <w:szCs w:val="22"/>
        </w:rPr>
        <w:t xml:space="preserve">. </w:t>
      </w:r>
      <w:r w:rsidR="00FF1AAB" w:rsidRPr="00B266A6">
        <w:rPr>
          <w:rFonts w:ascii="Arial" w:hAnsi="Arial" w:cs="Arial"/>
          <w:sz w:val="22"/>
          <w:szCs w:val="22"/>
        </w:rPr>
        <w:t>Finanční prostředky dotace budou v tomto případě Příjemci poskytnuty bezhotovostním převodem na účet</w:t>
      </w:r>
      <w:r w:rsidR="00FB76FD" w:rsidRPr="00B266A6">
        <w:rPr>
          <w:rFonts w:ascii="Arial" w:hAnsi="Arial" w:cs="Arial"/>
          <w:sz w:val="22"/>
          <w:szCs w:val="22"/>
        </w:rPr>
        <w:t xml:space="preserve"> Příjemce</w:t>
      </w:r>
      <w:r w:rsidR="00FF1AAB" w:rsidRPr="00B266A6">
        <w:rPr>
          <w:rFonts w:ascii="Arial" w:hAnsi="Arial" w:cs="Arial"/>
          <w:sz w:val="22"/>
          <w:szCs w:val="22"/>
        </w:rPr>
        <w:t xml:space="preserve"> uvedený v žádos</w:t>
      </w:r>
      <w:r w:rsidR="00FD40CF">
        <w:rPr>
          <w:rFonts w:ascii="Arial" w:hAnsi="Arial" w:cs="Arial"/>
          <w:sz w:val="22"/>
          <w:szCs w:val="22"/>
        </w:rPr>
        <w:t>ti o dotaci a shodně ve</w:t>
      </w:r>
      <w:r w:rsidR="004B139C">
        <w:rPr>
          <w:rFonts w:ascii="Arial" w:hAnsi="Arial" w:cs="Arial"/>
          <w:sz w:val="22"/>
          <w:szCs w:val="22"/>
        </w:rPr>
        <w:t xml:space="preserve"> </w:t>
      </w:r>
      <w:r w:rsidR="00536615">
        <w:rPr>
          <w:rFonts w:ascii="Arial" w:hAnsi="Arial" w:cs="Arial"/>
          <w:sz w:val="22"/>
          <w:szCs w:val="22"/>
        </w:rPr>
        <w:t>S</w:t>
      </w:r>
      <w:r w:rsidR="004B139C">
        <w:rPr>
          <w:rFonts w:ascii="Arial" w:hAnsi="Arial" w:cs="Arial"/>
          <w:sz w:val="22"/>
          <w:szCs w:val="22"/>
        </w:rPr>
        <w:t>mlouvě na základě předložených</w:t>
      </w:r>
      <w:r w:rsidR="00FD40CF">
        <w:rPr>
          <w:rFonts w:ascii="Arial" w:hAnsi="Arial" w:cs="Arial"/>
          <w:sz w:val="22"/>
          <w:szCs w:val="22"/>
        </w:rPr>
        <w:t xml:space="preserve"> výpis</w:t>
      </w:r>
      <w:r w:rsidR="004B139C">
        <w:rPr>
          <w:rFonts w:ascii="Arial" w:hAnsi="Arial" w:cs="Arial"/>
          <w:sz w:val="22"/>
          <w:szCs w:val="22"/>
        </w:rPr>
        <w:t>ů</w:t>
      </w:r>
      <w:r w:rsidR="00FD40CF">
        <w:rPr>
          <w:rFonts w:ascii="Arial" w:hAnsi="Arial" w:cs="Arial"/>
          <w:sz w:val="22"/>
          <w:szCs w:val="22"/>
        </w:rPr>
        <w:t xml:space="preserve"> z bankovního účtu Příjemce o zaplacení všech účetních dokladů vztahujících se k dotací podpořenému projektu</w:t>
      </w:r>
      <w:r w:rsidR="004B139C">
        <w:rPr>
          <w:rFonts w:ascii="Arial" w:hAnsi="Arial" w:cs="Arial"/>
          <w:sz w:val="22"/>
          <w:szCs w:val="22"/>
        </w:rPr>
        <w:t>. Příjemce předloží</w:t>
      </w:r>
      <w:r w:rsidR="00FD40CF">
        <w:rPr>
          <w:rFonts w:ascii="Arial" w:hAnsi="Arial" w:cs="Arial"/>
          <w:sz w:val="22"/>
          <w:szCs w:val="22"/>
        </w:rPr>
        <w:t xml:space="preserve"> </w:t>
      </w:r>
      <w:r w:rsidR="0091796C">
        <w:rPr>
          <w:rFonts w:ascii="Arial" w:hAnsi="Arial" w:cs="Arial"/>
          <w:sz w:val="22"/>
          <w:szCs w:val="22"/>
        </w:rPr>
        <w:t xml:space="preserve">Poskytovateli </w:t>
      </w:r>
      <w:r w:rsidR="004B139C">
        <w:rPr>
          <w:rFonts w:ascii="Arial" w:hAnsi="Arial" w:cs="Arial"/>
          <w:sz w:val="22"/>
          <w:szCs w:val="22"/>
        </w:rPr>
        <w:t xml:space="preserve">výpisy z bankovního účtu </w:t>
      </w:r>
      <w:r w:rsidR="0091796C">
        <w:rPr>
          <w:rFonts w:ascii="Arial" w:hAnsi="Arial" w:cs="Arial"/>
          <w:sz w:val="22"/>
          <w:szCs w:val="22"/>
        </w:rPr>
        <w:t xml:space="preserve">prostřednictvím systému eDotace </w:t>
      </w:r>
      <w:r w:rsidR="00FD40CF">
        <w:rPr>
          <w:rFonts w:ascii="Arial" w:hAnsi="Arial" w:cs="Arial"/>
          <w:sz w:val="22"/>
          <w:szCs w:val="22"/>
        </w:rPr>
        <w:t>v době od 1.10.202</w:t>
      </w:r>
      <w:r w:rsidR="005C20FF">
        <w:rPr>
          <w:rFonts w:ascii="Arial" w:hAnsi="Arial" w:cs="Arial"/>
          <w:sz w:val="22"/>
          <w:szCs w:val="22"/>
        </w:rPr>
        <w:t>6</w:t>
      </w:r>
      <w:r w:rsidR="00FD40CF">
        <w:rPr>
          <w:rFonts w:ascii="Arial" w:hAnsi="Arial" w:cs="Arial"/>
          <w:sz w:val="22"/>
          <w:szCs w:val="22"/>
        </w:rPr>
        <w:t xml:space="preserve"> do 31.10.202</w:t>
      </w:r>
      <w:r w:rsidR="005C20FF">
        <w:rPr>
          <w:rFonts w:ascii="Arial" w:hAnsi="Arial" w:cs="Arial"/>
          <w:sz w:val="22"/>
          <w:szCs w:val="22"/>
        </w:rPr>
        <w:t>7</w:t>
      </w:r>
      <w:r w:rsidR="00FD40CF">
        <w:rPr>
          <w:rFonts w:ascii="Arial" w:hAnsi="Arial" w:cs="Arial"/>
          <w:sz w:val="22"/>
          <w:szCs w:val="22"/>
        </w:rPr>
        <w:t>.</w:t>
      </w:r>
      <w:r w:rsidR="0091796C">
        <w:rPr>
          <w:rFonts w:ascii="Arial" w:hAnsi="Arial" w:cs="Arial"/>
          <w:sz w:val="22"/>
          <w:szCs w:val="22"/>
        </w:rPr>
        <w:t xml:space="preserve"> </w:t>
      </w:r>
      <w:r w:rsidR="00724C13">
        <w:rPr>
          <w:rFonts w:ascii="Arial" w:hAnsi="Arial" w:cs="Arial"/>
          <w:sz w:val="22"/>
          <w:szCs w:val="22"/>
        </w:rPr>
        <w:t>Finanční prostředky dotace budou Příjemci poskytnuty do 120 dnů od tohoto předložení, nejpozději však do 31.12.202</w:t>
      </w:r>
      <w:r w:rsidR="005C20FF">
        <w:rPr>
          <w:rFonts w:ascii="Arial" w:hAnsi="Arial" w:cs="Arial"/>
          <w:sz w:val="22"/>
          <w:szCs w:val="22"/>
        </w:rPr>
        <w:t>7</w:t>
      </w:r>
      <w:r w:rsidR="00724C13">
        <w:rPr>
          <w:rFonts w:ascii="Arial" w:hAnsi="Arial" w:cs="Arial"/>
          <w:sz w:val="22"/>
          <w:szCs w:val="22"/>
        </w:rPr>
        <w:t>.</w:t>
      </w:r>
    </w:p>
    <w:p w14:paraId="06A55971" w14:textId="4A341BF9" w:rsidR="008111A2" w:rsidRPr="00B266A6" w:rsidRDefault="00C018B8" w:rsidP="00FF1AAB">
      <w:pPr>
        <w:pStyle w:val="Odstavecseseznamem"/>
        <w:ind w:left="709"/>
        <w:rPr>
          <w:rFonts w:ascii="Arial" w:hAnsi="Arial" w:cs="Arial"/>
          <w:bCs/>
          <w:i/>
          <w:sz w:val="22"/>
        </w:rPr>
      </w:pPr>
      <w:r w:rsidRPr="00B266A6">
        <w:rPr>
          <w:rFonts w:ascii="Arial" w:hAnsi="Arial" w:cs="Arial"/>
          <w:bCs/>
          <w:i/>
          <w:sz w:val="22"/>
        </w:rPr>
        <w:tab/>
      </w:r>
    </w:p>
    <w:p w14:paraId="172C5D03" w14:textId="2F804710" w:rsidR="005542C8" w:rsidRPr="00B266A6" w:rsidRDefault="005542C8" w:rsidP="00636F1A">
      <w:pPr>
        <w:pStyle w:val="zklad"/>
        <w:numPr>
          <w:ilvl w:val="0"/>
          <w:numId w:val="33"/>
        </w:numPr>
        <w:tabs>
          <w:tab w:val="left" w:pos="360"/>
        </w:tabs>
        <w:outlineLvl w:val="0"/>
        <w:rPr>
          <w:rFonts w:ascii="Arial" w:hAnsi="Arial" w:cs="Arial"/>
          <w:bCs/>
          <w:sz w:val="22"/>
        </w:rPr>
      </w:pPr>
      <w:r w:rsidRPr="00B266A6">
        <w:rPr>
          <w:rFonts w:ascii="Arial" w:hAnsi="Arial" w:cs="Arial"/>
          <w:sz w:val="22"/>
          <w:szCs w:val="22"/>
        </w:rPr>
        <w:t xml:space="preserve">Příjemce dotace je oprávněn čerpat prostředky dotace do </w:t>
      </w:r>
      <w:r w:rsidR="00C234DC" w:rsidRPr="00B266A6">
        <w:rPr>
          <w:rFonts w:ascii="Arial" w:hAnsi="Arial" w:cs="Arial"/>
          <w:sz w:val="22"/>
          <w:szCs w:val="22"/>
        </w:rPr>
        <w:t>3</w:t>
      </w:r>
      <w:r w:rsidR="00CA0838" w:rsidRPr="00B266A6">
        <w:rPr>
          <w:rFonts w:ascii="Arial" w:hAnsi="Arial" w:cs="Arial"/>
          <w:sz w:val="22"/>
          <w:szCs w:val="22"/>
        </w:rPr>
        <w:t>1</w:t>
      </w:r>
      <w:r w:rsidR="00C234DC" w:rsidRPr="00B266A6">
        <w:rPr>
          <w:rFonts w:ascii="Arial" w:hAnsi="Arial" w:cs="Arial"/>
          <w:sz w:val="22"/>
          <w:szCs w:val="22"/>
        </w:rPr>
        <w:t>.1</w:t>
      </w:r>
      <w:r w:rsidR="001A683E" w:rsidRPr="00B266A6">
        <w:rPr>
          <w:rFonts w:ascii="Arial" w:hAnsi="Arial" w:cs="Arial"/>
          <w:sz w:val="22"/>
          <w:szCs w:val="22"/>
        </w:rPr>
        <w:t>2</w:t>
      </w:r>
      <w:r w:rsidR="00C234DC" w:rsidRPr="00B266A6">
        <w:rPr>
          <w:rFonts w:ascii="Arial" w:hAnsi="Arial" w:cs="Arial"/>
          <w:sz w:val="22"/>
          <w:szCs w:val="22"/>
        </w:rPr>
        <w:t>.202</w:t>
      </w:r>
      <w:r w:rsidR="005B0BA6">
        <w:rPr>
          <w:rFonts w:ascii="Arial" w:hAnsi="Arial" w:cs="Arial"/>
          <w:sz w:val="22"/>
          <w:szCs w:val="22"/>
        </w:rPr>
        <w:t>7</w:t>
      </w:r>
      <w:r w:rsidRPr="00B266A6">
        <w:rPr>
          <w:rFonts w:ascii="Arial" w:hAnsi="Arial" w:cs="Arial"/>
          <w:sz w:val="22"/>
          <w:szCs w:val="22"/>
        </w:rPr>
        <w:t>.</w:t>
      </w:r>
    </w:p>
    <w:p w14:paraId="1A69E13B" w14:textId="77777777" w:rsidR="00A7308D" w:rsidRDefault="00A7308D" w:rsidP="007572D1">
      <w:pPr>
        <w:pStyle w:val="zklad"/>
        <w:tabs>
          <w:tab w:val="left" w:pos="360"/>
        </w:tabs>
        <w:jc w:val="center"/>
        <w:outlineLvl w:val="0"/>
        <w:rPr>
          <w:rFonts w:ascii="Arial" w:hAnsi="Arial" w:cs="Arial"/>
          <w:b/>
          <w:bCs/>
          <w:sz w:val="22"/>
          <w:szCs w:val="24"/>
        </w:rPr>
      </w:pPr>
      <w:r>
        <w:rPr>
          <w:rFonts w:ascii="Arial" w:hAnsi="Arial" w:cs="Arial"/>
          <w:b/>
          <w:bCs/>
          <w:sz w:val="22"/>
          <w:szCs w:val="24"/>
        </w:rPr>
        <w:lastRenderedPageBreak/>
        <w:t xml:space="preserve">Čl. </w:t>
      </w:r>
      <w:r w:rsidR="00E12D7C">
        <w:rPr>
          <w:rFonts w:ascii="Arial" w:hAnsi="Arial" w:cs="Arial"/>
          <w:b/>
          <w:bCs/>
          <w:sz w:val="22"/>
          <w:szCs w:val="24"/>
        </w:rPr>
        <w:t>5</w:t>
      </w:r>
    </w:p>
    <w:p w14:paraId="6AF263B5" w14:textId="77777777" w:rsidR="007572D1" w:rsidRPr="007619C0" w:rsidRDefault="00E049BA" w:rsidP="007572D1">
      <w:pPr>
        <w:pStyle w:val="zklad"/>
        <w:tabs>
          <w:tab w:val="left" w:pos="360"/>
        </w:tabs>
        <w:jc w:val="center"/>
        <w:outlineLvl w:val="0"/>
        <w:rPr>
          <w:rFonts w:ascii="Arial" w:hAnsi="Arial" w:cs="Arial"/>
          <w:b/>
          <w:bCs/>
          <w:sz w:val="22"/>
          <w:szCs w:val="24"/>
        </w:rPr>
      </w:pPr>
      <w:r w:rsidRPr="007619C0">
        <w:rPr>
          <w:rFonts w:ascii="Arial" w:hAnsi="Arial" w:cs="Arial"/>
          <w:b/>
          <w:bCs/>
          <w:sz w:val="22"/>
          <w:szCs w:val="24"/>
        </w:rPr>
        <w:t>Kritéria p</w:t>
      </w:r>
      <w:r w:rsidR="007572D1" w:rsidRPr="007619C0">
        <w:rPr>
          <w:rFonts w:ascii="Arial" w:hAnsi="Arial" w:cs="Arial"/>
          <w:b/>
          <w:bCs/>
          <w:sz w:val="22"/>
          <w:szCs w:val="24"/>
        </w:rPr>
        <w:t>osuzování projektů</w:t>
      </w:r>
    </w:p>
    <w:p w14:paraId="6FE7F755" w14:textId="77777777" w:rsidR="007572D1" w:rsidRPr="007619C0" w:rsidRDefault="00E049BA" w:rsidP="007B6670">
      <w:pPr>
        <w:tabs>
          <w:tab w:val="left" w:pos="709"/>
        </w:tabs>
        <w:spacing w:before="100" w:beforeAutospacing="1" w:after="100" w:afterAutospacing="1"/>
        <w:ind w:left="-60"/>
        <w:rPr>
          <w:rFonts w:ascii="Arial" w:hAnsi="Arial" w:cs="Arial"/>
          <w:sz w:val="22"/>
          <w:szCs w:val="24"/>
        </w:rPr>
      </w:pPr>
      <w:r w:rsidRPr="007619C0">
        <w:rPr>
          <w:rFonts w:ascii="Arial" w:hAnsi="Arial" w:cs="Arial"/>
          <w:sz w:val="22"/>
          <w:szCs w:val="24"/>
        </w:rPr>
        <w:t xml:space="preserve">  (1)  </w:t>
      </w:r>
      <w:r w:rsidR="00510429" w:rsidRPr="007619C0">
        <w:rPr>
          <w:rFonts w:ascii="Arial" w:hAnsi="Arial" w:cs="Arial"/>
          <w:sz w:val="22"/>
          <w:szCs w:val="24"/>
        </w:rPr>
        <w:t xml:space="preserve"> </w:t>
      </w:r>
      <w:r w:rsidR="00983A8C" w:rsidRPr="007619C0">
        <w:rPr>
          <w:rFonts w:ascii="Arial" w:hAnsi="Arial" w:cs="Arial"/>
          <w:sz w:val="22"/>
          <w:szCs w:val="24"/>
        </w:rPr>
        <w:t>Pr</w:t>
      </w:r>
      <w:r w:rsidR="00052007">
        <w:rPr>
          <w:rFonts w:ascii="Arial" w:hAnsi="Arial" w:cs="Arial"/>
          <w:sz w:val="22"/>
          <w:szCs w:val="24"/>
        </w:rPr>
        <w:t>oj</w:t>
      </w:r>
      <w:r w:rsidR="004A7059" w:rsidRPr="007619C0">
        <w:rPr>
          <w:rFonts w:ascii="Arial" w:hAnsi="Arial" w:cs="Arial"/>
          <w:sz w:val="22"/>
          <w:szCs w:val="24"/>
        </w:rPr>
        <w:t>ekt</w:t>
      </w:r>
      <w:r w:rsidR="000041B6" w:rsidRPr="007619C0">
        <w:rPr>
          <w:rFonts w:ascii="Arial" w:hAnsi="Arial" w:cs="Arial"/>
          <w:sz w:val="22"/>
          <w:szCs w:val="24"/>
        </w:rPr>
        <w:t xml:space="preserve"> </w:t>
      </w:r>
      <w:r w:rsidR="00AD5330" w:rsidRPr="007619C0">
        <w:rPr>
          <w:rFonts w:ascii="Arial" w:hAnsi="Arial" w:cs="Arial"/>
          <w:sz w:val="22"/>
          <w:szCs w:val="24"/>
        </w:rPr>
        <w:t>Ž</w:t>
      </w:r>
      <w:r w:rsidR="000041B6" w:rsidRPr="007619C0">
        <w:rPr>
          <w:rFonts w:ascii="Arial" w:hAnsi="Arial" w:cs="Arial"/>
          <w:sz w:val="22"/>
          <w:szCs w:val="24"/>
        </w:rPr>
        <w:t>adatele o dotaci</w:t>
      </w:r>
      <w:r w:rsidR="00B24AA8" w:rsidRPr="007619C0">
        <w:rPr>
          <w:rFonts w:ascii="Arial" w:hAnsi="Arial" w:cs="Arial"/>
          <w:sz w:val="22"/>
          <w:szCs w:val="24"/>
        </w:rPr>
        <w:t>:</w:t>
      </w:r>
    </w:p>
    <w:p w14:paraId="31087D54" w14:textId="77777777" w:rsidR="007572D1" w:rsidRPr="007619C0" w:rsidRDefault="00D84AE6" w:rsidP="0094417B">
      <w:pPr>
        <w:widowControl w:val="0"/>
        <w:numPr>
          <w:ilvl w:val="0"/>
          <w:numId w:val="15"/>
        </w:numPr>
        <w:spacing w:before="100" w:beforeAutospacing="1" w:after="100" w:afterAutospacing="1"/>
        <w:rPr>
          <w:rFonts w:ascii="Arial" w:hAnsi="Arial" w:cs="Arial"/>
          <w:sz w:val="22"/>
          <w:szCs w:val="22"/>
        </w:rPr>
      </w:pPr>
      <w:r w:rsidRPr="007619C0">
        <w:rPr>
          <w:rFonts w:ascii="Arial" w:hAnsi="Arial" w:cs="Arial"/>
          <w:sz w:val="22"/>
          <w:szCs w:val="22"/>
        </w:rPr>
        <w:t xml:space="preserve">musí být v </w:t>
      </w:r>
      <w:r w:rsidR="007572D1" w:rsidRPr="007619C0">
        <w:rPr>
          <w:rFonts w:ascii="Arial" w:hAnsi="Arial" w:cs="Arial"/>
          <w:sz w:val="22"/>
          <w:szCs w:val="22"/>
        </w:rPr>
        <w:t>soulad</w:t>
      </w:r>
      <w:r w:rsidRPr="007619C0">
        <w:rPr>
          <w:rFonts w:ascii="Arial" w:hAnsi="Arial" w:cs="Arial"/>
          <w:sz w:val="22"/>
          <w:szCs w:val="22"/>
        </w:rPr>
        <w:t>u</w:t>
      </w:r>
      <w:r w:rsidR="00983A8C" w:rsidRPr="007619C0">
        <w:rPr>
          <w:rFonts w:ascii="Arial" w:hAnsi="Arial" w:cs="Arial"/>
          <w:sz w:val="22"/>
          <w:szCs w:val="22"/>
        </w:rPr>
        <w:t xml:space="preserve"> s</w:t>
      </w:r>
      <w:r w:rsidR="007572D1" w:rsidRPr="007619C0">
        <w:rPr>
          <w:rFonts w:ascii="Arial" w:hAnsi="Arial" w:cs="Arial"/>
          <w:sz w:val="22"/>
          <w:szCs w:val="22"/>
        </w:rPr>
        <w:t xml:space="preserve"> vyhlášeným </w:t>
      </w:r>
      <w:r w:rsidR="006E1A56" w:rsidRPr="007619C0">
        <w:rPr>
          <w:rFonts w:ascii="Arial" w:hAnsi="Arial" w:cs="Arial"/>
          <w:sz w:val="22"/>
          <w:szCs w:val="22"/>
        </w:rPr>
        <w:t>dotačním</w:t>
      </w:r>
      <w:r w:rsidR="007B6670" w:rsidRPr="007619C0">
        <w:rPr>
          <w:rFonts w:ascii="Arial" w:hAnsi="Arial" w:cs="Arial"/>
          <w:sz w:val="22"/>
          <w:szCs w:val="22"/>
        </w:rPr>
        <w:t xml:space="preserve"> </w:t>
      </w:r>
      <w:r w:rsidR="007572D1" w:rsidRPr="007619C0">
        <w:rPr>
          <w:rFonts w:ascii="Arial" w:hAnsi="Arial" w:cs="Arial"/>
          <w:sz w:val="22"/>
          <w:szCs w:val="22"/>
        </w:rPr>
        <w:t>programem</w:t>
      </w:r>
      <w:r w:rsidR="00ED2A35" w:rsidRPr="007619C0">
        <w:rPr>
          <w:rFonts w:ascii="Arial" w:hAnsi="Arial" w:cs="Arial"/>
          <w:sz w:val="22"/>
          <w:szCs w:val="22"/>
        </w:rPr>
        <w:t xml:space="preserve"> a jeho Pravidly</w:t>
      </w:r>
    </w:p>
    <w:p w14:paraId="2DBCC653" w14:textId="77777777" w:rsidR="007572D1" w:rsidRPr="007619C0" w:rsidRDefault="00D84AE6" w:rsidP="0094417B">
      <w:pPr>
        <w:widowControl w:val="0"/>
        <w:numPr>
          <w:ilvl w:val="0"/>
          <w:numId w:val="15"/>
        </w:numPr>
        <w:spacing w:before="100" w:beforeAutospacing="1" w:after="100" w:afterAutospacing="1"/>
        <w:rPr>
          <w:rFonts w:ascii="Arial" w:hAnsi="Arial" w:cs="Arial"/>
          <w:sz w:val="22"/>
          <w:szCs w:val="22"/>
        </w:rPr>
      </w:pPr>
      <w:r w:rsidRPr="007619C0">
        <w:rPr>
          <w:rFonts w:ascii="Arial" w:hAnsi="Arial" w:cs="Arial"/>
          <w:sz w:val="22"/>
          <w:szCs w:val="22"/>
        </w:rPr>
        <w:t>musí prokázat</w:t>
      </w:r>
      <w:r w:rsidR="00ED2A35" w:rsidRPr="007619C0">
        <w:rPr>
          <w:rFonts w:ascii="Arial" w:hAnsi="Arial" w:cs="Arial"/>
          <w:sz w:val="22"/>
          <w:szCs w:val="22"/>
        </w:rPr>
        <w:t xml:space="preserve"> využití </w:t>
      </w:r>
      <w:r w:rsidR="007572D1" w:rsidRPr="007619C0">
        <w:rPr>
          <w:rFonts w:ascii="Arial" w:hAnsi="Arial" w:cs="Arial"/>
          <w:sz w:val="22"/>
          <w:szCs w:val="22"/>
        </w:rPr>
        <w:t xml:space="preserve">prostředků </w:t>
      </w:r>
      <w:r w:rsidR="00ED2A35" w:rsidRPr="007619C0">
        <w:rPr>
          <w:rFonts w:ascii="Arial" w:hAnsi="Arial" w:cs="Arial"/>
          <w:sz w:val="22"/>
          <w:szCs w:val="22"/>
        </w:rPr>
        <w:t xml:space="preserve">dotace </w:t>
      </w:r>
      <w:r w:rsidR="007572D1" w:rsidRPr="007619C0">
        <w:rPr>
          <w:rFonts w:ascii="Arial" w:hAnsi="Arial" w:cs="Arial"/>
          <w:sz w:val="22"/>
          <w:szCs w:val="22"/>
        </w:rPr>
        <w:t>ve prospěch rozvoje regionální komunikační infrastruktury Plzeňského kraje Came</w:t>
      </w:r>
      <w:r w:rsidR="00983A8C" w:rsidRPr="007619C0">
        <w:rPr>
          <w:rFonts w:ascii="Arial" w:hAnsi="Arial" w:cs="Arial"/>
          <w:sz w:val="22"/>
          <w:szCs w:val="22"/>
        </w:rPr>
        <w:t>l</w:t>
      </w:r>
      <w:r w:rsidR="007572D1" w:rsidRPr="007619C0">
        <w:rPr>
          <w:rFonts w:ascii="Arial" w:hAnsi="Arial" w:cs="Arial"/>
          <w:sz w:val="22"/>
          <w:szCs w:val="22"/>
        </w:rPr>
        <w:t>NET</w:t>
      </w:r>
      <w:r w:rsidR="00207A76" w:rsidRPr="007619C0">
        <w:rPr>
          <w:rFonts w:ascii="Arial" w:hAnsi="Arial" w:cs="Arial"/>
          <w:sz w:val="22"/>
          <w:szCs w:val="22"/>
        </w:rPr>
        <w:t xml:space="preserve"> (podmínkou však není okamžité připojení do sítě CamelNET)</w:t>
      </w:r>
    </w:p>
    <w:p w14:paraId="3E112A94" w14:textId="77777777" w:rsidR="008C23A4" w:rsidRPr="007619C0" w:rsidRDefault="00344DD4" w:rsidP="0094417B">
      <w:pPr>
        <w:widowControl w:val="0"/>
        <w:numPr>
          <w:ilvl w:val="0"/>
          <w:numId w:val="15"/>
        </w:numPr>
        <w:spacing w:before="100" w:beforeAutospacing="1" w:after="100" w:afterAutospacing="1"/>
        <w:rPr>
          <w:rFonts w:ascii="Arial" w:hAnsi="Arial" w:cs="Arial"/>
          <w:sz w:val="22"/>
          <w:szCs w:val="22"/>
        </w:rPr>
      </w:pPr>
      <w:r w:rsidRPr="007619C0">
        <w:rPr>
          <w:rFonts w:ascii="Arial" w:hAnsi="Arial" w:cs="Arial"/>
          <w:sz w:val="22"/>
          <w:szCs w:val="22"/>
        </w:rPr>
        <w:t>musí prokázat realizovatelnost</w:t>
      </w:r>
      <w:r w:rsidR="008C23A4" w:rsidRPr="007619C0">
        <w:rPr>
          <w:rFonts w:ascii="Arial" w:hAnsi="Arial" w:cs="Arial"/>
          <w:sz w:val="22"/>
          <w:szCs w:val="22"/>
        </w:rPr>
        <w:t xml:space="preserve"> (v případě nové výstavby včetně řešení stavebního řízení)</w:t>
      </w:r>
    </w:p>
    <w:p w14:paraId="339B5418" w14:textId="77777777" w:rsidR="008C23A4" w:rsidRPr="007619C0" w:rsidRDefault="008C23A4" w:rsidP="0094417B">
      <w:pPr>
        <w:widowControl w:val="0"/>
        <w:numPr>
          <w:ilvl w:val="0"/>
          <w:numId w:val="15"/>
        </w:numPr>
        <w:spacing w:before="100" w:beforeAutospacing="1" w:after="100" w:afterAutospacing="1"/>
        <w:rPr>
          <w:rFonts w:ascii="Arial" w:hAnsi="Arial" w:cs="Arial"/>
          <w:sz w:val="22"/>
          <w:szCs w:val="22"/>
        </w:rPr>
      </w:pPr>
      <w:r w:rsidRPr="007619C0">
        <w:rPr>
          <w:rFonts w:ascii="Arial" w:hAnsi="Arial" w:cs="Arial"/>
          <w:bCs/>
          <w:sz w:val="22"/>
          <w:szCs w:val="24"/>
        </w:rPr>
        <w:t>musí zajistit dostatečnou bezpečnost sítě</w:t>
      </w:r>
    </w:p>
    <w:p w14:paraId="68F5FEDF" w14:textId="77777777" w:rsidR="00B25E54" w:rsidRPr="007619C0" w:rsidRDefault="00B25E54" w:rsidP="0094417B">
      <w:pPr>
        <w:widowControl w:val="0"/>
        <w:numPr>
          <w:ilvl w:val="0"/>
          <w:numId w:val="15"/>
        </w:numPr>
        <w:spacing w:before="100" w:beforeAutospacing="1" w:after="100" w:afterAutospacing="1"/>
        <w:rPr>
          <w:rFonts w:ascii="Arial" w:hAnsi="Arial" w:cs="Arial"/>
          <w:sz w:val="22"/>
          <w:szCs w:val="22"/>
        </w:rPr>
      </w:pPr>
      <w:r w:rsidRPr="007619C0">
        <w:rPr>
          <w:rFonts w:ascii="Arial" w:hAnsi="Arial" w:cs="Arial"/>
          <w:bCs/>
          <w:sz w:val="22"/>
          <w:szCs w:val="24"/>
        </w:rPr>
        <w:t>musí zajistit dostatečnou úroveň služeb SLA nad budovanými trasami</w:t>
      </w:r>
    </w:p>
    <w:p w14:paraId="403FAF44" w14:textId="77777777" w:rsidR="008C23A4" w:rsidRPr="007619C0" w:rsidRDefault="008C23A4" w:rsidP="0094417B">
      <w:pPr>
        <w:widowControl w:val="0"/>
        <w:numPr>
          <w:ilvl w:val="0"/>
          <w:numId w:val="15"/>
        </w:numPr>
        <w:spacing w:before="100" w:beforeAutospacing="1" w:after="100" w:afterAutospacing="1"/>
        <w:rPr>
          <w:rFonts w:ascii="Arial" w:hAnsi="Arial" w:cs="Arial"/>
          <w:sz w:val="22"/>
          <w:szCs w:val="22"/>
        </w:rPr>
      </w:pPr>
      <w:r w:rsidRPr="007619C0">
        <w:rPr>
          <w:rFonts w:ascii="Arial" w:hAnsi="Arial" w:cs="Arial"/>
          <w:sz w:val="22"/>
          <w:szCs w:val="22"/>
        </w:rPr>
        <w:t>technologie musí být kompatibilní s technologiemi používanými v síti CamelNET</w:t>
      </w:r>
    </w:p>
    <w:p w14:paraId="6633A003" w14:textId="77777777" w:rsidR="007572D1" w:rsidRPr="007619C0" w:rsidRDefault="00D84AE6" w:rsidP="0094417B">
      <w:pPr>
        <w:widowControl w:val="0"/>
        <w:numPr>
          <w:ilvl w:val="0"/>
          <w:numId w:val="15"/>
        </w:numPr>
        <w:spacing w:before="100" w:beforeAutospacing="1" w:after="100" w:afterAutospacing="1"/>
        <w:rPr>
          <w:rFonts w:ascii="Arial" w:hAnsi="Arial" w:cs="Arial"/>
          <w:sz w:val="22"/>
          <w:szCs w:val="22"/>
        </w:rPr>
      </w:pPr>
      <w:r w:rsidRPr="007619C0">
        <w:rPr>
          <w:rFonts w:ascii="Arial" w:hAnsi="Arial" w:cs="Arial"/>
          <w:sz w:val="22"/>
          <w:szCs w:val="22"/>
        </w:rPr>
        <w:t xml:space="preserve">musí obsahovat </w:t>
      </w:r>
      <w:r w:rsidR="007572D1" w:rsidRPr="007619C0">
        <w:rPr>
          <w:rFonts w:ascii="Arial" w:hAnsi="Arial" w:cs="Arial"/>
          <w:sz w:val="22"/>
          <w:szCs w:val="22"/>
        </w:rPr>
        <w:t>reálný a průhledný rozpočet nákladů</w:t>
      </w:r>
    </w:p>
    <w:p w14:paraId="658E8AE6" w14:textId="19335A4B" w:rsidR="00A16017" w:rsidRPr="00657FDF" w:rsidRDefault="00B24AA8" w:rsidP="0094417B">
      <w:pPr>
        <w:widowControl w:val="0"/>
        <w:numPr>
          <w:ilvl w:val="0"/>
          <w:numId w:val="15"/>
        </w:numPr>
        <w:spacing w:before="100" w:beforeAutospacing="1" w:after="100" w:afterAutospacing="1"/>
        <w:rPr>
          <w:rFonts w:ascii="Arial" w:hAnsi="Arial" w:cs="Arial"/>
          <w:sz w:val="22"/>
          <w:szCs w:val="22"/>
        </w:rPr>
      </w:pPr>
      <w:r w:rsidRPr="007619C0">
        <w:rPr>
          <w:rFonts w:ascii="Arial" w:hAnsi="Arial" w:cs="Arial"/>
          <w:sz w:val="22"/>
          <w:szCs w:val="22"/>
        </w:rPr>
        <w:t xml:space="preserve">musí </w:t>
      </w:r>
      <w:r w:rsidR="00D84AE6" w:rsidRPr="007619C0">
        <w:rPr>
          <w:rFonts w:ascii="Arial" w:hAnsi="Arial" w:cs="Arial"/>
          <w:sz w:val="22"/>
          <w:szCs w:val="22"/>
        </w:rPr>
        <w:t>odpovídat základním zásadám provozního řádu sítě CamelNET (</w:t>
      </w:r>
      <w:r w:rsidR="00A223FD" w:rsidRPr="007619C0">
        <w:rPr>
          <w:rFonts w:ascii="Arial" w:hAnsi="Arial" w:cs="Arial"/>
          <w:sz w:val="22"/>
          <w:szCs w:val="22"/>
        </w:rPr>
        <w:t xml:space="preserve">dostupný na </w:t>
      </w:r>
      <w:hyperlink r:id="rId12" w:history="1">
        <w:r w:rsidR="00747AB6" w:rsidRPr="00657FDF">
          <w:rPr>
            <w:rStyle w:val="Hypertextovodkaz"/>
            <w:rFonts w:ascii="Arial" w:hAnsi="Arial" w:cs="Arial"/>
            <w:sz w:val="22"/>
            <w:szCs w:val="22"/>
          </w:rPr>
          <w:t>www.camelnet.cz</w:t>
        </w:r>
      </w:hyperlink>
      <w:r w:rsidR="00A223FD" w:rsidRPr="00657FDF">
        <w:rPr>
          <w:rFonts w:ascii="Arial" w:hAnsi="Arial" w:cs="Arial"/>
          <w:sz w:val="22"/>
          <w:szCs w:val="22"/>
        </w:rPr>
        <w:t>)</w:t>
      </w:r>
    </w:p>
    <w:p w14:paraId="28738467" w14:textId="77777777" w:rsidR="00E049BA" w:rsidRPr="00CF3288" w:rsidRDefault="00E049BA" w:rsidP="0094417B">
      <w:pPr>
        <w:widowControl w:val="0"/>
        <w:numPr>
          <w:ilvl w:val="0"/>
          <w:numId w:val="21"/>
        </w:numPr>
        <w:spacing w:before="100" w:beforeAutospacing="1" w:after="100" w:afterAutospacing="1"/>
        <w:rPr>
          <w:rFonts w:ascii="Arial" w:hAnsi="Arial" w:cs="Arial"/>
          <w:sz w:val="22"/>
          <w:szCs w:val="22"/>
        </w:rPr>
      </w:pPr>
      <w:r w:rsidRPr="00CF3288">
        <w:rPr>
          <w:rFonts w:ascii="Arial" w:hAnsi="Arial" w:cs="Arial"/>
          <w:sz w:val="22"/>
          <w:szCs w:val="22"/>
        </w:rPr>
        <w:t>Projekty Žadatelů o dotaci budou posuzovány a vyhodnoceny</w:t>
      </w:r>
      <w:r w:rsidR="003B5A3C" w:rsidRPr="00CF3288">
        <w:rPr>
          <w:rFonts w:ascii="Arial" w:hAnsi="Arial" w:cs="Arial"/>
          <w:sz w:val="22"/>
          <w:szCs w:val="22"/>
        </w:rPr>
        <w:t xml:space="preserve"> zejména</w:t>
      </w:r>
      <w:r w:rsidRPr="00CF3288">
        <w:rPr>
          <w:rFonts w:ascii="Arial" w:hAnsi="Arial" w:cs="Arial"/>
          <w:sz w:val="22"/>
          <w:szCs w:val="22"/>
        </w:rPr>
        <w:t xml:space="preserve"> dle následujících kritérií:</w:t>
      </w:r>
    </w:p>
    <w:p w14:paraId="72AB3E01" w14:textId="7375B7BB" w:rsidR="007928A2" w:rsidRPr="00CF3288" w:rsidRDefault="007928A2" w:rsidP="007928A2">
      <w:pPr>
        <w:widowControl w:val="0"/>
        <w:numPr>
          <w:ilvl w:val="0"/>
          <w:numId w:val="17"/>
        </w:numPr>
        <w:spacing w:before="100" w:beforeAutospacing="1" w:after="100" w:afterAutospacing="1"/>
        <w:rPr>
          <w:rFonts w:ascii="Arial" w:hAnsi="Arial" w:cs="Arial"/>
          <w:sz w:val="22"/>
          <w:szCs w:val="22"/>
        </w:rPr>
      </w:pPr>
      <w:r w:rsidRPr="00CF3288">
        <w:rPr>
          <w:rFonts w:ascii="Arial" w:hAnsi="Arial" w:cs="Arial"/>
          <w:sz w:val="22"/>
          <w:szCs w:val="22"/>
        </w:rPr>
        <w:t xml:space="preserve">zda se jedná o zpětné proplacení nákladů projektu dle čl. 2 odst. </w:t>
      </w:r>
      <w:r w:rsidR="00035F2B">
        <w:rPr>
          <w:rFonts w:ascii="Arial" w:hAnsi="Arial" w:cs="Arial"/>
          <w:sz w:val="22"/>
          <w:szCs w:val="22"/>
        </w:rPr>
        <w:t>(</w:t>
      </w:r>
      <w:r w:rsidRPr="00CF3288">
        <w:rPr>
          <w:rFonts w:ascii="Arial" w:hAnsi="Arial" w:cs="Arial"/>
          <w:sz w:val="22"/>
          <w:szCs w:val="22"/>
        </w:rPr>
        <w:t>1</w:t>
      </w:r>
      <w:r w:rsidR="00035F2B">
        <w:rPr>
          <w:rFonts w:ascii="Arial" w:hAnsi="Arial" w:cs="Arial"/>
          <w:sz w:val="22"/>
          <w:szCs w:val="22"/>
        </w:rPr>
        <w:t>)</w:t>
      </w:r>
    </w:p>
    <w:p w14:paraId="2E769D5B" w14:textId="1F1C97A8" w:rsidR="007928A2" w:rsidRPr="00CF3288" w:rsidRDefault="007928A2" w:rsidP="007928A2">
      <w:pPr>
        <w:widowControl w:val="0"/>
        <w:numPr>
          <w:ilvl w:val="0"/>
          <w:numId w:val="17"/>
        </w:numPr>
        <w:spacing w:before="100" w:beforeAutospacing="1" w:after="100" w:afterAutospacing="1"/>
        <w:rPr>
          <w:rFonts w:ascii="Arial" w:hAnsi="Arial" w:cs="Arial"/>
          <w:sz w:val="22"/>
          <w:szCs w:val="22"/>
        </w:rPr>
      </w:pPr>
      <w:r w:rsidRPr="00CF3288">
        <w:rPr>
          <w:rFonts w:ascii="Arial" w:hAnsi="Arial" w:cs="Arial"/>
          <w:sz w:val="22"/>
          <w:szCs w:val="22"/>
        </w:rPr>
        <w:t xml:space="preserve">výše finanční spoluúčasti žadatele nad požadovanou minimální hranici (žadatel vkládá do projektu více prostředků, než je dáno minimální hodnotou dle čl. 3, odst. </w:t>
      </w:r>
      <w:r w:rsidR="00035F2B">
        <w:rPr>
          <w:rFonts w:ascii="Arial" w:hAnsi="Arial" w:cs="Arial"/>
          <w:sz w:val="22"/>
          <w:szCs w:val="22"/>
        </w:rPr>
        <w:t>(</w:t>
      </w:r>
      <w:r w:rsidRPr="00CF3288">
        <w:rPr>
          <w:rFonts w:ascii="Arial" w:hAnsi="Arial" w:cs="Arial"/>
          <w:sz w:val="22"/>
          <w:szCs w:val="22"/>
        </w:rPr>
        <w:t>1)</w:t>
      </w:r>
    </w:p>
    <w:p w14:paraId="177F829B" w14:textId="4B3A95AD" w:rsidR="007928A2" w:rsidRPr="00CF3288" w:rsidRDefault="007928A2" w:rsidP="007928A2">
      <w:pPr>
        <w:widowControl w:val="0"/>
        <w:numPr>
          <w:ilvl w:val="0"/>
          <w:numId w:val="17"/>
        </w:numPr>
        <w:spacing w:before="100" w:beforeAutospacing="1" w:after="100" w:afterAutospacing="1"/>
        <w:rPr>
          <w:rFonts w:ascii="Arial" w:hAnsi="Arial" w:cs="Arial"/>
          <w:sz w:val="22"/>
          <w:szCs w:val="22"/>
        </w:rPr>
      </w:pPr>
      <w:r w:rsidRPr="00CF3288">
        <w:rPr>
          <w:rFonts w:ascii="Arial" w:hAnsi="Arial" w:cs="Arial"/>
          <w:sz w:val="22"/>
          <w:szCs w:val="22"/>
        </w:rPr>
        <w:t xml:space="preserve">projekt obsahuje úsek klasifikovaný jako páteřní trasa (příloha č. </w:t>
      </w:r>
      <w:r w:rsidR="00035F2B">
        <w:rPr>
          <w:rFonts w:ascii="Arial" w:hAnsi="Arial" w:cs="Arial"/>
          <w:sz w:val="22"/>
          <w:szCs w:val="22"/>
        </w:rPr>
        <w:t>8</w:t>
      </w:r>
      <w:r w:rsidRPr="00CF3288">
        <w:rPr>
          <w:rFonts w:ascii="Arial" w:hAnsi="Arial" w:cs="Arial"/>
          <w:sz w:val="22"/>
          <w:szCs w:val="22"/>
        </w:rPr>
        <w:t>)</w:t>
      </w:r>
      <w:r w:rsidR="00A379FF">
        <w:rPr>
          <w:rFonts w:ascii="Arial" w:hAnsi="Arial" w:cs="Arial"/>
          <w:sz w:val="22"/>
          <w:szCs w:val="22"/>
        </w:rPr>
        <w:t xml:space="preserve"> </w:t>
      </w:r>
    </w:p>
    <w:p w14:paraId="11C21FEC" w14:textId="77777777" w:rsidR="007928A2" w:rsidRPr="00CF3288" w:rsidRDefault="007928A2" w:rsidP="007928A2">
      <w:pPr>
        <w:widowControl w:val="0"/>
        <w:numPr>
          <w:ilvl w:val="0"/>
          <w:numId w:val="17"/>
        </w:numPr>
        <w:spacing w:before="100" w:beforeAutospacing="1" w:after="100" w:afterAutospacing="1"/>
        <w:rPr>
          <w:rFonts w:ascii="Arial" w:hAnsi="Arial" w:cs="Arial"/>
          <w:sz w:val="22"/>
          <w:szCs w:val="22"/>
        </w:rPr>
      </w:pPr>
      <w:r w:rsidRPr="00CF3288">
        <w:rPr>
          <w:rFonts w:ascii="Arial" w:hAnsi="Arial" w:cs="Arial"/>
          <w:sz w:val="22"/>
          <w:szCs w:val="22"/>
        </w:rPr>
        <w:t>souběh s dalšími investičními akcemi (např. oprava komunikací, výstavba ostatních liniových staveb)</w:t>
      </w:r>
    </w:p>
    <w:p w14:paraId="5F4F4945" w14:textId="77777777" w:rsidR="007928A2" w:rsidRPr="00CF3288" w:rsidRDefault="007928A2" w:rsidP="007928A2">
      <w:pPr>
        <w:widowControl w:val="0"/>
        <w:numPr>
          <w:ilvl w:val="0"/>
          <w:numId w:val="17"/>
        </w:numPr>
        <w:spacing w:before="100" w:beforeAutospacing="1" w:after="100" w:afterAutospacing="1"/>
        <w:rPr>
          <w:rFonts w:ascii="Arial" w:hAnsi="Arial" w:cs="Arial"/>
          <w:sz w:val="22"/>
          <w:szCs w:val="22"/>
        </w:rPr>
      </w:pPr>
      <w:r w:rsidRPr="00CF3288">
        <w:rPr>
          <w:rFonts w:ascii="Arial" w:hAnsi="Arial" w:cs="Arial"/>
          <w:sz w:val="22"/>
          <w:szCs w:val="22"/>
        </w:rPr>
        <w:t>počet připojených objektů Plzeňského kraje</w:t>
      </w:r>
    </w:p>
    <w:p w14:paraId="7FBAC02B" w14:textId="77777777" w:rsidR="007928A2" w:rsidRPr="00CF3288" w:rsidRDefault="007928A2" w:rsidP="007928A2">
      <w:pPr>
        <w:widowControl w:val="0"/>
        <w:numPr>
          <w:ilvl w:val="0"/>
          <w:numId w:val="17"/>
        </w:numPr>
        <w:spacing w:before="100" w:beforeAutospacing="1" w:after="100" w:afterAutospacing="1"/>
        <w:rPr>
          <w:rFonts w:ascii="Arial" w:hAnsi="Arial" w:cs="Arial"/>
          <w:sz w:val="22"/>
          <w:szCs w:val="22"/>
        </w:rPr>
      </w:pPr>
      <w:r w:rsidRPr="00CF3288">
        <w:rPr>
          <w:rFonts w:ascii="Arial" w:hAnsi="Arial" w:cs="Arial"/>
          <w:sz w:val="22"/>
          <w:szCs w:val="22"/>
        </w:rPr>
        <w:t>počet připojených objektů žadatele</w:t>
      </w:r>
    </w:p>
    <w:p w14:paraId="3A6B253C" w14:textId="77777777" w:rsidR="007928A2" w:rsidRPr="00CF3288" w:rsidRDefault="007928A2" w:rsidP="007928A2">
      <w:pPr>
        <w:widowControl w:val="0"/>
        <w:numPr>
          <w:ilvl w:val="0"/>
          <w:numId w:val="17"/>
        </w:numPr>
        <w:spacing w:before="100" w:beforeAutospacing="1" w:after="100" w:afterAutospacing="1"/>
        <w:rPr>
          <w:rFonts w:ascii="Arial" w:hAnsi="Arial" w:cs="Arial"/>
          <w:sz w:val="22"/>
          <w:szCs w:val="22"/>
        </w:rPr>
      </w:pPr>
      <w:r w:rsidRPr="00CF3288">
        <w:rPr>
          <w:rFonts w:ascii="Arial" w:hAnsi="Arial" w:cs="Arial"/>
          <w:sz w:val="22"/>
          <w:szCs w:val="22"/>
        </w:rPr>
        <w:t>počet připojených objektů ostatní veřejné správy (tj. mimo objektů Poskytovatele a Žadatele)</w:t>
      </w:r>
    </w:p>
    <w:p w14:paraId="4501D4C8" w14:textId="77777777" w:rsidR="007928A2" w:rsidRPr="00CF3288" w:rsidRDefault="007928A2" w:rsidP="007928A2">
      <w:pPr>
        <w:widowControl w:val="0"/>
        <w:numPr>
          <w:ilvl w:val="0"/>
          <w:numId w:val="17"/>
        </w:numPr>
        <w:spacing w:before="100" w:beforeAutospacing="1" w:after="100" w:afterAutospacing="1"/>
        <w:rPr>
          <w:rFonts w:ascii="Arial" w:hAnsi="Arial" w:cs="Arial"/>
          <w:sz w:val="22"/>
          <w:szCs w:val="22"/>
        </w:rPr>
      </w:pPr>
      <w:r w:rsidRPr="00CF3288">
        <w:rPr>
          <w:rFonts w:ascii="Arial" w:hAnsi="Arial" w:cs="Arial"/>
          <w:sz w:val="22"/>
          <w:szCs w:val="22"/>
        </w:rPr>
        <w:t>připravenost žadatele z hlediska stavebního řízení (pravomocné povolení příslušného stavebního úřadu, podaná žádost na stavební úřad apod.)</w:t>
      </w:r>
    </w:p>
    <w:p w14:paraId="724CD48B" w14:textId="77777777" w:rsidR="004441AC" w:rsidRPr="00CF3288" w:rsidRDefault="007928A2" w:rsidP="007928A2">
      <w:pPr>
        <w:widowControl w:val="0"/>
        <w:numPr>
          <w:ilvl w:val="0"/>
          <w:numId w:val="17"/>
        </w:numPr>
        <w:spacing w:before="100" w:beforeAutospacing="1" w:after="100" w:afterAutospacing="1"/>
        <w:rPr>
          <w:rFonts w:ascii="Arial" w:hAnsi="Arial" w:cs="Arial"/>
          <w:sz w:val="22"/>
          <w:szCs w:val="22"/>
        </w:rPr>
      </w:pPr>
      <w:r w:rsidRPr="00CF3288">
        <w:rPr>
          <w:rFonts w:ascii="Arial" w:hAnsi="Arial" w:cs="Arial"/>
          <w:sz w:val="22"/>
          <w:szCs w:val="22"/>
        </w:rPr>
        <w:t>využití již dříve z prostředků žadatele vybudované infrastruktury nebo jejích částí (např. chráničky, kabelové komory apod.), tyto skutečnosti je třeba podrobně popsat a vhodným způsobem doložit</w:t>
      </w:r>
    </w:p>
    <w:p w14:paraId="0882DB2D" w14:textId="129602BC" w:rsidR="003B5A3C" w:rsidRDefault="003B5A3C" w:rsidP="009771BF">
      <w:pPr>
        <w:widowControl w:val="0"/>
        <w:numPr>
          <w:ilvl w:val="0"/>
          <w:numId w:val="21"/>
        </w:numPr>
        <w:spacing w:before="100" w:beforeAutospacing="1" w:after="120"/>
        <w:rPr>
          <w:rFonts w:ascii="Arial" w:hAnsi="Arial" w:cs="Arial"/>
          <w:sz w:val="22"/>
          <w:szCs w:val="22"/>
        </w:rPr>
      </w:pPr>
      <w:r w:rsidRPr="003B5A3C">
        <w:rPr>
          <w:rFonts w:ascii="Arial" w:hAnsi="Arial" w:cs="Arial"/>
          <w:sz w:val="22"/>
          <w:szCs w:val="22"/>
        </w:rPr>
        <w:t>V případě, že hodnota žádostí o dotaci přesahuje vyhrazený objem prostředků v DP, je hodnotící komise oprávněna navrhnout snížení výše dotace. Toto snížení může činit maximálně 10</w:t>
      </w:r>
      <w:r w:rsidR="005B0BA6">
        <w:rPr>
          <w:rFonts w:ascii="Arial" w:hAnsi="Arial" w:cs="Arial"/>
          <w:sz w:val="22"/>
          <w:szCs w:val="22"/>
        </w:rPr>
        <w:t xml:space="preserve"> </w:t>
      </w:r>
      <w:r w:rsidRPr="003B5A3C">
        <w:rPr>
          <w:rFonts w:ascii="Arial" w:hAnsi="Arial" w:cs="Arial"/>
          <w:sz w:val="22"/>
          <w:szCs w:val="22"/>
        </w:rPr>
        <w:t>% požadovaného objemu finančních prostředků na jednotlivé projekty na základě hodnocení žádostí.</w:t>
      </w:r>
      <w:r>
        <w:rPr>
          <w:rFonts w:ascii="Arial" w:hAnsi="Arial" w:cs="Arial"/>
          <w:sz w:val="22"/>
          <w:szCs w:val="22"/>
        </w:rPr>
        <w:t xml:space="preserve"> </w:t>
      </w:r>
    </w:p>
    <w:p w14:paraId="1737BBC4" w14:textId="77777777" w:rsidR="009771BF" w:rsidRDefault="009771BF" w:rsidP="009771BF">
      <w:pPr>
        <w:widowControl w:val="0"/>
        <w:spacing w:before="100" w:beforeAutospacing="1" w:after="120"/>
        <w:ind w:left="567"/>
        <w:rPr>
          <w:rFonts w:ascii="Arial" w:hAnsi="Arial" w:cs="Arial"/>
          <w:sz w:val="22"/>
          <w:szCs w:val="22"/>
        </w:rPr>
      </w:pPr>
    </w:p>
    <w:p w14:paraId="1F1EF86F" w14:textId="77777777" w:rsidR="00BF0073" w:rsidRPr="007619C0" w:rsidRDefault="00BF0073">
      <w:pPr>
        <w:pStyle w:val="zklad"/>
        <w:tabs>
          <w:tab w:val="left" w:pos="360"/>
        </w:tabs>
        <w:jc w:val="center"/>
        <w:outlineLvl w:val="0"/>
        <w:rPr>
          <w:rFonts w:ascii="Arial" w:hAnsi="Arial" w:cs="Arial"/>
          <w:b/>
          <w:bCs/>
          <w:sz w:val="22"/>
          <w:szCs w:val="24"/>
        </w:rPr>
      </w:pPr>
      <w:r w:rsidRPr="007619C0">
        <w:rPr>
          <w:rFonts w:ascii="Arial" w:hAnsi="Arial" w:cs="Arial"/>
          <w:b/>
          <w:bCs/>
          <w:sz w:val="22"/>
          <w:szCs w:val="24"/>
        </w:rPr>
        <w:t xml:space="preserve">Čl. </w:t>
      </w:r>
      <w:r w:rsidR="00E12D7C">
        <w:rPr>
          <w:rFonts w:ascii="Arial" w:hAnsi="Arial" w:cs="Arial"/>
          <w:b/>
          <w:bCs/>
          <w:sz w:val="22"/>
          <w:szCs w:val="24"/>
        </w:rPr>
        <w:t>6</w:t>
      </w:r>
    </w:p>
    <w:p w14:paraId="022D7ED0" w14:textId="77777777" w:rsidR="00BF0073" w:rsidRPr="007619C0" w:rsidRDefault="00983A8C">
      <w:pPr>
        <w:pStyle w:val="Nadpis5"/>
        <w:jc w:val="center"/>
        <w:rPr>
          <w:rFonts w:ascii="Arial" w:hAnsi="Arial" w:cs="Arial"/>
          <w:sz w:val="22"/>
        </w:rPr>
      </w:pPr>
      <w:r w:rsidRPr="007619C0">
        <w:rPr>
          <w:rFonts w:ascii="Arial" w:hAnsi="Arial" w:cs="Arial"/>
          <w:sz w:val="22"/>
        </w:rPr>
        <w:t>Ž</w:t>
      </w:r>
      <w:r w:rsidR="00BF0073" w:rsidRPr="007619C0">
        <w:rPr>
          <w:rFonts w:ascii="Arial" w:hAnsi="Arial" w:cs="Arial"/>
          <w:sz w:val="22"/>
        </w:rPr>
        <w:t xml:space="preserve">ádost o poskytnutí dotace </w:t>
      </w:r>
    </w:p>
    <w:p w14:paraId="2666A5CA" w14:textId="77777777" w:rsidR="00BF0073" w:rsidRPr="007619C0" w:rsidRDefault="00BF0073">
      <w:pPr>
        <w:pStyle w:val="zklad"/>
        <w:tabs>
          <w:tab w:val="left" w:pos="360"/>
        </w:tabs>
        <w:rPr>
          <w:rFonts w:ascii="Arial" w:hAnsi="Arial" w:cs="Arial"/>
          <w:sz w:val="22"/>
        </w:rPr>
      </w:pPr>
    </w:p>
    <w:p w14:paraId="4AF30103" w14:textId="77777777" w:rsidR="008E1F48" w:rsidRDefault="008E1F48" w:rsidP="0094417B">
      <w:pPr>
        <w:pStyle w:val="zklad"/>
        <w:numPr>
          <w:ilvl w:val="0"/>
          <w:numId w:val="18"/>
        </w:numPr>
        <w:rPr>
          <w:rFonts w:ascii="Arial" w:hAnsi="Arial" w:cs="Arial"/>
          <w:sz w:val="22"/>
        </w:rPr>
      </w:pPr>
      <w:r>
        <w:rPr>
          <w:rFonts w:ascii="Arial" w:hAnsi="Arial" w:cs="Arial"/>
          <w:sz w:val="22"/>
        </w:rPr>
        <w:t xml:space="preserve">Dotace z DP je poskytována na základě písemné žádosti podané výhradně elektronicky prostřednictvím systému eDotace. </w:t>
      </w:r>
    </w:p>
    <w:p w14:paraId="677ABDA2" w14:textId="77777777" w:rsidR="008E1F48" w:rsidRDefault="008E1F48" w:rsidP="00342974">
      <w:pPr>
        <w:pStyle w:val="Odstavecseseznamem"/>
        <w:rPr>
          <w:rFonts w:ascii="Arial" w:hAnsi="Arial" w:cs="Arial"/>
          <w:sz w:val="22"/>
        </w:rPr>
      </w:pPr>
    </w:p>
    <w:p w14:paraId="6AC9DF1E" w14:textId="77777777" w:rsidR="00BC7AD1" w:rsidRPr="007619C0" w:rsidRDefault="008E1F48" w:rsidP="0094417B">
      <w:pPr>
        <w:pStyle w:val="zklad"/>
        <w:numPr>
          <w:ilvl w:val="0"/>
          <w:numId w:val="18"/>
        </w:numPr>
        <w:rPr>
          <w:rFonts w:ascii="Arial" w:hAnsi="Arial" w:cs="Arial"/>
          <w:sz w:val="22"/>
        </w:rPr>
      </w:pPr>
      <w:r>
        <w:rPr>
          <w:rFonts w:ascii="Arial" w:hAnsi="Arial" w:cs="Arial"/>
          <w:sz w:val="22"/>
        </w:rPr>
        <w:t xml:space="preserve">Žádost musí být podána se všemi náležitostmi a přílohami. Žádost, která nebude podána ve stanoveném termínu (popř. nebude doplněna do stanoveného termínu), nebude kompletní, věcně správná nebo nebude obsahovat všechny povinné přílohy, bude vyřazena. Přílohy musí být vloženy do systému eDotace jednotlivě a musí být výstižně pojmenované. Vícestránkové přílohy budou naskenované v jednom souboru, ne po jednotlivých stránkách. </w:t>
      </w:r>
      <w:r w:rsidR="00BC7AD1" w:rsidRPr="007619C0">
        <w:rPr>
          <w:rFonts w:ascii="Arial" w:hAnsi="Arial" w:cs="Arial"/>
          <w:sz w:val="22"/>
        </w:rPr>
        <w:t>V odůvodněných případech (např. pro velký rozsah technické dokumentace) je možno přílohy žádosti podat v písemné formě prostřednictvím podatelny Poskytovatele.</w:t>
      </w:r>
    </w:p>
    <w:p w14:paraId="5D8177FC" w14:textId="77777777" w:rsidR="008E1F48" w:rsidRDefault="008E1F48" w:rsidP="00342974">
      <w:pPr>
        <w:pStyle w:val="Odstavecseseznamem"/>
        <w:ind w:left="0"/>
        <w:rPr>
          <w:rFonts w:ascii="Arial" w:hAnsi="Arial" w:cs="Arial"/>
          <w:sz w:val="22"/>
        </w:rPr>
      </w:pPr>
    </w:p>
    <w:p w14:paraId="4AE4E293" w14:textId="77777777" w:rsidR="008E1F48" w:rsidRDefault="008E1F48" w:rsidP="0094417B">
      <w:pPr>
        <w:pStyle w:val="zklad"/>
        <w:numPr>
          <w:ilvl w:val="0"/>
          <w:numId w:val="18"/>
        </w:numPr>
        <w:rPr>
          <w:rFonts w:ascii="Arial" w:hAnsi="Arial" w:cs="Arial"/>
          <w:sz w:val="22"/>
        </w:rPr>
      </w:pPr>
      <w:r>
        <w:rPr>
          <w:rFonts w:ascii="Arial" w:hAnsi="Arial" w:cs="Arial"/>
          <w:sz w:val="22"/>
        </w:rPr>
        <w:t xml:space="preserve">Žadatel (obec) musí pro přihlášení do systému eDotace použít typ účtu ePUSA/CzechPoint. </w:t>
      </w:r>
    </w:p>
    <w:p w14:paraId="49D50E0C" w14:textId="77777777" w:rsidR="008E1F48" w:rsidRDefault="008E1F48" w:rsidP="00342974">
      <w:pPr>
        <w:pStyle w:val="Odstavecseseznamem"/>
        <w:rPr>
          <w:rFonts w:ascii="Arial" w:hAnsi="Arial" w:cs="Arial"/>
          <w:sz w:val="22"/>
        </w:rPr>
      </w:pPr>
    </w:p>
    <w:p w14:paraId="0D88CABD" w14:textId="77777777" w:rsidR="00AD5330" w:rsidRDefault="00217553" w:rsidP="0094417B">
      <w:pPr>
        <w:pStyle w:val="zklad"/>
        <w:numPr>
          <w:ilvl w:val="0"/>
          <w:numId w:val="18"/>
        </w:numPr>
        <w:rPr>
          <w:rFonts w:ascii="Arial" w:hAnsi="Arial" w:cs="Arial"/>
          <w:sz w:val="22"/>
        </w:rPr>
      </w:pPr>
      <w:r>
        <w:rPr>
          <w:rFonts w:ascii="Arial" w:hAnsi="Arial" w:cs="Arial"/>
          <w:sz w:val="22"/>
        </w:rPr>
        <w:t>Mezi povinně vyplnitelná pole elektronické žádosti patří Název akce. Zde</w:t>
      </w:r>
      <w:r w:rsidR="00BC7AD1">
        <w:rPr>
          <w:rFonts w:ascii="Arial" w:hAnsi="Arial" w:cs="Arial"/>
          <w:sz w:val="22"/>
        </w:rPr>
        <w:t xml:space="preserve"> uvedený název je </w:t>
      </w:r>
      <w:r>
        <w:rPr>
          <w:rFonts w:ascii="Arial" w:hAnsi="Arial" w:cs="Arial"/>
          <w:sz w:val="22"/>
        </w:rPr>
        <w:t>závazný a</w:t>
      </w:r>
      <w:r w:rsidR="00FF5C89">
        <w:rPr>
          <w:rFonts w:ascii="Arial" w:hAnsi="Arial" w:cs="Arial"/>
          <w:sz w:val="22"/>
        </w:rPr>
        <w:t> </w:t>
      </w:r>
      <w:r>
        <w:rPr>
          <w:rFonts w:ascii="Arial" w:hAnsi="Arial" w:cs="Arial"/>
          <w:sz w:val="22"/>
        </w:rPr>
        <w:t>tento název bude žadatelem povinně používán ve všech dokladech souvisejících s realizací dotované akce.</w:t>
      </w:r>
    </w:p>
    <w:p w14:paraId="53D6691C" w14:textId="77777777" w:rsidR="00657FDF" w:rsidRPr="00657FDF" w:rsidRDefault="00657FDF" w:rsidP="00657FDF">
      <w:pPr>
        <w:pStyle w:val="zklad"/>
        <w:rPr>
          <w:rFonts w:ascii="Arial" w:hAnsi="Arial" w:cs="Arial"/>
          <w:sz w:val="22"/>
        </w:rPr>
      </w:pPr>
    </w:p>
    <w:p w14:paraId="638B36B4" w14:textId="178B69DC" w:rsidR="00AD5330" w:rsidRPr="00862B28" w:rsidRDefault="00143856" w:rsidP="0094417B">
      <w:pPr>
        <w:pStyle w:val="zklad"/>
        <w:numPr>
          <w:ilvl w:val="0"/>
          <w:numId w:val="18"/>
        </w:numPr>
        <w:rPr>
          <w:rFonts w:ascii="Arial" w:hAnsi="Arial" w:cs="Arial"/>
          <w:sz w:val="22"/>
        </w:rPr>
      </w:pPr>
      <w:r w:rsidRPr="00862B28">
        <w:rPr>
          <w:rFonts w:ascii="Arial" w:hAnsi="Arial" w:cs="Arial"/>
          <w:sz w:val="22"/>
        </w:rPr>
        <w:t xml:space="preserve">Veškerá komunikace </w:t>
      </w:r>
      <w:r w:rsidR="00AD5330" w:rsidRPr="00862B28">
        <w:rPr>
          <w:rFonts w:ascii="Arial" w:hAnsi="Arial" w:cs="Arial"/>
          <w:sz w:val="22"/>
        </w:rPr>
        <w:t xml:space="preserve">v průběhu zpracování žádosti </w:t>
      </w:r>
      <w:r w:rsidR="00BC7AD1" w:rsidRPr="00862B28">
        <w:rPr>
          <w:rFonts w:ascii="Arial" w:hAnsi="Arial" w:cs="Arial"/>
          <w:sz w:val="22"/>
        </w:rPr>
        <w:t xml:space="preserve">o dotaci </w:t>
      </w:r>
      <w:r w:rsidRPr="00862B28">
        <w:rPr>
          <w:rFonts w:ascii="Arial" w:hAnsi="Arial" w:cs="Arial"/>
          <w:sz w:val="22"/>
        </w:rPr>
        <w:t>probíhá</w:t>
      </w:r>
      <w:r w:rsidR="00E12D7C">
        <w:rPr>
          <w:rFonts w:ascii="Arial" w:hAnsi="Arial" w:cs="Arial"/>
          <w:sz w:val="22"/>
        </w:rPr>
        <w:t xml:space="preserve"> výhradně prostřednictvím</w:t>
      </w:r>
      <w:r w:rsidRPr="00862B28">
        <w:rPr>
          <w:rFonts w:ascii="Arial" w:hAnsi="Arial" w:cs="Arial"/>
          <w:sz w:val="22"/>
        </w:rPr>
        <w:t xml:space="preserve"> </w:t>
      </w:r>
      <w:r w:rsidR="00A379FF">
        <w:rPr>
          <w:rFonts w:ascii="Arial" w:hAnsi="Arial" w:cs="Arial"/>
          <w:sz w:val="22"/>
        </w:rPr>
        <w:t>a</w:t>
      </w:r>
      <w:r w:rsidRPr="00862B28">
        <w:rPr>
          <w:rFonts w:ascii="Arial" w:hAnsi="Arial" w:cs="Arial"/>
          <w:sz w:val="22"/>
        </w:rPr>
        <w:t>plikac</w:t>
      </w:r>
      <w:r w:rsidR="00E12D7C">
        <w:rPr>
          <w:rFonts w:ascii="Arial" w:hAnsi="Arial" w:cs="Arial"/>
          <w:sz w:val="22"/>
        </w:rPr>
        <w:t>e</w:t>
      </w:r>
      <w:r w:rsidRPr="00862B28">
        <w:rPr>
          <w:rFonts w:ascii="Arial" w:hAnsi="Arial" w:cs="Arial"/>
          <w:sz w:val="22"/>
        </w:rPr>
        <w:t xml:space="preserve"> eDotace </w:t>
      </w:r>
      <w:r w:rsidR="00BC7AD1" w:rsidRPr="00862B28">
        <w:rPr>
          <w:rFonts w:ascii="Arial" w:hAnsi="Arial" w:cs="Arial"/>
          <w:sz w:val="22"/>
        </w:rPr>
        <w:t>(</w:t>
      </w:r>
      <w:hyperlink r:id="rId13" w:history="1">
        <w:r w:rsidR="00AD5330" w:rsidRPr="00862B28">
          <w:rPr>
            <w:rStyle w:val="Hypertextovodkaz"/>
            <w:rFonts w:ascii="Arial" w:hAnsi="Arial" w:cs="Arial"/>
            <w:sz w:val="22"/>
          </w:rPr>
          <w:t>http://dotace.plzensky-kraj.cz</w:t>
        </w:r>
      </w:hyperlink>
      <w:r w:rsidR="00BC7AD1" w:rsidRPr="00862B28">
        <w:rPr>
          <w:rFonts w:ascii="Arial" w:hAnsi="Arial" w:cs="Arial"/>
          <w:sz w:val="22"/>
        </w:rPr>
        <w:t>)</w:t>
      </w:r>
      <w:r w:rsidR="00981605" w:rsidRPr="00862B28">
        <w:rPr>
          <w:rFonts w:ascii="Arial" w:hAnsi="Arial" w:cs="Arial"/>
          <w:sz w:val="22"/>
        </w:rPr>
        <w:t>. Dotační portál eDotace využije Příjemce k</w:t>
      </w:r>
      <w:r w:rsidR="00A32769" w:rsidRPr="00862B28">
        <w:rPr>
          <w:rFonts w:ascii="Arial" w:hAnsi="Arial" w:cs="Arial"/>
          <w:sz w:val="22"/>
        </w:rPr>
        <w:t xml:space="preserve"> plnění </w:t>
      </w:r>
      <w:r w:rsidR="00981605" w:rsidRPr="00862B28">
        <w:rPr>
          <w:rFonts w:ascii="Arial" w:hAnsi="Arial" w:cs="Arial"/>
          <w:sz w:val="22"/>
        </w:rPr>
        <w:t>oznamovací povinnosti, předložení finančního vypořádání dotace, zaslání žádosti o změnu parametru dotací podpořeného projektu (doba realizace projektu, rozsah projektu, připojované objekty atd.).</w:t>
      </w:r>
    </w:p>
    <w:p w14:paraId="6EBE87EE" w14:textId="77777777" w:rsidR="00831C5A" w:rsidRDefault="00831C5A" w:rsidP="00831C5A">
      <w:pPr>
        <w:pStyle w:val="Odstavecseseznamem"/>
        <w:rPr>
          <w:rFonts w:ascii="Arial" w:hAnsi="Arial" w:cs="Arial"/>
          <w:sz w:val="22"/>
        </w:rPr>
      </w:pPr>
    </w:p>
    <w:p w14:paraId="1E71AEEC" w14:textId="77777777" w:rsidR="00831C5A" w:rsidRDefault="00BC7AD1" w:rsidP="00831C5A">
      <w:pPr>
        <w:pStyle w:val="zklad"/>
        <w:numPr>
          <w:ilvl w:val="0"/>
          <w:numId w:val="18"/>
        </w:numPr>
        <w:rPr>
          <w:rFonts w:ascii="Arial" w:hAnsi="Arial" w:cs="Arial"/>
          <w:sz w:val="22"/>
        </w:rPr>
      </w:pPr>
      <w:r w:rsidRPr="00831C5A">
        <w:rPr>
          <w:rFonts w:ascii="Arial" w:hAnsi="Arial" w:cs="Arial"/>
          <w:sz w:val="22"/>
        </w:rPr>
        <w:t>Administrátor DP posoudí každou žádost z hlediska kompletnosti. Pokud nebude podaná žádost kompletní, administrátor vyzve žadatele, aby žádost ve stanovené lhůtě doplnil. Pokud žadatel žádost ve stanovené lhůtě nedoplní, bude žádost vyřazena.</w:t>
      </w:r>
    </w:p>
    <w:p w14:paraId="0A505826" w14:textId="77777777" w:rsidR="00862B28" w:rsidRPr="00052007" w:rsidRDefault="00862B28" w:rsidP="00862B28">
      <w:pPr>
        <w:pStyle w:val="zklad"/>
        <w:rPr>
          <w:rFonts w:ascii="Arial" w:hAnsi="Arial" w:cs="Arial"/>
          <w:sz w:val="22"/>
        </w:rPr>
      </w:pPr>
    </w:p>
    <w:p w14:paraId="47525710" w14:textId="77777777" w:rsidR="00F046DE" w:rsidRDefault="00F046DE" w:rsidP="0094417B">
      <w:pPr>
        <w:pStyle w:val="zklad"/>
        <w:numPr>
          <w:ilvl w:val="0"/>
          <w:numId w:val="18"/>
        </w:numPr>
        <w:rPr>
          <w:rFonts w:ascii="Arial" w:hAnsi="Arial" w:cs="Arial"/>
          <w:sz w:val="22"/>
        </w:rPr>
      </w:pPr>
      <w:r>
        <w:rPr>
          <w:rFonts w:ascii="Arial" w:hAnsi="Arial" w:cs="Arial"/>
          <w:sz w:val="22"/>
        </w:rPr>
        <w:t>Povinné přílohy elektronické žádosti:</w:t>
      </w:r>
    </w:p>
    <w:p w14:paraId="3CE2CF90" w14:textId="77777777" w:rsidR="00831C5A" w:rsidRDefault="00F046DE" w:rsidP="00831C5A">
      <w:pPr>
        <w:pStyle w:val="zklad"/>
        <w:ind w:left="567"/>
        <w:rPr>
          <w:rFonts w:ascii="Arial" w:hAnsi="Arial" w:cs="Arial"/>
          <w:sz w:val="22"/>
        </w:rPr>
      </w:pPr>
      <w:r>
        <w:rPr>
          <w:rFonts w:ascii="Arial" w:hAnsi="Arial" w:cs="Arial"/>
          <w:sz w:val="22"/>
        </w:rPr>
        <w:t>Žadatel v systému eDotace vloží jednotlivě do záložky Přílohy tyto povinné přílohy:</w:t>
      </w:r>
    </w:p>
    <w:p w14:paraId="64419D7A" w14:textId="77777777" w:rsidR="00831C5A" w:rsidRDefault="00831C5A" w:rsidP="00831C5A">
      <w:pPr>
        <w:pStyle w:val="zklad"/>
        <w:ind w:left="567"/>
        <w:rPr>
          <w:rFonts w:ascii="Arial" w:hAnsi="Arial" w:cs="Arial"/>
          <w:sz w:val="22"/>
        </w:rPr>
      </w:pPr>
    </w:p>
    <w:p w14:paraId="44434D2D" w14:textId="6D33168D" w:rsidR="00F046DE" w:rsidRDefault="0069454E" w:rsidP="00636F1A">
      <w:pPr>
        <w:pStyle w:val="zklad"/>
        <w:numPr>
          <w:ilvl w:val="0"/>
          <w:numId w:val="32"/>
        </w:numPr>
        <w:rPr>
          <w:rFonts w:ascii="Arial" w:hAnsi="Arial" w:cs="Arial"/>
          <w:sz w:val="22"/>
        </w:rPr>
      </w:pPr>
      <w:r>
        <w:rPr>
          <w:rFonts w:ascii="Arial" w:hAnsi="Arial" w:cs="Arial"/>
          <w:sz w:val="22"/>
        </w:rPr>
        <w:t>V</w:t>
      </w:r>
      <w:r w:rsidR="00F046DE">
        <w:rPr>
          <w:rFonts w:ascii="Arial" w:hAnsi="Arial" w:cs="Arial"/>
          <w:sz w:val="22"/>
        </w:rPr>
        <w:t>yplněný</w:t>
      </w:r>
      <w:r w:rsidR="002D659C">
        <w:rPr>
          <w:rFonts w:ascii="Arial" w:hAnsi="Arial" w:cs="Arial"/>
          <w:sz w:val="22"/>
        </w:rPr>
        <w:t xml:space="preserve"> a elektronicky</w:t>
      </w:r>
      <w:r w:rsidR="00F046DE">
        <w:rPr>
          <w:rFonts w:ascii="Arial" w:hAnsi="Arial" w:cs="Arial"/>
          <w:sz w:val="22"/>
        </w:rPr>
        <w:t xml:space="preserve"> podepsaný formulář Čestné prohlášení </w:t>
      </w:r>
      <w:r w:rsidR="0086701C" w:rsidRPr="0086701C">
        <w:rPr>
          <w:rFonts w:ascii="Arial" w:hAnsi="Arial" w:cs="Arial"/>
          <w:sz w:val="22"/>
        </w:rPr>
        <w:t>žadatele o dotaci z rozpočtu Plzeňského kraje</w:t>
      </w:r>
      <w:r w:rsidR="00F046DE">
        <w:rPr>
          <w:rFonts w:ascii="Arial" w:hAnsi="Arial" w:cs="Arial"/>
          <w:sz w:val="22"/>
        </w:rPr>
        <w:t xml:space="preserve"> (formulář je přílohou č. </w:t>
      </w:r>
      <w:r w:rsidR="0086701C">
        <w:rPr>
          <w:rFonts w:ascii="Arial" w:hAnsi="Arial" w:cs="Arial"/>
          <w:sz w:val="22"/>
        </w:rPr>
        <w:t>3</w:t>
      </w:r>
      <w:r w:rsidR="00F046DE">
        <w:rPr>
          <w:rFonts w:ascii="Arial" w:hAnsi="Arial" w:cs="Arial"/>
          <w:sz w:val="22"/>
        </w:rPr>
        <w:t xml:space="preserve"> Pravidel)</w:t>
      </w:r>
      <w:r>
        <w:rPr>
          <w:rFonts w:ascii="Arial" w:hAnsi="Arial" w:cs="Arial"/>
          <w:sz w:val="22"/>
        </w:rPr>
        <w:t>.</w:t>
      </w:r>
    </w:p>
    <w:p w14:paraId="0F35C37B" w14:textId="77777777" w:rsidR="0047349B" w:rsidRDefault="0047349B" w:rsidP="0047349B">
      <w:pPr>
        <w:pStyle w:val="zklad"/>
        <w:ind w:left="1062"/>
        <w:rPr>
          <w:rFonts w:ascii="Arial" w:hAnsi="Arial" w:cs="Arial"/>
          <w:sz w:val="22"/>
        </w:rPr>
      </w:pPr>
    </w:p>
    <w:p w14:paraId="301B56AD" w14:textId="77777777" w:rsidR="0047349B" w:rsidRDefault="0047349B" w:rsidP="0047349B">
      <w:pPr>
        <w:pStyle w:val="zklad"/>
        <w:numPr>
          <w:ilvl w:val="0"/>
          <w:numId w:val="32"/>
        </w:numPr>
        <w:rPr>
          <w:rFonts w:ascii="Arial" w:hAnsi="Arial" w:cs="Arial"/>
          <w:sz w:val="22"/>
        </w:rPr>
      </w:pPr>
      <w:r>
        <w:rPr>
          <w:rFonts w:ascii="Arial" w:hAnsi="Arial" w:cs="Arial"/>
          <w:sz w:val="22"/>
        </w:rPr>
        <w:t xml:space="preserve">Popis projektu, o jehož finanční podporu formou dotace žadatel žádá. Popis projektu bude zpracován dle závazné osnovy, která je přílohou č. 4 Pravidel. </w:t>
      </w:r>
    </w:p>
    <w:p w14:paraId="2A0AC9B3" w14:textId="77777777" w:rsidR="0047349B" w:rsidRDefault="0047349B" w:rsidP="0047349B">
      <w:pPr>
        <w:pStyle w:val="zklad"/>
        <w:rPr>
          <w:rFonts w:ascii="Arial" w:hAnsi="Arial" w:cs="Arial"/>
          <w:sz w:val="22"/>
        </w:rPr>
      </w:pPr>
    </w:p>
    <w:p w14:paraId="16E57F6E" w14:textId="584BFD02" w:rsidR="008D59A2" w:rsidRDefault="0069454E" w:rsidP="00636F1A">
      <w:pPr>
        <w:pStyle w:val="zklad"/>
        <w:numPr>
          <w:ilvl w:val="0"/>
          <w:numId w:val="32"/>
        </w:numPr>
        <w:rPr>
          <w:rFonts w:ascii="Arial" w:hAnsi="Arial" w:cs="Arial"/>
          <w:sz w:val="22"/>
        </w:rPr>
      </w:pPr>
      <w:r>
        <w:rPr>
          <w:rFonts w:ascii="Arial" w:hAnsi="Arial" w:cs="Arial"/>
          <w:sz w:val="22"/>
        </w:rPr>
        <w:t>V</w:t>
      </w:r>
      <w:r w:rsidR="002D659C">
        <w:rPr>
          <w:rFonts w:ascii="Arial" w:hAnsi="Arial" w:cs="Arial"/>
          <w:sz w:val="22"/>
        </w:rPr>
        <w:t>yplněný a elektronicky</w:t>
      </w:r>
      <w:r w:rsidR="00F046DE">
        <w:rPr>
          <w:rFonts w:ascii="Arial" w:hAnsi="Arial" w:cs="Arial"/>
          <w:sz w:val="22"/>
        </w:rPr>
        <w:t xml:space="preserve"> podepsaný formulář </w:t>
      </w:r>
      <w:r w:rsidR="008D59A2">
        <w:rPr>
          <w:rFonts w:ascii="Arial" w:hAnsi="Arial" w:cs="Arial"/>
          <w:sz w:val="22"/>
        </w:rPr>
        <w:t xml:space="preserve">Čestné prohlášení </w:t>
      </w:r>
      <w:r w:rsidR="0086701C">
        <w:rPr>
          <w:rFonts w:ascii="Arial" w:hAnsi="Arial" w:cs="Arial"/>
          <w:sz w:val="22"/>
        </w:rPr>
        <w:t>žadatele o</w:t>
      </w:r>
      <w:r w:rsidR="008D59A2">
        <w:rPr>
          <w:rFonts w:ascii="Arial" w:hAnsi="Arial" w:cs="Arial"/>
          <w:sz w:val="22"/>
        </w:rPr>
        <w:t xml:space="preserve"> čerpání </w:t>
      </w:r>
      <w:r w:rsidR="0086701C">
        <w:rPr>
          <w:rFonts w:ascii="Arial" w:hAnsi="Arial" w:cs="Arial"/>
          <w:sz w:val="22"/>
        </w:rPr>
        <w:t xml:space="preserve">prostředků </w:t>
      </w:r>
      <w:r w:rsidR="008D59A2">
        <w:rPr>
          <w:rFonts w:ascii="Arial" w:hAnsi="Arial" w:cs="Arial"/>
          <w:sz w:val="22"/>
        </w:rPr>
        <w:t xml:space="preserve">na projekt (formulář je přílohou č. </w:t>
      </w:r>
      <w:r w:rsidR="0086701C">
        <w:rPr>
          <w:rFonts w:ascii="Arial" w:hAnsi="Arial" w:cs="Arial"/>
          <w:sz w:val="22"/>
        </w:rPr>
        <w:t>5</w:t>
      </w:r>
      <w:r w:rsidR="008D59A2">
        <w:rPr>
          <w:rFonts w:ascii="Arial" w:hAnsi="Arial" w:cs="Arial"/>
          <w:sz w:val="22"/>
        </w:rPr>
        <w:t xml:space="preserve"> Pravidel)</w:t>
      </w:r>
      <w:r>
        <w:rPr>
          <w:rFonts w:ascii="Arial" w:hAnsi="Arial" w:cs="Arial"/>
          <w:sz w:val="22"/>
        </w:rPr>
        <w:t>.</w:t>
      </w:r>
    </w:p>
    <w:p w14:paraId="7D565774" w14:textId="77777777" w:rsidR="00831C5A" w:rsidRPr="0069454E" w:rsidRDefault="00831C5A" w:rsidP="00831C5A">
      <w:pPr>
        <w:pStyle w:val="zklad"/>
        <w:rPr>
          <w:rFonts w:ascii="Arial" w:hAnsi="Arial" w:cs="Arial"/>
          <w:sz w:val="22"/>
        </w:rPr>
      </w:pPr>
    </w:p>
    <w:p w14:paraId="7465FBB1" w14:textId="10E04595" w:rsidR="00052007" w:rsidRPr="00052007" w:rsidRDefault="00052007" w:rsidP="00636F1A">
      <w:pPr>
        <w:pStyle w:val="zklad"/>
        <w:numPr>
          <w:ilvl w:val="0"/>
          <w:numId w:val="32"/>
        </w:numPr>
        <w:rPr>
          <w:rFonts w:ascii="Arial" w:hAnsi="Arial" w:cs="Arial"/>
          <w:sz w:val="22"/>
          <w:szCs w:val="22"/>
        </w:rPr>
      </w:pPr>
      <w:r w:rsidRPr="00052007">
        <w:rPr>
          <w:rFonts w:ascii="Arial" w:hAnsi="Arial" w:cs="Arial"/>
          <w:sz w:val="22"/>
          <w:szCs w:val="22"/>
        </w:rPr>
        <w:t>Vyplněný</w:t>
      </w:r>
      <w:r w:rsidR="002D659C">
        <w:rPr>
          <w:rFonts w:ascii="Arial" w:hAnsi="Arial" w:cs="Arial"/>
          <w:sz w:val="22"/>
          <w:szCs w:val="22"/>
        </w:rPr>
        <w:t xml:space="preserve"> a elektronicky</w:t>
      </w:r>
      <w:r w:rsidRPr="00052007">
        <w:rPr>
          <w:rFonts w:ascii="Arial" w:hAnsi="Arial" w:cs="Arial"/>
          <w:sz w:val="22"/>
          <w:szCs w:val="22"/>
        </w:rPr>
        <w:t xml:space="preserve"> podepsaný formulář Přehled majetkových vztahů</w:t>
      </w:r>
      <w:r>
        <w:rPr>
          <w:rFonts w:ascii="Arial" w:hAnsi="Arial" w:cs="Arial"/>
          <w:bCs/>
          <w:sz w:val="22"/>
          <w:szCs w:val="22"/>
        </w:rPr>
        <w:t xml:space="preserve"> (formulář je přílohou č.</w:t>
      </w:r>
      <w:r w:rsidR="0086701C">
        <w:rPr>
          <w:rFonts w:ascii="Arial" w:hAnsi="Arial" w:cs="Arial"/>
          <w:bCs/>
          <w:sz w:val="22"/>
          <w:szCs w:val="22"/>
        </w:rPr>
        <w:t> 7</w:t>
      </w:r>
      <w:r>
        <w:rPr>
          <w:rFonts w:ascii="Arial" w:hAnsi="Arial" w:cs="Arial"/>
          <w:bCs/>
          <w:sz w:val="22"/>
          <w:szCs w:val="22"/>
        </w:rPr>
        <w:t xml:space="preserve"> Pravidel).</w:t>
      </w:r>
    </w:p>
    <w:p w14:paraId="0775AD91" w14:textId="77777777" w:rsidR="00052007" w:rsidRDefault="00052007" w:rsidP="00052007">
      <w:pPr>
        <w:pStyle w:val="Odstavecseseznamem"/>
        <w:rPr>
          <w:rFonts w:ascii="Arial" w:hAnsi="Arial" w:cs="Arial"/>
          <w:sz w:val="22"/>
        </w:rPr>
      </w:pPr>
    </w:p>
    <w:p w14:paraId="3F1DB9CD" w14:textId="278B1C7A" w:rsidR="00AD2992" w:rsidRPr="00FE396C" w:rsidRDefault="005D544B" w:rsidP="00636F1A">
      <w:pPr>
        <w:pStyle w:val="zklad"/>
        <w:numPr>
          <w:ilvl w:val="0"/>
          <w:numId w:val="32"/>
        </w:numPr>
        <w:rPr>
          <w:rFonts w:ascii="Arial" w:hAnsi="Arial" w:cs="Arial"/>
          <w:sz w:val="22"/>
        </w:rPr>
      </w:pPr>
      <w:bookmarkStart w:id="1" w:name="_Hlk212469743"/>
      <w:r w:rsidRPr="00FE396C">
        <w:rPr>
          <w:rFonts w:ascii="Arial" w:hAnsi="Arial" w:cs="Arial"/>
          <w:sz w:val="22"/>
        </w:rPr>
        <w:t>F</w:t>
      </w:r>
      <w:r w:rsidR="00AD2992" w:rsidRPr="00FE396C">
        <w:rPr>
          <w:rFonts w:ascii="Arial" w:hAnsi="Arial" w:cs="Arial"/>
          <w:sz w:val="22"/>
        </w:rPr>
        <w:t xml:space="preserve">ormulář Žádost o potvrzení páteřní trasy sítě CamelNET </w:t>
      </w:r>
      <w:r w:rsidRPr="00FE396C">
        <w:rPr>
          <w:rFonts w:ascii="Arial" w:hAnsi="Arial" w:cs="Arial"/>
          <w:sz w:val="22"/>
        </w:rPr>
        <w:t xml:space="preserve">potvrzený poskytovatelem </w:t>
      </w:r>
      <w:r w:rsidR="00AD2992" w:rsidRPr="00FE396C">
        <w:rPr>
          <w:rFonts w:ascii="Arial" w:hAnsi="Arial" w:cs="Arial"/>
          <w:sz w:val="22"/>
        </w:rPr>
        <w:t xml:space="preserve">(formulář je přílohou č. </w:t>
      </w:r>
      <w:r w:rsidR="002D2A72">
        <w:rPr>
          <w:rFonts w:ascii="Arial" w:hAnsi="Arial" w:cs="Arial"/>
          <w:sz w:val="22"/>
        </w:rPr>
        <w:t>8</w:t>
      </w:r>
      <w:r w:rsidR="00AD2992" w:rsidRPr="00FE396C">
        <w:rPr>
          <w:rFonts w:ascii="Arial" w:hAnsi="Arial" w:cs="Arial"/>
          <w:sz w:val="22"/>
        </w:rPr>
        <w:t xml:space="preserve"> Pravidel)</w:t>
      </w:r>
      <w:r w:rsidRPr="00FE396C">
        <w:rPr>
          <w:rFonts w:ascii="Arial" w:hAnsi="Arial" w:cs="Arial"/>
          <w:sz w:val="22"/>
        </w:rPr>
        <w:t xml:space="preserve"> </w:t>
      </w:r>
      <w:r w:rsidR="00AD2992" w:rsidRPr="00FE396C">
        <w:rPr>
          <w:rFonts w:ascii="Arial" w:hAnsi="Arial" w:cs="Arial"/>
          <w:sz w:val="22"/>
        </w:rPr>
        <w:t xml:space="preserve">– </w:t>
      </w:r>
      <w:r w:rsidRPr="00FE396C">
        <w:rPr>
          <w:rFonts w:ascii="Arial" w:hAnsi="Arial" w:cs="Arial"/>
          <w:sz w:val="22"/>
        </w:rPr>
        <w:t>v pří</w:t>
      </w:r>
      <w:r w:rsidR="00AD2992" w:rsidRPr="00FE396C">
        <w:rPr>
          <w:rFonts w:ascii="Arial" w:hAnsi="Arial" w:cs="Arial"/>
          <w:sz w:val="22"/>
        </w:rPr>
        <w:t>padě</w:t>
      </w:r>
      <w:r w:rsidRPr="00FE396C">
        <w:rPr>
          <w:rFonts w:ascii="Arial" w:hAnsi="Arial" w:cs="Arial"/>
          <w:sz w:val="22"/>
        </w:rPr>
        <w:t xml:space="preserve"> budování páteřní trasy</w:t>
      </w:r>
      <w:r w:rsidR="00762D9A">
        <w:rPr>
          <w:rFonts w:ascii="Arial" w:hAnsi="Arial" w:cs="Arial"/>
          <w:sz w:val="22"/>
        </w:rPr>
        <w:t>.</w:t>
      </w:r>
    </w:p>
    <w:bookmarkEnd w:id="1"/>
    <w:p w14:paraId="5F5A539E" w14:textId="77777777" w:rsidR="00831C5A" w:rsidRDefault="00831C5A" w:rsidP="00831C5A">
      <w:pPr>
        <w:pStyle w:val="Odstavecseseznamem"/>
        <w:rPr>
          <w:rFonts w:ascii="Arial" w:hAnsi="Arial" w:cs="Arial"/>
          <w:sz w:val="22"/>
        </w:rPr>
      </w:pPr>
    </w:p>
    <w:p w14:paraId="2746C385" w14:textId="77777777" w:rsidR="00052007" w:rsidRDefault="00ED5AAD" w:rsidP="00831C5A">
      <w:pPr>
        <w:pStyle w:val="zklad"/>
        <w:ind w:left="720"/>
        <w:rPr>
          <w:rFonts w:ascii="Arial" w:hAnsi="Arial" w:cs="Arial"/>
          <w:sz w:val="22"/>
        </w:rPr>
      </w:pPr>
      <w:r w:rsidRPr="00831C5A">
        <w:rPr>
          <w:rFonts w:ascii="Arial" w:hAnsi="Arial" w:cs="Arial"/>
          <w:sz w:val="22"/>
        </w:rPr>
        <w:t>Pro řádný popis projektu jsou obvykle nezbytné i grafické přílohy ve formě map nebo schémat. Tyto přílohy mohou být integrovanou součástí daného popisu nebo mohou tvořit samostatnou přílohu</w:t>
      </w:r>
      <w:r w:rsidR="00A7308D" w:rsidRPr="00831C5A">
        <w:rPr>
          <w:rFonts w:ascii="Arial" w:hAnsi="Arial" w:cs="Arial"/>
          <w:sz w:val="22"/>
        </w:rPr>
        <w:t>.</w:t>
      </w:r>
      <w:r w:rsidR="00831C5A" w:rsidRPr="00831C5A">
        <w:rPr>
          <w:rFonts w:ascii="Arial" w:hAnsi="Arial" w:cs="Arial"/>
          <w:sz w:val="22"/>
        </w:rPr>
        <w:t xml:space="preserve"> </w:t>
      </w:r>
    </w:p>
    <w:p w14:paraId="60C7871A" w14:textId="77777777" w:rsidR="00052007" w:rsidRDefault="00052007" w:rsidP="00831C5A">
      <w:pPr>
        <w:pStyle w:val="zklad"/>
        <w:ind w:left="720"/>
        <w:rPr>
          <w:rFonts w:ascii="Arial" w:hAnsi="Arial" w:cs="Arial"/>
          <w:sz w:val="22"/>
        </w:rPr>
      </w:pPr>
    </w:p>
    <w:p w14:paraId="6196DCB7" w14:textId="77777777" w:rsidR="00ED5AAD" w:rsidRDefault="00ED5AAD" w:rsidP="00831C5A">
      <w:pPr>
        <w:pStyle w:val="zklad"/>
        <w:ind w:left="720"/>
        <w:rPr>
          <w:rFonts w:ascii="Arial" w:hAnsi="Arial" w:cs="Arial"/>
          <w:sz w:val="22"/>
        </w:rPr>
      </w:pPr>
      <w:r w:rsidRPr="00831C5A">
        <w:rPr>
          <w:rFonts w:ascii="Arial" w:hAnsi="Arial" w:cs="Arial"/>
          <w:sz w:val="22"/>
        </w:rPr>
        <w:t xml:space="preserve">Pokud žadatel předpokládá postupnou realizaci </w:t>
      </w:r>
      <w:r w:rsidR="00052007">
        <w:rPr>
          <w:rFonts w:ascii="Arial" w:hAnsi="Arial" w:cs="Arial"/>
          <w:sz w:val="22"/>
        </w:rPr>
        <w:t xml:space="preserve">projektu </w:t>
      </w:r>
      <w:r w:rsidRPr="00831C5A">
        <w:rPr>
          <w:rFonts w:ascii="Arial" w:hAnsi="Arial" w:cs="Arial"/>
          <w:sz w:val="22"/>
        </w:rPr>
        <w:t>v několika letech po sobě, je nezbytné takovýto postup předem podrobně popsat tak, aby bylo naprosto zřejmé</w:t>
      </w:r>
      <w:r w:rsidR="00332D35" w:rsidRPr="00831C5A">
        <w:rPr>
          <w:rFonts w:ascii="Arial" w:hAnsi="Arial" w:cs="Arial"/>
          <w:sz w:val="22"/>
        </w:rPr>
        <w:t>,</w:t>
      </w:r>
      <w:r w:rsidRPr="00831C5A">
        <w:rPr>
          <w:rFonts w:ascii="Arial" w:hAnsi="Arial" w:cs="Arial"/>
          <w:sz w:val="22"/>
        </w:rPr>
        <w:t xml:space="preserve"> </w:t>
      </w:r>
      <w:r w:rsidR="001C7932" w:rsidRPr="00831C5A">
        <w:rPr>
          <w:rFonts w:ascii="Arial" w:hAnsi="Arial" w:cs="Arial"/>
          <w:sz w:val="22"/>
        </w:rPr>
        <w:t xml:space="preserve">co bude v rámci daného projektu </w:t>
      </w:r>
      <w:r w:rsidR="00332D35" w:rsidRPr="00831C5A">
        <w:rPr>
          <w:rFonts w:ascii="Arial" w:hAnsi="Arial" w:cs="Arial"/>
          <w:sz w:val="22"/>
        </w:rPr>
        <w:t xml:space="preserve">a jeho dílčích etap </w:t>
      </w:r>
      <w:r w:rsidR="001C7932" w:rsidRPr="00831C5A">
        <w:rPr>
          <w:rFonts w:ascii="Arial" w:hAnsi="Arial" w:cs="Arial"/>
          <w:sz w:val="22"/>
        </w:rPr>
        <w:t>vytvořeno. V tomto případě je možné např. v rámci jedné žádosti položit chráničku a v rámci některé další</w:t>
      </w:r>
      <w:r w:rsidR="00332D35" w:rsidRPr="00831C5A">
        <w:rPr>
          <w:rFonts w:ascii="Arial" w:hAnsi="Arial" w:cs="Arial"/>
          <w:sz w:val="22"/>
        </w:rPr>
        <w:t xml:space="preserve"> žádosti zafouknout kabel apod.</w:t>
      </w:r>
    </w:p>
    <w:p w14:paraId="739E4460" w14:textId="77777777" w:rsidR="00455229" w:rsidRDefault="00455229" w:rsidP="00176F75">
      <w:pPr>
        <w:pStyle w:val="zklad"/>
        <w:rPr>
          <w:rFonts w:ascii="Arial" w:hAnsi="Arial" w:cs="Arial"/>
          <w:sz w:val="22"/>
        </w:rPr>
      </w:pPr>
    </w:p>
    <w:p w14:paraId="19B2064C" w14:textId="77777777" w:rsidR="00455229" w:rsidRDefault="00455229" w:rsidP="00176F75">
      <w:pPr>
        <w:pStyle w:val="zklad"/>
        <w:numPr>
          <w:ilvl w:val="0"/>
          <w:numId w:val="18"/>
        </w:numPr>
        <w:rPr>
          <w:rFonts w:ascii="Arial" w:hAnsi="Arial" w:cs="Arial"/>
          <w:sz w:val="22"/>
        </w:rPr>
      </w:pPr>
      <w:r>
        <w:rPr>
          <w:rFonts w:ascii="Arial" w:hAnsi="Arial" w:cs="Arial"/>
          <w:sz w:val="22"/>
        </w:rPr>
        <w:t xml:space="preserve">  Povinné přílohy elektronické žádosti </w:t>
      </w:r>
      <w:r w:rsidRPr="005E2AB9">
        <w:rPr>
          <w:rFonts w:ascii="Arial" w:hAnsi="Arial" w:cs="Arial"/>
          <w:sz w:val="22"/>
          <w:u w:val="single"/>
        </w:rPr>
        <w:t>v případě již zrealizovaného projektu</w:t>
      </w:r>
      <w:r>
        <w:rPr>
          <w:rFonts w:ascii="Arial" w:hAnsi="Arial" w:cs="Arial"/>
          <w:sz w:val="22"/>
        </w:rPr>
        <w:t>:</w:t>
      </w:r>
    </w:p>
    <w:p w14:paraId="5DA848FB" w14:textId="77777777" w:rsidR="000702BD" w:rsidRDefault="00455229" w:rsidP="00176F75">
      <w:pPr>
        <w:pStyle w:val="zklad"/>
        <w:ind w:left="567" w:firstLine="141"/>
        <w:rPr>
          <w:rFonts w:ascii="Arial" w:hAnsi="Arial" w:cs="Arial"/>
          <w:sz w:val="22"/>
        </w:rPr>
      </w:pPr>
      <w:r>
        <w:rPr>
          <w:rFonts w:ascii="Arial" w:hAnsi="Arial" w:cs="Arial"/>
          <w:sz w:val="22"/>
        </w:rPr>
        <w:t>Žadatel v systému eDotace vloží jednotlivě</w:t>
      </w:r>
      <w:r w:rsidR="000702BD">
        <w:rPr>
          <w:rFonts w:ascii="Arial" w:hAnsi="Arial" w:cs="Arial"/>
          <w:sz w:val="22"/>
        </w:rPr>
        <w:t xml:space="preserve"> do záložky Přílohy tyto povinné přílohy:</w:t>
      </w:r>
    </w:p>
    <w:p w14:paraId="1C04A7F1" w14:textId="77777777" w:rsidR="000156AA" w:rsidRDefault="000156AA" w:rsidP="00176F75">
      <w:pPr>
        <w:pStyle w:val="zklad"/>
        <w:ind w:left="567" w:firstLine="141"/>
        <w:rPr>
          <w:rFonts w:ascii="Arial" w:hAnsi="Arial" w:cs="Arial"/>
          <w:sz w:val="22"/>
        </w:rPr>
      </w:pPr>
    </w:p>
    <w:p w14:paraId="79AB8B75" w14:textId="1ED04CE4" w:rsidR="000702BD" w:rsidRDefault="000702BD" w:rsidP="00636F1A">
      <w:pPr>
        <w:pStyle w:val="zklad"/>
        <w:numPr>
          <w:ilvl w:val="0"/>
          <w:numId w:val="37"/>
        </w:numPr>
        <w:rPr>
          <w:rFonts w:ascii="Arial" w:hAnsi="Arial" w:cs="Arial"/>
          <w:sz w:val="22"/>
        </w:rPr>
      </w:pPr>
      <w:r>
        <w:rPr>
          <w:rFonts w:ascii="Arial" w:hAnsi="Arial" w:cs="Arial"/>
          <w:sz w:val="22"/>
        </w:rPr>
        <w:t>V</w:t>
      </w:r>
      <w:r w:rsidR="004D2DFB">
        <w:rPr>
          <w:rFonts w:ascii="Arial" w:hAnsi="Arial" w:cs="Arial"/>
          <w:sz w:val="22"/>
        </w:rPr>
        <w:t>yplněný a elektronicky</w:t>
      </w:r>
      <w:r>
        <w:rPr>
          <w:rFonts w:ascii="Arial" w:hAnsi="Arial" w:cs="Arial"/>
          <w:sz w:val="22"/>
        </w:rPr>
        <w:t xml:space="preserve"> podepsaný formulář Čestné prohlášení</w:t>
      </w:r>
      <w:r w:rsidR="00762D9A">
        <w:rPr>
          <w:rFonts w:ascii="Arial" w:hAnsi="Arial" w:cs="Arial"/>
          <w:sz w:val="22"/>
        </w:rPr>
        <w:t xml:space="preserve"> žadatele o dotaci</w:t>
      </w:r>
      <w:r>
        <w:rPr>
          <w:rFonts w:ascii="Arial" w:hAnsi="Arial" w:cs="Arial"/>
          <w:sz w:val="22"/>
        </w:rPr>
        <w:t xml:space="preserve"> </w:t>
      </w:r>
      <w:r w:rsidR="00762D9A">
        <w:rPr>
          <w:rFonts w:ascii="Arial" w:hAnsi="Arial" w:cs="Arial"/>
          <w:sz w:val="22"/>
        </w:rPr>
        <w:t>z rozpočtu Plzeňského kraje</w:t>
      </w:r>
      <w:r>
        <w:rPr>
          <w:rFonts w:ascii="Arial" w:hAnsi="Arial" w:cs="Arial"/>
          <w:sz w:val="22"/>
        </w:rPr>
        <w:t xml:space="preserve"> (formulář je přílohou č. </w:t>
      </w:r>
      <w:r w:rsidR="00762D9A">
        <w:rPr>
          <w:rFonts w:ascii="Arial" w:hAnsi="Arial" w:cs="Arial"/>
          <w:sz w:val="22"/>
        </w:rPr>
        <w:t xml:space="preserve">3 </w:t>
      </w:r>
      <w:r>
        <w:rPr>
          <w:rFonts w:ascii="Arial" w:hAnsi="Arial" w:cs="Arial"/>
          <w:sz w:val="22"/>
        </w:rPr>
        <w:t>Pravidel)</w:t>
      </w:r>
      <w:r w:rsidR="00762D9A">
        <w:rPr>
          <w:rFonts w:ascii="Arial" w:hAnsi="Arial" w:cs="Arial"/>
          <w:sz w:val="22"/>
        </w:rPr>
        <w:t>.</w:t>
      </w:r>
    </w:p>
    <w:p w14:paraId="216429F2" w14:textId="77777777" w:rsidR="001A042A" w:rsidRDefault="001A042A" w:rsidP="001A042A">
      <w:pPr>
        <w:pStyle w:val="zklad"/>
        <w:rPr>
          <w:rFonts w:ascii="Arial" w:hAnsi="Arial" w:cs="Arial"/>
          <w:sz w:val="22"/>
        </w:rPr>
      </w:pPr>
    </w:p>
    <w:p w14:paraId="1AA9FCE9" w14:textId="77777777" w:rsidR="001A042A" w:rsidRDefault="001A042A" w:rsidP="001A042A">
      <w:pPr>
        <w:pStyle w:val="zklad"/>
        <w:numPr>
          <w:ilvl w:val="0"/>
          <w:numId w:val="37"/>
        </w:numPr>
        <w:rPr>
          <w:rFonts w:ascii="Arial" w:hAnsi="Arial" w:cs="Arial"/>
          <w:sz w:val="22"/>
        </w:rPr>
      </w:pPr>
      <w:r>
        <w:rPr>
          <w:rFonts w:ascii="Arial" w:hAnsi="Arial" w:cs="Arial"/>
          <w:sz w:val="22"/>
        </w:rPr>
        <w:t>Popis projektu, o jehož finanční podporu formou dotace žadatel žádá. Popis projektu bude zpracován do závazné osnovy, která je přílohou č. 4 Pravidel.</w:t>
      </w:r>
    </w:p>
    <w:p w14:paraId="10ECFDFF" w14:textId="77777777" w:rsidR="001A042A" w:rsidRDefault="001A042A" w:rsidP="001A042A">
      <w:pPr>
        <w:pStyle w:val="zklad"/>
        <w:rPr>
          <w:rFonts w:ascii="Arial" w:hAnsi="Arial" w:cs="Arial"/>
          <w:sz w:val="22"/>
        </w:rPr>
      </w:pPr>
    </w:p>
    <w:p w14:paraId="60EC4ED8" w14:textId="382285C5" w:rsidR="000702BD" w:rsidRDefault="000702BD" w:rsidP="00636F1A">
      <w:pPr>
        <w:pStyle w:val="zklad"/>
        <w:numPr>
          <w:ilvl w:val="0"/>
          <w:numId w:val="37"/>
        </w:numPr>
        <w:rPr>
          <w:rFonts w:ascii="Arial" w:hAnsi="Arial" w:cs="Arial"/>
          <w:sz w:val="22"/>
        </w:rPr>
      </w:pPr>
      <w:r>
        <w:rPr>
          <w:rFonts w:ascii="Arial" w:hAnsi="Arial" w:cs="Arial"/>
          <w:sz w:val="22"/>
        </w:rPr>
        <w:t>Vyplněný</w:t>
      </w:r>
      <w:r w:rsidR="004D2DFB">
        <w:rPr>
          <w:rFonts w:ascii="Arial" w:hAnsi="Arial" w:cs="Arial"/>
          <w:sz w:val="22"/>
        </w:rPr>
        <w:t xml:space="preserve"> a elektronicky</w:t>
      </w:r>
      <w:r>
        <w:rPr>
          <w:rFonts w:ascii="Arial" w:hAnsi="Arial" w:cs="Arial"/>
          <w:sz w:val="22"/>
        </w:rPr>
        <w:t xml:space="preserve"> podepsaný formulář Čestné prohlášení </w:t>
      </w:r>
      <w:r w:rsidR="00762D9A">
        <w:rPr>
          <w:rFonts w:ascii="Arial" w:hAnsi="Arial" w:cs="Arial"/>
          <w:sz w:val="22"/>
        </w:rPr>
        <w:t>žadatele o</w:t>
      </w:r>
      <w:r>
        <w:rPr>
          <w:rFonts w:ascii="Arial" w:hAnsi="Arial" w:cs="Arial"/>
          <w:sz w:val="22"/>
        </w:rPr>
        <w:t xml:space="preserve"> čerpání </w:t>
      </w:r>
      <w:r w:rsidR="00762D9A">
        <w:rPr>
          <w:rFonts w:ascii="Arial" w:hAnsi="Arial" w:cs="Arial"/>
          <w:sz w:val="22"/>
        </w:rPr>
        <w:t xml:space="preserve">prostředků </w:t>
      </w:r>
      <w:r>
        <w:rPr>
          <w:rFonts w:ascii="Arial" w:hAnsi="Arial" w:cs="Arial"/>
          <w:sz w:val="22"/>
        </w:rPr>
        <w:t xml:space="preserve">na projekt (formulář je přílohou č. </w:t>
      </w:r>
      <w:r w:rsidR="00762D9A">
        <w:rPr>
          <w:rFonts w:ascii="Arial" w:hAnsi="Arial" w:cs="Arial"/>
          <w:sz w:val="22"/>
        </w:rPr>
        <w:t>5</w:t>
      </w:r>
      <w:r>
        <w:rPr>
          <w:rFonts w:ascii="Arial" w:hAnsi="Arial" w:cs="Arial"/>
          <w:sz w:val="22"/>
        </w:rPr>
        <w:t xml:space="preserve"> Pravidel)</w:t>
      </w:r>
      <w:r w:rsidR="00762D9A">
        <w:rPr>
          <w:rFonts w:ascii="Arial" w:hAnsi="Arial" w:cs="Arial"/>
          <w:sz w:val="22"/>
        </w:rPr>
        <w:t>.</w:t>
      </w:r>
    </w:p>
    <w:p w14:paraId="6499A981" w14:textId="77777777" w:rsidR="000156AA" w:rsidRDefault="000156AA" w:rsidP="00176F75">
      <w:pPr>
        <w:pStyle w:val="zklad"/>
        <w:rPr>
          <w:rFonts w:ascii="Arial" w:hAnsi="Arial" w:cs="Arial"/>
          <w:sz w:val="22"/>
        </w:rPr>
      </w:pPr>
    </w:p>
    <w:p w14:paraId="396875A4" w14:textId="73237DC7" w:rsidR="00762D9A" w:rsidRPr="001A042A" w:rsidRDefault="000278BE" w:rsidP="000278BE">
      <w:pPr>
        <w:pStyle w:val="zklad"/>
        <w:numPr>
          <w:ilvl w:val="0"/>
          <w:numId w:val="37"/>
        </w:numPr>
        <w:rPr>
          <w:rFonts w:ascii="Arial" w:hAnsi="Arial" w:cs="Arial"/>
          <w:sz w:val="22"/>
        </w:rPr>
      </w:pPr>
      <w:r w:rsidRPr="001A042A">
        <w:rPr>
          <w:rFonts w:ascii="Arial" w:hAnsi="Arial" w:cs="Arial"/>
          <w:sz w:val="22"/>
        </w:rPr>
        <w:t>Vyplněný a elektronicky podepsaný formulář Přehled majetkových vztahů (formulář je přílohou č. 7 Pravidel).</w:t>
      </w:r>
    </w:p>
    <w:p w14:paraId="7E526137" w14:textId="77777777" w:rsidR="00762D9A" w:rsidRPr="005D544B" w:rsidRDefault="00762D9A" w:rsidP="000278BE">
      <w:pPr>
        <w:pStyle w:val="zklad"/>
        <w:ind w:left="1068"/>
        <w:rPr>
          <w:rFonts w:ascii="Arial" w:hAnsi="Arial" w:cs="Arial"/>
          <w:sz w:val="22"/>
        </w:rPr>
      </w:pPr>
    </w:p>
    <w:p w14:paraId="050148C6" w14:textId="7A76762D" w:rsidR="005D544B" w:rsidRPr="00FE396C" w:rsidRDefault="005D544B" w:rsidP="000278BE">
      <w:pPr>
        <w:pStyle w:val="zklad"/>
        <w:numPr>
          <w:ilvl w:val="0"/>
          <w:numId w:val="37"/>
        </w:numPr>
        <w:rPr>
          <w:rFonts w:ascii="Arial" w:hAnsi="Arial" w:cs="Arial"/>
          <w:sz w:val="22"/>
        </w:rPr>
      </w:pPr>
      <w:r w:rsidRPr="00FE396C">
        <w:rPr>
          <w:rFonts w:ascii="Arial" w:hAnsi="Arial" w:cs="Arial"/>
          <w:sz w:val="22"/>
        </w:rPr>
        <w:t xml:space="preserve">Formulář Žádost o potvrzení páteřní trasy sítě CamelNET potvrzený poskytovatelem (formulář je přílohou č. </w:t>
      </w:r>
      <w:r w:rsidR="00762D9A">
        <w:rPr>
          <w:rFonts w:ascii="Arial" w:hAnsi="Arial" w:cs="Arial"/>
          <w:sz w:val="22"/>
        </w:rPr>
        <w:t>8</w:t>
      </w:r>
      <w:r w:rsidRPr="00FE396C">
        <w:rPr>
          <w:rFonts w:ascii="Arial" w:hAnsi="Arial" w:cs="Arial"/>
          <w:sz w:val="22"/>
        </w:rPr>
        <w:t xml:space="preserve"> Pravidel) – v případě budování páteřní trasy</w:t>
      </w:r>
      <w:r w:rsidR="00762D9A">
        <w:rPr>
          <w:rFonts w:ascii="Arial" w:hAnsi="Arial" w:cs="Arial"/>
          <w:sz w:val="22"/>
        </w:rPr>
        <w:t>.</w:t>
      </w:r>
    </w:p>
    <w:p w14:paraId="4964A924" w14:textId="77777777" w:rsidR="000156AA" w:rsidRDefault="000156AA" w:rsidP="00176F75">
      <w:pPr>
        <w:pStyle w:val="zklad"/>
        <w:rPr>
          <w:rFonts w:ascii="Arial" w:hAnsi="Arial" w:cs="Arial"/>
          <w:sz w:val="22"/>
        </w:rPr>
      </w:pPr>
    </w:p>
    <w:p w14:paraId="35B99755" w14:textId="77777777" w:rsidR="000702BD" w:rsidRDefault="000702BD" w:rsidP="00636F1A">
      <w:pPr>
        <w:pStyle w:val="zklad"/>
        <w:numPr>
          <w:ilvl w:val="0"/>
          <w:numId w:val="37"/>
        </w:numPr>
        <w:rPr>
          <w:rFonts w:ascii="Arial" w:hAnsi="Arial" w:cs="Arial"/>
          <w:sz w:val="22"/>
        </w:rPr>
      </w:pPr>
      <w:r>
        <w:rPr>
          <w:rFonts w:ascii="Arial" w:hAnsi="Arial" w:cs="Arial"/>
          <w:sz w:val="22"/>
        </w:rPr>
        <w:t>Všechny účetní doklady vztahující se k dotované akci, které prokazují celkové náklady akce (faktury, příjmové a výdajové daňové doklady aj.)</w:t>
      </w:r>
    </w:p>
    <w:p w14:paraId="4F295890" w14:textId="77777777" w:rsidR="000156AA" w:rsidRDefault="000156AA" w:rsidP="00636F1A">
      <w:pPr>
        <w:pStyle w:val="zklad"/>
        <w:numPr>
          <w:ilvl w:val="0"/>
          <w:numId w:val="37"/>
        </w:numPr>
        <w:rPr>
          <w:rFonts w:ascii="Arial" w:hAnsi="Arial" w:cs="Arial"/>
          <w:sz w:val="22"/>
        </w:rPr>
      </w:pPr>
      <w:r>
        <w:rPr>
          <w:rFonts w:ascii="Arial" w:hAnsi="Arial" w:cs="Arial"/>
          <w:sz w:val="22"/>
        </w:rPr>
        <w:lastRenderedPageBreak/>
        <w:t>Doklady prokazující odvod DPH v režimu přenesené daňové povinnosti – pokud je DPH součástí celkových nákladů</w:t>
      </w:r>
    </w:p>
    <w:p w14:paraId="00376149" w14:textId="77777777" w:rsidR="000156AA" w:rsidRDefault="000156AA" w:rsidP="00176F75">
      <w:pPr>
        <w:pStyle w:val="zklad"/>
        <w:rPr>
          <w:rFonts w:ascii="Arial" w:hAnsi="Arial" w:cs="Arial"/>
          <w:sz w:val="22"/>
        </w:rPr>
      </w:pPr>
    </w:p>
    <w:p w14:paraId="679BE03E" w14:textId="77777777" w:rsidR="000156AA" w:rsidRDefault="000156AA" w:rsidP="00636F1A">
      <w:pPr>
        <w:pStyle w:val="zklad"/>
        <w:numPr>
          <w:ilvl w:val="0"/>
          <w:numId w:val="37"/>
        </w:numPr>
        <w:rPr>
          <w:rFonts w:ascii="Arial" w:hAnsi="Arial" w:cs="Arial"/>
          <w:sz w:val="22"/>
        </w:rPr>
      </w:pPr>
      <w:r>
        <w:rPr>
          <w:rFonts w:ascii="Arial" w:hAnsi="Arial" w:cs="Arial"/>
          <w:sz w:val="22"/>
        </w:rPr>
        <w:t>Závazkové vztahy uzavřené příjemcem s dodavateli plnění (smlouvy, objednávky aj.)</w:t>
      </w:r>
    </w:p>
    <w:p w14:paraId="61F6A99A" w14:textId="77777777" w:rsidR="000156AA" w:rsidRDefault="000156AA" w:rsidP="00176F75">
      <w:pPr>
        <w:pStyle w:val="zklad"/>
        <w:rPr>
          <w:rFonts w:ascii="Arial" w:hAnsi="Arial" w:cs="Arial"/>
          <w:sz w:val="22"/>
        </w:rPr>
      </w:pPr>
    </w:p>
    <w:p w14:paraId="4ED56391" w14:textId="0CC9982F" w:rsidR="000702BD" w:rsidRPr="00455229" w:rsidRDefault="000156AA" w:rsidP="00636F1A">
      <w:pPr>
        <w:pStyle w:val="zklad"/>
        <w:numPr>
          <w:ilvl w:val="0"/>
          <w:numId w:val="37"/>
        </w:numPr>
        <w:rPr>
          <w:rFonts w:ascii="Arial" w:hAnsi="Arial" w:cs="Arial"/>
          <w:sz w:val="22"/>
        </w:rPr>
      </w:pPr>
      <w:r>
        <w:rPr>
          <w:rFonts w:ascii="Arial" w:hAnsi="Arial" w:cs="Arial"/>
          <w:sz w:val="22"/>
        </w:rPr>
        <w:t>Akceptační proto</w:t>
      </w:r>
      <w:r w:rsidR="002D659C">
        <w:rPr>
          <w:rFonts w:ascii="Arial" w:hAnsi="Arial" w:cs="Arial"/>
          <w:sz w:val="22"/>
        </w:rPr>
        <w:t xml:space="preserve">kol o předání a převzetí </w:t>
      </w:r>
      <w:r w:rsidR="009E5D87">
        <w:rPr>
          <w:rFonts w:ascii="Arial" w:hAnsi="Arial" w:cs="Arial"/>
          <w:sz w:val="22"/>
        </w:rPr>
        <w:t>plnění</w:t>
      </w:r>
      <w:r w:rsidR="005F2E73">
        <w:rPr>
          <w:rFonts w:ascii="Arial" w:hAnsi="Arial" w:cs="Arial"/>
          <w:sz w:val="22"/>
        </w:rPr>
        <w:t xml:space="preserve"> bez vad a nedodělků</w:t>
      </w:r>
      <w:r w:rsidR="002D659C">
        <w:rPr>
          <w:rFonts w:ascii="Arial" w:hAnsi="Arial" w:cs="Arial"/>
          <w:sz w:val="22"/>
        </w:rPr>
        <w:t xml:space="preserve"> </w:t>
      </w:r>
      <w:r>
        <w:rPr>
          <w:rFonts w:ascii="Arial" w:hAnsi="Arial" w:cs="Arial"/>
          <w:sz w:val="22"/>
        </w:rPr>
        <w:t>(popř. obdobný protokol)</w:t>
      </w:r>
      <w:r w:rsidR="000702BD">
        <w:rPr>
          <w:rFonts w:ascii="Arial" w:hAnsi="Arial" w:cs="Arial"/>
          <w:sz w:val="22"/>
        </w:rPr>
        <w:t xml:space="preserve"> </w:t>
      </w:r>
    </w:p>
    <w:p w14:paraId="68049932" w14:textId="69B4CE29" w:rsidR="00862B28" w:rsidRDefault="00862B28" w:rsidP="0039468F">
      <w:pPr>
        <w:pStyle w:val="zklad"/>
        <w:rPr>
          <w:rFonts w:ascii="Arial" w:hAnsi="Arial" w:cs="Arial"/>
          <w:sz w:val="22"/>
        </w:rPr>
      </w:pPr>
    </w:p>
    <w:p w14:paraId="332B1653" w14:textId="656D3DB5" w:rsidR="00BF0073" w:rsidRPr="007619C0" w:rsidRDefault="00BF0073" w:rsidP="00831C5A">
      <w:pPr>
        <w:pStyle w:val="zklad"/>
        <w:tabs>
          <w:tab w:val="left" w:pos="360"/>
        </w:tabs>
        <w:outlineLvl w:val="0"/>
        <w:rPr>
          <w:rFonts w:ascii="Arial" w:hAnsi="Arial" w:cs="Arial"/>
          <w:b/>
          <w:bCs/>
          <w:color w:val="FF0000"/>
          <w:sz w:val="22"/>
        </w:rPr>
      </w:pPr>
    </w:p>
    <w:p w14:paraId="17042A06" w14:textId="77777777" w:rsidR="00BF0073" w:rsidRPr="007619C0" w:rsidRDefault="00BF0073">
      <w:pPr>
        <w:pStyle w:val="zklad"/>
        <w:tabs>
          <w:tab w:val="left" w:pos="360"/>
        </w:tabs>
        <w:jc w:val="center"/>
        <w:outlineLvl w:val="0"/>
        <w:rPr>
          <w:rFonts w:ascii="Arial" w:hAnsi="Arial" w:cs="Arial"/>
          <w:b/>
          <w:bCs/>
          <w:sz w:val="22"/>
        </w:rPr>
      </w:pPr>
      <w:r w:rsidRPr="007619C0">
        <w:rPr>
          <w:rFonts w:ascii="Arial" w:hAnsi="Arial" w:cs="Arial"/>
          <w:b/>
          <w:bCs/>
          <w:sz w:val="22"/>
        </w:rPr>
        <w:t xml:space="preserve">Čl. </w:t>
      </w:r>
      <w:r w:rsidR="00E12D7C">
        <w:rPr>
          <w:rFonts w:ascii="Arial" w:hAnsi="Arial" w:cs="Arial"/>
          <w:b/>
          <w:bCs/>
          <w:sz w:val="22"/>
        </w:rPr>
        <w:t>7</w:t>
      </w:r>
    </w:p>
    <w:p w14:paraId="15CCE0AE" w14:textId="77777777" w:rsidR="00BF0073" w:rsidRDefault="00A7308D">
      <w:pPr>
        <w:pStyle w:val="Nadpis5"/>
        <w:jc w:val="center"/>
        <w:rPr>
          <w:rFonts w:ascii="Arial" w:hAnsi="Arial" w:cs="Arial"/>
          <w:sz w:val="22"/>
        </w:rPr>
      </w:pPr>
      <w:r>
        <w:rPr>
          <w:rFonts w:ascii="Arial" w:hAnsi="Arial" w:cs="Arial"/>
          <w:sz w:val="22"/>
        </w:rPr>
        <w:t xml:space="preserve"> Závěrečné vyúčtování dotace</w:t>
      </w:r>
    </w:p>
    <w:p w14:paraId="6FD42509" w14:textId="77777777" w:rsidR="00A7308D" w:rsidRPr="00342974" w:rsidRDefault="00A7308D" w:rsidP="00342974"/>
    <w:p w14:paraId="389DC275" w14:textId="20D4E9D5" w:rsidR="005542C8" w:rsidRPr="00862B28" w:rsidRDefault="00936A69" w:rsidP="0094417B">
      <w:pPr>
        <w:pStyle w:val="Textkomente"/>
        <w:numPr>
          <w:ilvl w:val="0"/>
          <w:numId w:val="9"/>
        </w:numPr>
        <w:rPr>
          <w:sz w:val="22"/>
        </w:rPr>
      </w:pPr>
      <w:r w:rsidRPr="00862B28">
        <w:rPr>
          <w:sz w:val="22"/>
        </w:rPr>
        <w:t xml:space="preserve">Příjemce se zavazuje k finančnímu vypořádání dotace. </w:t>
      </w:r>
      <w:r w:rsidR="005542C8" w:rsidRPr="00862B28">
        <w:rPr>
          <w:sz w:val="22"/>
        </w:rPr>
        <w:t xml:space="preserve">Příjemce dotace je povinen předložit poskytovateli dotace </w:t>
      </w:r>
      <w:r w:rsidR="00B97D77" w:rsidRPr="00862B28">
        <w:rPr>
          <w:sz w:val="22"/>
        </w:rPr>
        <w:t xml:space="preserve">Závěrečnou </w:t>
      </w:r>
      <w:r w:rsidR="000A40A5" w:rsidRPr="00862B28">
        <w:rPr>
          <w:sz w:val="22"/>
        </w:rPr>
        <w:t>zprávu a vyúčtování dotace, a</w:t>
      </w:r>
      <w:r w:rsidR="00457091" w:rsidRPr="00862B28">
        <w:rPr>
          <w:sz w:val="22"/>
        </w:rPr>
        <w:t> </w:t>
      </w:r>
      <w:r w:rsidR="000A40A5" w:rsidRPr="00862B28">
        <w:rPr>
          <w:sz w:val="22"/>
        </w:rPr>
        <w:t>to v elektronické formě, prostřednictvím systému eDotace a vyplněním</w:t>
      </w:r>
      <w:r w:rsidR="00B97D77" w:rsidRPr="00862B28">
        <w:rPr>
          <w:sz w:val="22"/>
        </w:rPr>
        <w:t xml:space="preserve"> formuláře, k</w:t>
      </w:r>
      <w:r w:rsidR="00F67CA5" w:rsidRPr="00862B28">
        <w:rPr>
          <w:sz w:val="22"/>
        </w:rPr>
        <w:t xml:space="preserve">terý je přílohou č. </w:t>
      </w:r>
      <w:r w:rsidR="005717AB">
        <w:rPr>
          <w:sz w:val="22"/>
        </w:rPr>
        <w:t>2</w:t>
      </w:r>
      <w:r w:rsidR="00F67CA5" w:rsidRPr="00862B28">
        <w:rPr>
          <w:sz w:val="22"/>
        </w:rPr>
        <w:t xml:space="preserve"> Pravidel a je pro příjemce závazný. Příjemce je oprávněn v případě potřeby do přílohy k tomuto formuláři uvést podrobnější informace </w:t>
      </w:r>
      <w:r w:rsidR="00173375" w:rsidRPr="00862B28">
        <w:rPr>
          <w:sz w:val="22"/>
        </w:rPr>
        <w:t>k průběhu a</w:t>
      </w:r>
      <w:r w:rsidR="00FF2312">
        <w:rPr>
          <w:sz w:val="22"/>
        </w:rPr>
        <w:t> </w:t>
      </w:r>
      <w:r w:rsidR="00173375" w:rsidRPr="00862B28">
        <w:rPr>
          <w:sz w:val="22"/>
        </w:rPr>
        <w:t xml:space="preserve">okolnostem čerpání dotace. </w:t>
      </w:r>
    </w:p>
    <w:p w14:paraId="1739C378" w14:textId="77777777" w:rsidR="00B97D77" w:rsidRDefault="00B97D77" w:rsidP="00342974">
      <w:pPr>
        <w:pStyle w:val="Odstavecseseznamem"/>
        <w:rPr>
          <w:sz w:val="22"/>
        </w:rPr>
      </w:pPr>
    </w:p>
    <w:p w14:paraId="1E0C9894" w14:textId="5D61D1BD" w:rsidR="00B97D77" w:rsidRPr="005542C8" w:rsidRDefault="00B97D77" w:rsidP="0094417B">
      <w:pPr>
        <w:pStyle w:val="Textkomente"/>
        <w:numPr>
          <w:ilvl w:val="0"/>
          <w:numId w:val="9"/>
        </w:numPr>
        <w:rPr>
          <w:sz w:val="22"/>
        </w:rPr>
      </w:pPr>
      <w:r>
        <w:rPr>
          <w:sz w:val="22"/>
        </w:rPr>
        <w:t xml:space="preserve">Termín předložení </w:t>
      </w:r>
      <w:r w:rsidR="000A40A5">
        <w:rPr>
          <w:sz w:val="22"/>
        </w:rPr>
        <w:t xml:space="preserve">vyplněného, podepsaného a orazítkovaného formuláře </w:t>
      </w:r>
      <w:r>
        <w:rPr>
          <w:sz w:val="22"/>
        </w:rPr>
        <w:t>Závěrečné zprávy a</w:t>
      </w:r>
      <w:r w:rsidR="00457091">
        <w:rPr>
          <w:sz w:val="22"/>
        </w:rPr>
        <w:t> </w:t>
      </w:r>
      <w:r>
        <w:rPr>
          <w:sz w:val="22"/>
        </w:rPr>
        <w:t xml:space="preserve">vyúčtování dotace se stanovuje datem </w:t>
      </w:r>
      <w:r w:rsidRPr="00A51160">
        <w:rPr>
          <w:sz w:val="22"/>
        </w:rPr>
        <w:t>31.</w:t>
      </w:r>
      <w:r w:rsidR="00981D61">
        <w:rPr>
          <w:sz w:val="22"/>
        </w:rPr>
        <w:t>01.</w:t>
      </w:r>
      <w:r w:rsidR="00A51160">
        <w:rPr>
          <w:sz w:val="22"/>
        </w:rPr>
        <w:t>202</w:t>
      </w:r>
      <w:r w:rsidR="00141B36">
        <w:rPr>
          <w:sz w:val="22"/>
        </w:rPr>
        <w:t>8</w:t>
      </w:r>
      <w:r w:rsidR="000A40A5">
        <w:rPr>
          <w:sz w:val="22"/>
        </w:rPr>
        <w:t xml:space="preserve"> (nejpozdější možný termín).</w:t>
      </w:r>
    </w:p>
    <w:p w14:paraId="64463244" w14:textId="77777777" w:rsidR="00BF0073" w:rsidRPr="007619C0" w:rsidRDefault="00BF0073">
      <w:pPr>
        <w:pStyle w:val="zklad"/>
        <w:rPr>
          <w:rFonts w:ascii="Arial" w:hAnsi="Arial" w:cs="Arial"/>
          <w:sz w:val="22"/>
        </w:rPr>
      </w:pPr>
    </w:p>
    <w:p w14:paraId="740345FF" w14:textId="77777777" w:rsidR="008D1037" w:rsidRPr="007619C0" w:rsidRDefault="00BF0073" w:rsidP="0094417B">
      <w:pPr>
        <w:pStyle w:val="zklad"/>
        <w:numPr>
          <w:ilvl w:val="0"/>
          <w:numId w:val="9"/>
        </w:numPr>
        <w:rPr>
          <w:rFonts w:ascii="Arial" w:hAnsi="Arial" w:cs="Arial"/>
          <w:sz w:val="22"/>
          <w:szCs w:val="22"/>
        </w:rPr>
      </w:pPr>
      <w:r w:rsidRPr="007619C0">
        <w:rPr>
          <w:rFonts w:ascii="Arial" w:hAnsi="Arial" w:cs="Arial"/>
          <w:sz w:val="22"/>
          <w:szCs w:val="22"/>
        </w:rPr>
        <w:t xml:space="preserve">K závěrečné zprávě </w:t>
      </w:r>
      <w:r w:rsidR="000A40A5">
        <w:rPr>
          <w:rFonts w:ascii="Arial" w:hAnsi="Arial" w:cs="Arial"/>
          <w:sz w:val="22"/>
          <w:szCs w:val="22"/>
        </w:rPr>
        <w:t>doloží příjemce tyto povinné přílohy</w:t>
      </w:r>
      <w:r w:rsidR="00A44493">
        <w:rPr>
          <w:rFonts w:ascii="Arial" w:hAnsi="Arial" w:cs="Arial"/>
          <w:sz w:val="22"/>
          <w:szCs w:val="22"/>
        </w:rPr>
        <w:t xml:space="preserve"> (kopie)</w:t>
      </w:r>
      <w:r w:rsidR="000A40A5">
        <w:rPr>
          <w:rFonts w:ascii="Arial" w:hAnsi="Arial" w:cs="Arial"/>
          <w:sz w:val="22"/>
          <w:szCs w:val="22"/>
        </w:rPr>
        <w:t xml:space="preserve">: </w:t>
      </w:r>
    </w:p>
    <w:p w14:paraId="3CA14C09" w14:textId="77777777" w:rsidR="008D1037" w:rsidRDefault="008D1037" w:rsidP="00831C5A">
      <w:pPr>
        <w:pStyle w:val="zklad"/>
        <w:ind w:left="600"/>
        <w:rPr>
          <w:rFonts w:ascii="Arial" w:hAnsi="Arial" w:cs="Arial"/>
          <w:sz w:val="22"/>
          <w:szCs w:val="22"/>
        </w:rPr>
      </w:pPr>
    </w:p>
    <w:p w14:paraId="12EECD9D" w14:textId="77777777" w:rsidR="00A44493" w:rsidRPr="007619C0" w:rsidRDefault="00A44493" w:rsidP="00636F1A">
      <w:pPr>
        <w:pStyle w:val="zklad"/>
        <w:numPr>
          <w:ilvl w:val="0"/>
          <w:numId w:val="34"/>
        </w:numPr>
        <w:rPr>
          <w:rFonts w:ascii="Arial" w:hAnsi="Arial" w:cs="Arial"/>
          <w:sz w:val="22"/>
          <w:szCs w:val="22"/>
        </w:rPr>
      </w:pPr>
      <w:r>
        <w:rPr>
          <w:rFonts w:ascii="Arial" w:hAnsi="Arial" w:cs="Arial"/>
          <w:sz w:val="22"/>
          <w:szCs w:val="22"/>
        </w:rPr>
        <w:t>všechny účetní doklady, vztahující se k dotované akci, které prokazují celkové náklady akce (faktury, příjmové a výdajové daňové doklady aj.)</w:t>
      </w:r>
    </w:p>
    <w:p w14:paraId="6E52B96D" w14:textId="77777777" w:rsidR="00023BB5" w:rsidRDefault="00023BB5" w:rsidP="00831C5A">
      <w:pPr>
        <w:pStyle w:val="zklad"/>
        <w:ind w:left="600"/>
        <w:rPr>
          <w:rFonts w:ascii="Arial" w:hAnsi="Arial" w:cs="Arial"/>
          <w:sz w:val="22"/>
          <w:szCs w:val="22"/>
        </w:rPr>
      </w:pPr>
    </w:p>
    <w:p w14:paraId="76A0900B" w14:textId="77777777" w:rsidR="00A44493" w:rsidRDefault="00A44493" w:rsidP="00636F1A">
      <w:pPr>
        <w:pStyle w:val="zklad"/>
        <w:numPr>
          <w:ilvl w:val="0"/>
          <w:numId w:val="34"/>
        </w:numPr>
        <w:rPr>
          <w:rFonts w:ascii="Arial" w:hAnsi="Arial" w:cs="Arial"/>
          <w:sz w:val="22"/>
          <w:szCs w:val="22"/>
        </w:rPr>
      </w:pPr>
      <w:r>
        <w:rPr>
          <w:rFonts w:ascii="Arial" w:hAnsi="Arial" w:cs="Arial"/>
          <w:sz w:val="22"/>
          <w:szCs w:val="22"/>
        </w:rPr>
        <w:t>výpisy z bankovního účtu příjemce o zaplacení všech účetních dokladů vztahujících se k dotací podpořenému projektu</w:t>
      </w:r>
    </w:p>
    <w:p w14:paraId="08C2E32C" w14:textId="77777777" w:rsidR="00831C5A" w:rsidRDefault="00831C5A" w:rsidP="00831C5A">
      <w:pPr>
        <w:pStyle w:val="zklad"/>
        <w:rPr>
          <w:rFonts w:ascii="Arial" w:hAnsi="Arial" w:cs="Arial"/>
          <w:sz w:val="22"/>
          <w:szCs w:val="22"/>
        </w:rPr>
      </w:pPr>
    </w:p>
    <w:p w14:paraId="3791B520" w14:textId="1862B63C" w:rsidR="00A44493" w:rsidRDefault="00A44493" w:rsidP="00636F1A">
      <w:pPr>
        <w:pStyle w:val="zklad"/>
        <w:numPr>
          <w:ilvl w:val="0"/>
          <w:numId w:val="34"/>
        </w:numPr>
        <w:rPr>
          <w:rFonts w:ascii="Arial" w:hAnsi="Arial" w:cs="Arial"/>
          <w:sz w:val="22"/>
          <w:szCs w:val="22"/>
        </w:rPr>
      </w:pPr>
      <w:r>
        <w:rPr>
          <w:rFonts w:ascii="Arial" w:hAnsi="Arial" w:cs="Arial"/>
          <w:sz w:val="22"/>
          <w:szCs w:val="22"/>
        </w:rPr>
        <w:t xml:space="preserve">doklad o zaúčtování výdajů obce na projekt </w:t>
      </w:r>
      <w:r w:rsidR="001B3DA5">
        <w:rPr>
          <w:rFonts w:ascii="Arial" w:hAnsi="Arial" w:cs="Arial"/>
          <w:sz w:val="22"/>
          <w:szCs w:val="22"/>
        </w:rPr>
        <w:t>(evidence majetku)</w:t>
      </w:r>
    </w:p>
    <w:p w14:paraId="6BDE518F" w14:textId="77777777" w:rsidR="00831C5A" w:rsidRDefault="00831C5A" w:rsidP="00831C5A">
      <w:pPr>
        <w:pStyle w:val="zklad"/>
        <w:rPr>
          <w:rFonts w:ascii="Arial" w:hAnsi="Arial" w:cs="Arial"/>
          <w:sz w:val="22"/>
          <w:szCs w:val="22"/>
        </w:rPr>
      </w:pPr>
    </w:p>
    <w:p w14:paraId="4AEBB8FC" w14:textId="77777777" w:rsidR="00831C5A" w:rsidRDefault="00220840" w:rsidP="00636F1A">
      <w:pPr>
        <w:pStyle w:val="zklad"/>
        <w:numPr>
          <w:ilvl w:val="0"/>
          <w:numId w:val="34"/>
        </w:numPr>
        <w:rPr>
          <w:rFonts w:ascii="Arial" w:hAnsi="Arial" w:cs="Arial"/>
          <w:sz w:val="22"/>
          <w:szCs w:val="22"/>
        </w:rPr>
      </w:pPr>
      <w:r>
        <w:rPr>
          <w:rFonts w:ascii="Arial" w:hAnsi="Arial" w:cs="Arial"/>
          <w:sz w:val="22"/>
          <w:szCs w:val="22"/>
        </w:rPr>
        <w:t>doklady prokazující odvod DPH v režimu přenesené daňové povinnosti – pokud je DPH součástí celkových nákladů</w:t>
      </w:r>
    </w:p>
    <w:p w14:paraId="502473E3" w14:textId="77777777" w:rsidR="00831C5A" w:rsidRDefault="00831C5A" w:rsidP="00831C5A">
      <w:pPr>
        <w:pStyle w:val="Odstavecseseznamem"/>
        <w:rPr>
          <w:rFonts w:ascii="Arial" w:hAnsi="Arial" w:cs="Arial"/>
          <w:sz w:val="22"/>
          <w:szCs w:val="22"/>
        </w:rPr>
      </w:pPr>
    </w:p>
    <w:p w14:paraId="217EAB3A" w14:textId="77777777" w:rsidR="00B269ED" w:rsidRDefault="00220840" w:rsidP="00636F1A">
      <w:pPr>
        <w:pStyle w:val="zklad"/>
        <w:numPr>
          <w:ilvl w:val="0"/>
          <w:numId w:val="34"/>
        </w:numPr>
        <w:rPr>
          <w:rFonts w:ascii="Arial" w:hAnsi="Arial" w:cs="Arial"/>
          <w:sz w:val="22"/>
          <w:szCs w:val="22"/>
        </w:rPr>
      </w:pPr>
      <w:r w:rsidRPr="00831C5A">
        <w:rPr>
          <w:rFonts w:ascii="Arial" w:hAnsi="Arial" w:cs="Arial"/>
          <w:sz w:val="22"/>
          <w:szCs w:val="22"/>
        </w:rPr>
        <w:t>závazkové vztahy uzavřené příjemcem</w:t>
      </w:r>
      <w:r w:rsidR="00682D9A" w:rsidRPr="00831C5A">
        <w:rPr>
          <w:rFonts w:ascii="Arial" w:hAnsi="Arial" w:cs="Arial"/>
          <w:sz w:val="22"/>
          <w:szCs w:val="22"/>
        </w:rPr>
        <w:t xml:space="preserve"> s</w:t>
      </w:r>
      <w:r w:rsidR="00C5525F" w:rsidRPr="00831C5A">
        <w:rPr>
          <w:rFonts w:ascii="Arial" w:hAnsi="Arial" w:cs="Arial"/>
          <w:sz w:val="22"/>
          <w:szCs w:val="22"/>
        </w:rPr>
        <w:t> dodavateli plnění</w:t>
      </w:r>
      <w:r w:rsidRPr="00831C5A">
        <w:rPr>
          <w:rFonts w:ascii="Arial" w:hAnsi="Arial" w:cs="Arial"/>
          <w:sz w:val="22"/>
          <w:szCs w:val="22"/>
        </w:rPr>
        <w:t xml:space="preserve"> (smlouvy, objednávky aj.)</w:t>
      </w:r>
    </w:p>
    <w:p w14:paraId="137B88CB" w14:textId="77777777" w:rsidR="00831C5A" w:rsidRDefault="00831C5A" w:rsidP="00831C5A">
      <w:pPr>
        <w:pStyle w:val="Odstavecseseznamem"/>
        <w:rPr>
          <w:rFonts w:ascii="Arial" w:hAnsi="Arial" w:cs="Arial"/>
          <w:sz w:val="22"/>
          <w:szCs w:val="22"/>
        </w:rPr>
      </w:pPr>
    </w:p>
    <w:p w14:paraId="053B9A7B" w14:textId="77777777" w:rsidR="0098252F" w:rsidRDefault="00220840" w:rsidP="00636F1A">
      <w:pPr>
        <w:pStyle w:val="zklad"/>
        <w:numPr>
          <w:ilvl w:val="0"/>
          <w:numId w:val="34"/>
        </w:numPr>
        <w:rPr>
          <w:rFonts w:ascii="Arial" w:hAnsi="Arial" w:cs="Arial"/>
          <w:sz w:val="22"/>
          <w:szCs w:val="22"/>
        </w:rPr>
      </w:pPr>
      <w:r w:rsidRPr="00831C5A">
        <w:rPr>
          <w:rFonts w:ascii="Arial" w:hAnsi="Arial" w:cs="Arial"/>
          <w:sz w:val="22"/>
          <w:szCs w:val="22"/>
        </w:rPr>
        <w:t>akceptační protokol o předání a převzetí plnění (popř. obdobný protokol)</w:t>
      </w:r>
    </w:p>
    <w:p w14:paraId="5AA22624" w14:textId="77777777" w:rsidR="00831C5A" w:rsidRDefault="00831C5A" w:rsidP="00831C5A">
      <w:pPr>
        <w:pStyle w:val="Odstavecseseznamem"/>
        <w:rPr>
          <w:rFonts w:ascii="Arial" w:hAnsi="Arial" w:cs="Arial"/>
          <w:sz w:val="22"/>
          <w:szCs w:val="22"/>
        </w:rPr>
      </w:pPr>
    </w:p>
    <w:p w14:paraId="199E1B88" w14:textId="77777777" w:rsidR="00C5525F" w:rsidRDefault="00BF0073" w:rsidP="00636F1A">
      <w:pPr>
        <w:pStyle w:val="zklad"/>
        <w:numPr>
          <w:ilvl w:val="0"/>
          <w:numId w:val="34"/>
        </w:numPr>
        <w:rPr>
          <w:rFonts w:ascii="Arial" w:hAnsi="Arial" w:cs="Arial"/>
          <w:sz w:val="22"/>
          <w:szCs w:val="22"/>
        </w:rPr>
      </w:pPr>
      <w:r w:rsidRPr="00831C5A">
        <w:rPr>
          <w:rFonts w:ascii="Arial" w:hAnsi="Arial" w:cs="Arial"/>
          <w:sz w:val="22"/>
          <w:szCs w:val="22"/>
        </w:rPr>
        <w:t>dokumentaci (</w:t>
      </w:r>
      <w:r w:rsidR="002E66C2" w:rsidRPr="00831C5A">
        <w:rPr>
          <w:rFonts w:ascii="Arial" w:hAnsi="Arial" w:cs="Arial"/>
          <w:sz w:val="22"/>
          <w:szCs w:val="22"/>
        </w:rPr>
        <w:t>podrobná topologie vybudovaných optických t</w:t>
      </w:r>
      <w:r w:rsidR="008D1037" w:rsidRPr="00831C5A">
        <w:rPr>
          <w:rFonts w:ascii="Arial" w:hAnsi="Arial" w:cs="Arial"/>
          <w:sz w:val="22"/>
          <w:szCs w:val="22"/>
        </w:rPr>
        <w:t xml:space="preserve">ras, seznam pořízeného zařízení </w:t>
      </w:r>
      <w:r w:rsidR="002E66C2" w:rsidRPr="00831C5A">
        <w:rPr>
          <w:rFonts w:ascii="Arial" w:hAnsi="Arial" w:cs="Arial"/>
          <w:sz w:val="22"/>
          <w:szCs w:val="22"/>
        </w:rPr>
        <w:t>a</w:t>
      </w:r>
      <w:r w:rsidR="00457091">
        <w:rPr>
          <w:rFonts w:ascii="Arial" w:hAnsi="Arial" w:cs="Arial"/>
          <w:sz w:val="22"/>
          <w:szCs w:val="22"/>
        </w:rPr>
        <w:t> </w:t>
      </w:r>
      <w:r w:rsidR="002E66C2" w:rsidRPr="00831C5A">
        <w:rPr>
          <w:rFonts w:ascii="Arial" w:hAnsi="Arial" w:cs="Arial"/>
          <w:sz w:val="22"/>
          <w:szCs w:val="22"/>
        </w:rPr>
        <w:t xml:space="preserve">SW, </w:t>
      </w:r>
      <w:r w:rsidRPr="00831C5A">
        <w:rPr>
          <w:rFonts w:ascii="Arial" w:hAnsi="Arial" w:cs="Arial"/>
          <w:sz w:val="22"/>
          <w:szCs w:val="22"/>
        </w:rPr>
        <w:t>popis</w:t>
      </w:r>
      <w:r w:rsidR="002E66C2" w:rsidRPr="00831C5A">
        <w:rPr>
          <w:rFonts w:ascii="Arial" w:hAnsi="Arial" w:cs="Arial"/>
          <w:sz w:val="22"/>
          <w:szCs w:val="22"/>
        </w:rPr>
        <w:t xml:space="preserve"> poskytnutých služeb apod.</w:t>
      </w:r>
      <w:r w:rsidR="008D1037" w:rsidRPr="00831C5A">
        <w:rPr>
          <w:rFonts w:ascii="Arial" w:hAnsi="Arial" w:cs="Arial"/>
          <w:sz w:val="22"/>
          <w:szCs w:val="22"/>
        </w:rPr>
        <w:t xml:space="preserve">) </w:t>
      </w:r>
    </w:p>
    <w:p w14:paraId="6192EBD3" w14:textId="77777777" w:rsidR="00831C5A" w:rsidRDefault="00831C5A" w:rsidP="00831C5A">
      <w:pPr>
        <w:pStyle w:val="Odstavecseseznamem"/>
        <w:rPr>
          <w:rFonts w:ascii="Arial" w:hAnsi="Arial" w:cs="Arial"/>
          <w:sz w:val="22"/>
          <w:szCs w:val="22"/>
        </w:rPr>
      </w:pPr>
    </w:p>
    <w:p w14:paraId="5C6DD910" w14:textId="77777777" w:rsidR="00BF0073" w:rsidRPr="00BC3613" w:rsidRDefault="00BF0073" w:rsidP="00636F1A">
      <w:pPr>
        <w:pStyle w:val="zklad"/>
        <w:numPr>
          <w:ilvl w:val="0"/>
          <w:numId w:val="34"/>
        </w:numPr>
        <w:rPr>
          <w:rFonts w:ascii="Arial" w:hAnsi="Arial" w:cs="Arial"/>
          <w:sz w:val="22"/>
          <w:szCs w:val="22"/>
        </w:rPr>
      </w:pPr>
      <w:r w:rsidRPr="00BC3613">
        <w:rPr>
          <w:rFonts w:ascii="Arial" w:hAnsi="Arial" w:cs="Arial"/>
          <w:sz w:val="22"/>
          <w:szCs w:val="22"/>
        </w:rPr>
        <w:t>fotodokumentaci realizace předmětu dotace dokládající splnění podmínek propagace</w:t>
      </w:r>
      <w:r w:rsidR="00C5525F" w:rsidRPr="00BC3613">
        <w:rPr>
          <w:rFonts w:ascii="Arial" w:hAnsi="Arial" w:cs="Arial"/>
          <w:sz w:val="22"/>
          <w:szCs w:val="22"/>
        </w:rPr>
        <w:t xml:space="preserve"> </w:t>
      </w:r>
      <w:r w:rsidR="00220840" w:rsidRPr="00BC3613">
        <w:rPr>
          <w:rFonts w:ascii="Arial" w:hAnsi="Arial" w:cs="Arial"/>
          <w:sz w:val="22"/>
          <w:szCs w:val="22"/>
        </w:rPr>
        <w:t>poskytovatele</w:t>
      </w:r>
    </w:p>
    <w:p w14:paraId="7D2D2BBA" w14:textId="77777777" w:rsidR="008E09D7" w:rsidRPr="007619C0" w:rsidRDefault="008E09D7" w:rsidP="008E09D7">
      <w:pPr>
        <w:pStyle w:val="zklad"/>
        <w:ind w:left="1418"/>
        <w:rPr>
          <w:rFonts w:ascii="Arial" w:hAnsi="Arial" w:cs="Arial"/>
          <w:sz w:val="22"/>
        </w:rPr>
      </w:pPr>
    </w:p>
    <w:p w14:paraId="48F37482" w14:textId="0128174F" w:rsidR="008E09D7" w:rsidRPr="00045FCE" w:rsidRDefault="009907A8" w:rsidP="00636F1A">
      <w:pPr>
        <w:pStyle w:val="Textkomente"/>
        <w:numPr>
          <w:ilvl w:val="0"/>
          <w:numId w:val="34"/>
        </w:numPr>
        <w:rPr>
          <w:sz w:val="22"/>
        </w:rPr>
      </w:pPr>
      <w:r>
        <w:rPr>
          <w:sz w:val="22"/>
        </w:rPr>
        <w:t>o</w:t>
      </w:r>
      <w:r w:rsidR="00220840" w:rsidRPr="00045FCE">
        <w:rPr>
          <w:sz w:val="22"/>
        </w:rPr>
        <w:t>ptické t</w:t>
      </w:r>
      <w:r w:rsidR="008E09D7" w:rsidRPr="00045FCE">
        <w:rPr>
          <w:sz w:val="22"/>
        </w:rPr>
        <w:t xml:space="preserve">rasy pořízené nebo upravené v rámci </w:t>
      </w:r>
      <w:r w:rsidR="0084350A" w:rsidRPr="00045FCE">
        <w:rPr>
          <w:sz w:val="22"/>
        </w:rPr>
        <w:t xml:space="preserve">dotací podpořeného </w:t>
      </w:r>
      <w:r w:rsidR="008E09D7" w:rsidRPr="00045FCE">
        <w:rPr>
          <w:sz w:val="22"/>
        </w:rPr>
        <w:t>projektu musí</w:t>
      </w:r>
      <w:r w:rsidR="00295FD8" w:rsidRPr="00045FCE">
        <w:rPr>
          <w:sz w:val="22"/>
        </w:rPr>
        <w:t xml:space="preserve"> být zveřejněny v Registru sítí na </w:t>
      </w:r>
      <w:hyperlink r:id="rId14" w:history="1">
        <w:r w:rsidR="00295FD8" w:rsidRPr="00045FCE">
          <w:rPr>
            <w:rStyle w:val="Hypertextovodkaz"/>
            <w:sz w:val="22"/>
            <w:szCs w:val="22"/>
          </w:rPr>
          <w:t>http://www.registrsiti.cz</w:t>
        </w:r>
      </w:hyperlink>
      <w:r w:rsidR="00295FD8" w:rsidRPr="00045FCE">
        <w:rPr>
          <w:sz w:val="22"/>
          <w:szCs w:val="22"/>
        </w:rPr>
        <w:t>.</w:t>
      </w:r>
      <w:r w:rsidR="00831C5A" w:rsidRPr="00045FCE">
        <w:rPr>
          <w:sz w:val="22"/>
        </w:rPr>
        <w:t xml:space="preserve"> </w:t>
      </w:r>
      <w:r w:rsidR="008E09D7" w:rsidRPr="00045FCE">
        <w:rPr>
          <w:sz w:val="22"/>
        </w:rPr>
        <w:t xml:space="preserve">V případě potřeby poskytovatel poskytne </w:t>
      </w:r>
      <w:r w:rsidR="00220840" w:rsidRPr="00045FCE">
        <w:rPr>
          <w:sz w:val="22"/>
        </w:rPr>
        <w:t xml:space="preserve">příjemci </w:t>
      </w:r>
      <w:r w:rsidR="008E09D7" w:rsidRPr="00045FCE">
        <w:rPr>
          <w:sz w:val="22"/>
        </w:rPr>
        <w:t>při zveřejňová</w:t>
      </w:r>
      <w:r w:rsidR="007779A0" w:rsidRPr="00045FCE">
        <w:rPr>
          <w:sz w:val="22"/>
        </w:rPr>
        <w:t xml:space="preserve">ní tras v registru sítí podporu či jinou součinnost. </w:t>
      </w:r>
      <w:r w:rsidR="008F518B" w:rsidRPr="00045FCE">
        <w:rPr>
          <w:sz w:val="22"/>
        </w:rPr>
        <w:t>Zveřejnění musí být provedeno nejpozději</w:t>
      </w:r>
      <w:r w:rsidR="007779A0" w:rsidRPr="00045FCE">
        <w:rPr>
          <w:sz w:val="22"/>
        </w:rPr>
        <w:t xml:space="preserve"> při podání </w:t>
      </w:r>
      <w:r w:rsidR="00220840" w:rsidRPr="00045FCE">
        <w:rPr>
          <w:sz w:val="22"/>
        </w:rPr>
        <w:t xml:space="preserve">Závěrečné zprávy a </w:t>
      </w:r>
      <w:r w:rsidR="007779A0" w:rsidRPr="00045FCE">
        <w:rPr>
          <w:sz w:val="22"/>
        </w:rPr>
        <w:t>vyúčtování využití prostředků dotace</w:t>
      </w:r>
      <w:r w:rsidR="00220840" w:rsidRPr="00045FCE">
        <w:rPr>
          <w:sz w:val="22"/>
        </w:rPr>
        <w:t xml:space="preserve"> (tzn. do </w:t>
      </w:r>
      <w:r w:rsidR="00457091" w:rsidRPr="00045FCE">
        <w:rPr>
          <w:sz w:val="22"/>
        </w:rPr>
        <w:t>31.0</w:t>
      </w:r>
      <w:r w:rsidR="00A51160">
        <w:rPr>
          <w:sz w:val="22"/>
        </w:rPr>
        <w:t>1</w:t>
      </w:r>
      <w:r w:rsidR="00457091" w:rsidRPr="00045FCE">
        <w:rPr>
          <w:sz w:val="22"/>
        </w:rPr>
        <w:t>.202</w:t>
      </w:r>
      <w:r w:rsidR="00981D61">
        <w:rPr>
          <w:sz w:val="22"/>
        </w:rPr>
        <w:t>8</w:t>
      </w:r>
      <w:r w:rsidR="00220840" w:rsidRPr="00045FCE">
        <w:rPr>
          <w:sz w:val="22"/>
        </w:rPr>
        <w:t>).</w:t>
      </w:r>
    </w:p>
    <w:p w14:paraId="3EC97578" w14:textId="77777777" w:rsidR="00A32769" w:rsidRDefault="00A32769" w:rsidP="00A32769">
      <w:pPr>
        <w:pStyle w:val="Odstavecseseznamem"/>
        <w:rPr>
          <w:sz w:val="22"/>
        </w:rPr>
      </w:pPr>
    </w:p>
    <w:p w14:paraId="51AC590E" w14:textId="77777777" w:rsidR="00A32769" w:rsidRPr="007958B5" w:rsidRDefault="006F6D04" w:rsidP="00636F1A">
      <w:pPr>
        <w:pStyle w:val="Textkomente"/>
        <w:numPr>
          <w:ilvl w:val="0"/>
          <w:numId w:val="34"/>
        </w:numPr>
        <w:rPr>
          <w:sz w:val="22"/>
        </w:rPr>
      </w:pPr>
      <w:r w:rsidRPr="007958B5">
        <w:rPr>
          <w:sz w:val="22"/>
        </w:rPr>
        <w:t>měřící protokoly, doklad</w:t>
      </w:r>
      <w:r w:rsidR="00A32769" w:rsidRPr="007958B5">
        <w:rPr>
          <w:sz w:val="22"/>
        </w:rPr>
        <w:t xml:space="preserve">ující aktivaci optické trasy, oživení aktivního prvku aj. </w:t>
      </w:r>
    </w:p>
    <w:p w14:paraId="0CC726AF" w14:textId="77777777" w:rsidR="007C2F46" w:rsidRPr="007F36AB" w:rsidRDefault="007C2F46" w:rsidP="007F36AB">
      <w:pPr>
        <w:rPr>
          <w:sz w:val="22"/>
        </w:rPr>
      </w:pPr>
    </w:p>
    <w:p w14:paraId="054D76BE" w14:textId="3BEB1D57" w:rsidR="007C2F46" w:rsidRPr="009E5D87" w:rsidRDefault="007C2F46" w:rsidP="007C2F46">
      <w:pPr>
        <w:pStyle w:val="Textkomente"/>
        <w:numPr>
          <w:ilvl w:val="0"/>
          <w:numId w:val="9"/>
        </w:numPr>
        <w:rPr>
          <w:sz w:val="22"/>
        </w:rPr>
      </w:pPr>
      <w:r w:rsidRPr="009E5D87">
        <w:rPr>
          <w:sz w:val="22"/>
        </w:rPr>
        <w:t xml:space="preserve">Ve lhůtě pro finanční vypořádání dotace (tj. do </w:t>
      </w:r>
      <w:r w:rsidRPr="00981D61">
        <w:rPr>
          <w:sz w:val="22"/>
        </w:rPr>
        <w:t>31.01.202</w:t>
      </w:r>
      <w:r w:rsidR="009907A8" w:rsidRPr="00981D61">
        <w:rPr>
          <w:sz w:val="22"/>
        </w:rPr>
        <w:t>8</w:t>
      </w:r>
      <w:r w:rsidRPr="009E5D87">
        <w:rPr>
          <w:sz w:val="22"/>
        </w:rPr>
        <w:t xml:space="preserve">) je Příjemce povinen vrátit nevyčerpaný zůstatek dotace (VRATKU) v případě, že finanční prostředky dotace nebudou Příjemcem vyčerpány k datu, ke kterému je Příjemce oprávněn dotaci čerpat. Pokud dojde ke snížení faktických nákladů na realizaci projektu vůči předpokládaným nákladům na projekt, a to na základě provedeného výběrového </w:t>
      </w:r>
      <w:r w:rsidRPr="009E5D87">
        <w:rPr>
          <w:sz w:val="22"/>
        </w:rPr>
        <w:lastRenderedPageBreak/>
        <w:t>/poptávkového/ řízení, pak Příjemce provede přepočet % poměru k vynaloženým skutečným nákladům</w:t>
      </w:r>
      <w:r w:rsidR="00331AFE" w:rsidRPr="009E5D87">
        <w:rPr>
          <w:sz w:val="22"/>
        </w:rPr>
        <w:t>,</w:t>
      </w:r>
      <w:r w:rsidRPr="009E5D87">
        <w:rPr>
          <w:sz w:val="22"/>
        </w:rPr>
        <w:t xml:space="preserve"> a zjistí-li na základě toho Příjemce přebytek prostředků, jedná </w:t>
      </w:r>
      <w:r w:rsidR="009907A8" w:rsidRPr="009E5D87">
        <w:rPr>
          <w:sz w:val="22"/>
        </w:rPr>
        <w:t xml:space="preserve">se </w:t>
      </w:r>
      <w:r w:rsidRPr="009E5D87">
        <w:rPr>
          <w:sz w:val="22"/>
        </w:rPr>
        <w:t>o nevyčerpanou část dotace (vratku), kterou je Příjemce povinen vrátit Poskytovateli.</w:t>
      </w:r>
    </w:p>
    <w:p w14:paraId="2A1AEBCC" w14:textId="77777777" w:rsidR="007C2F46" w:rsidRPr="007958B5" w:rsidRDefault="007C2F46" w:rsidP="007C2F46">
      <w:pPr>
        <w:pStyle w:val="Textkomente"/>
        <w:rPr>
          <w:sz w:val="22"/>
        </w:rPr>
      </w:pPr>
    </w:p>
    <w:p w14:paraId="5DD18370" w14:textId="2D1DA95E" w:rsidR="007958B5" w:rsidRPr="004D2DFB" w:rsidRDefault="007958B5" w:rsidP="004D2DFB">
      <w:pPr>
        <w:rPr>
          <w:rFonts w:ascii="Arial" w:hAnsi="Arial" w:cs="Arial"/>
          <w:sz w:val="22"/>
          <w:highlight w:val="green"/>
        </w:rPr>
      </w:pPr>
    </w:p>
    <w:p w14:paraId="49AC3854" w14:textId="77777777" w:rsidR="00BF0073" w:rsidRPr="007619C0" w:rsidRDefault="00BF0073" w:rsidP="008D1037">
      <w:pPr>
        <w:pStyle w:val="zklad"/>
        <w:tabs>
          <w:tab w:val="left" w:pos="360"/>
        </w:tabs>
        <w:outlineLvl w:val="0"/>
        <w:rPr>
          <w:rFonts w:ascii="Arial" w:hAnsi="Arial" w:cs="Arial"/>
          <w:color w:val="FF0000"/>
          <w:sz w:val="22"/>
        </w:rPr>
      </w:pPr>
    </w:p>
    <w:p w14:paraId="6EF9C3C8" w14:textId="77777777" w:rsidR="00BF0073" w:rsidRPr="007619C0" w:rsidRDefault="00BF0073">
      <w:pPr>
        <w:pStyle w:val="zklad"/>
        <w:tabs>
          <w:tab w:val="left" w:pos="360"/>
        </w:tabs>
        <w:jc w:val="center"/>
        <w:outlineLvl w:val="0"/>
        <w:rPr>
          <w:rFonts w:ascii="Arial" w:hAnsi="Arial" w:cs="Arial"/>
          <w:b/>
          <w:bCs/>
          <w:sz w:val="22"/>
        </w:rPr>
      </w:pPr>
      <w:r w:rsidRPr="007619C0">
        <w:rPr>
          <w:rFonts w:ascii="Arial" w:hAnsi="Arial" w:cs="Arial"/>
          <w:b/>
          <w:bCs/>
          <w:sz w:val="22"/>
        </w:rPr>
        <w:t xml:space="preserve">Čl. </w:t>
      </w:r>
      <w:r w:rsidR="00E12D7C">
        <w:rPr>
          <w:rFonts w:ascii="Arial" w:hAnsi="Arial" w:cs="Arial"/>
          <w:b/>
          <w:bCs/>
          <w:sz w:val="22"/>
        </w:rPr>
        <w:t>8</w:t>
      </w:r>
    </w:p>
    <w:p w14:paraId="7ED8C49E" w14:textId="77777777" w:rsidR="00BF0073" w:rsidRPr="007619C0" w:rsidRDefault="00C5525F">
      <w:pPr>
        <w:pStyle w:val="Nadpis5"/>
        <w:jc w:val="center"/>
        <w:rPr>
          <w:rFonts w:ascii="Arial" w:hAnsi="Arial" w:cs="Arial"/>
          <w:sz w:val="22"/>
          <w:szCs w:val="22"/>
        </w:rPr>
      </w:pPr>
      <w:r w:rsidRPr="007619C0">
        <w:rPr>
          <w:rFonts w:ascii="Arial" w:hAnsi="Arial" w:cs="Arial"/>
          <w:sz w:val="22"/>
          <w:szCs w:val="22"/>
        </w:rPr>
        <w:t>Kontrola využití</w:t>
      </w:r>
      <w:r w:rsidR="00BF0073" w:rsidRPr="007619C0">
        <w:rPr>
          <w:rFonts w:ascii="Arial" w:hAnsi="Arial" w:cs="Arial"/>
          <w:sz w:val="22"/>
          <w:szCs w:val="22"/>
        </w:rPr>
        <w:t xml:space="preserve"> dotace</w:t>
      </w:r>
    </w:p>
    <w:p w14:paraId="5CFBD011" w14:textId="77777777" w:rsidR="00BF0073" w:rsidRPr="007619C0" w:rsidRDefault="00BF0073">
      <w:pPr>
        <w:pStyle w:val="zklad"/>
        <w:tabs>
          <w:tab w:val="left" w:pos="360"/>
        </w:tabs>
        <w:rPr>
          <w:rFonts w:ascii="Arial" w:hAnsi="Arial" w:cs="Arial"/>
          <w:sz w:val="22"/>
          <w:szCs w:val="22"/>
        </w:rPr>
      </w:pPr>
    </w:p>
    <w:p w14:paraId="436A00F4" w14:textId="123D810E" w:rsidR="00BF0073" w:rsidRPr="007619C0" w:rsidRDefault="00BF0073" w:rsidP="0094417B">
      <w:pPr>
        <w:pStyle w:val="zklad"/>
        <w:numPr>
          <w:ilvl w:val="0"/>
          <w:numId w:val="10"/>
        </w:numPr>
        <w:rPr>
          <w:rFonts w:ascii="Arial" w:hAnsi="Arial" w:cs="Arial"/>
          <w:sz w:val="22"/>
          <w:szCs w:val="22"/>
        </w:rPr>
      </w:pPr>
      <w:r w:rsidRPr="007619C0">
        <w:rPr>
          <w:rFonts w:ascii="Arial" w:hAnsi="Arial" w:cs="Arial"/>
          <w:sz w:val="22"/>
          <w:szCs w:val="22"/>
        </w:rPr>
        <w:t xml:space="preserve">Finanční prostředky </w:t>
      </w:r>
      <w:r w:rsidR="00C5525F" w:rsidRPr="007619C0">
        <w:rPr>
          <w:rFonts w:ascii="Arial" w:hAnsi="Arial" w:cs="Arial"/>
          <w:sz w:val="22"/>
          <w:szCs w:val="22"/>
        </w:rPr>
        <w:t xml:space="preserve">dotace </w:t>
      </w:r>
      <w:r w:rsidRPr="007619C0">
        <w:rPr>
          <w:rFonts w:ascii="Arial" w:hAnsi="Arial" w:cs="Arial"/>
          <w:sz w:val="22"/>
          <w:szCs w:val="22"/>
        </w:rPr>
        <w:t>mohou být vynaloženy pou</w:t>
      </w:r>
      <w:r w:rsidR="008D1037" w:rsidRPr="007619C0">
        <w:rPr>
          <w:rFonts w:ascii="Arial" w:hAnsi="Arial" w:cs="Arial"/>
          <w:sz w:val="22"/>
          <w:szCs w:val="22"/>
        </w:rPr>
        <w:t xml:space="preserve">ze k účelu stanovenému </w:t>
      </w:r>
      <w:r w:rsidR="00981D61">
        <w:rPr>
          <w:rFonts w:ascii="Arial" w:hAnsi="Arial" w:cs="Arial"/>
          <w:sz w:val="22"/>
          <w:szCs w:val="22"/>
        </w:rPr>
        <w:t>S</w:t>
      </w:r>
      <w:r w:rsidR="008D1037" w:rsidRPr="007619C0">
        <w:rPr>
          <w:rFonts w:ascii="Arial" w:hAnsi="Arial" w:cs="Arial"/>
          <w:sz w:val="22"/>
          <w:szCs w:val="22"/>
        </w:rPr>
        <w:t>mlouvou o</w:t>
      </w:r>
      <w:r w:rsidR="00457091">
        <w:rPr>
          <w:rFonts w:ascii="Arial" w:hAnsi="Arial" w:cs="Arial"/>
          <w:sz w:val="22"/>
          <w:szCs w:val="22"/>
        </w:rPr>
        <w:t> </w:t>
      </w:r>
      <w:r w:rsidR="008D1037" w:rsidRPr="007619C0">
        <w:rPr>
          <w:rFonts w:ascii="Arial" w:hAnsi="Arial" w:cs="Arial"/>
          <w:sz w:val="22"/>
          <w:szCs w:val="22"/>
        </w:rPr>
        <w:t xml:space="preserve">poskytnutí účelové dotace. </w:t>
      </w:r>
    </w:p>
    <w:p w14:paraId="54B3763E" w14:textId="77777777" w:rsidR="00BF0073" w:rsidRPr="007619C0" w:rsidRDefault="00BF0073">
      <w:pPr>
        <w:pStyle w:val="zklad"/>
        <w:rPr>
          <w:rFonts w:ascii="Arial" w:hAnsi="Arial" w:cs="Arial"/>
          <w:sz w:val="22"/>
          <w:szCs w:val="22"/>
        </w:rPr>
      </w:pPr>
    </w:p>
    <w:p w14:paraId="03CC0E0E" w14:textId="77777777" w:rsidR="00BF0073" w:rsidRDefault="00BF0073" w:rsidP="0094417B">
      <w:pPr>
        <w:pStyle w:val="zklad"/>
        <w:numPr>
          <w:ilvl w:val="0"/>
          <w:numId w:val="10"/>
        </w:numPr>
        <w:rPr>
          <w:rFonts w:ascii="Arial" w:hAnsi="Arial" w:cs="Arial"/>
          <w:sz w:val="22"/>
          <w:szCs w:val="22"/>
        </w:rPr>
      </w:pPr>
      <w:r w:rsidRPr="007619C0">
        <w:rPr>
          <w:rFonts w:ascii="Arial" w:hAnsi="Arial" w:cs="Arial"/>
          <w:sz w:val="22"/>
          <w:szCs w:val="22"/>
        </w:rPr>
        <w:t xml:space="preserve">Poskytovatel dotace je oprávněn, v souladu se zákonem č. 320/2001 Sb., o finanční kontrole ve veřejné správě a o změně některých zákonů (zákon o finanční kontrole), ve znění pozdějších předpisů, v rámci výkonu kontrolní činnosti kontrolovat dodržení podmínek, za kterých byla dotace poskytnuta. Příjemce dotace je povinen předložit kontrolním orgánům </w:t>
      </w:r>
      <w:r w:rsidR="00072E8E" w:rsidRPr="007619C0">
        <w:rPr>
          <w:rFonts w:ascii="Arial" w:hAnsi="Arial" w:cs="Arial"/>
          <w:sz w:val="22"/>
          <w:szCs w:val="22"/>
        </w:rPr>
        <w:t>Poskytovatele</w:t>
      </w:r>
      <w:r w:rsidRPr="007619C0">
        <w:rPr>
          <w:rFonts w:ascii="Arial" w:hAnsi="Arial" w:cs="Arial"/>
          <w:sz w:val="22"/>
          <w:szCs w:val="22"/>
        </w:rPr>
        <w:t xml:space="preserve"> originály všech účetních dokladů vztahujících se k využití dotace. </w:t>
      </w:r>
    </w:p>
    <w:p w14:paraId="4643E748" w14:textId="77777777" w:rsidR="00620555" w:rsidRDefault="00620555" w:rsidP="00342974">
      <w:pPr>
        <w:pStyle w:val="Odstavecseseznamem"/>
        <w:rPr>
          <w:rFonts w:ascii="Arial" w:hAnsi="Arial" w:cs="Arial"/>
          <w:sz w:val="22"/>
          <w:szCs w:val="22"/>
        </w:rPr>
      </w:pPr>
    </w:p>
    <w:p w14:paraId="360C97D6" w14:textId="77777777" w:rsidR="005811EA" w:rsidRDefault="00620555" w:rsidP="0094417B">
      <w:pPr>
        <w:pStyle w:val="zklad"/>
        <w:numPr>
          <w:ilvl w:val="0"/>
          <w:numId w:val="10"/>
        </w:numPr>
        <w:rPr>
          <w:rFonts w:ascii="Arial" w:hAnsi="Arial" w:cs="Arial"/>
          <w:sz w:val="22"/>
          <w:szCs w:val="22"/>
        </w:rPr>
      </w:pPr>
      <w:r>
        <w:rPr>
          <w:rFonts w:ascii="Arial" w:hAnsi="Arial" w:cs="Arial"/>
          <w:sz w:val="22"/>
          <w:szCs w:val="22"/>
        </w:rPr>
        <w:t>Použití dotace podléhá kontrole Krajského úřadu Plzeňského kraje podle zákona č. 320/2001 Sb., o</w:t>
      </w:r>
      <w:r w:rsidR="00457091">
        <w:rPr>
          <w:rFonts w:ascii="Arial" w:hAnsi="Arial" w:cs="Arial"/>
          <w:sz w:val="22"/>
          <w:szCs w:val="22"/>
        </w:rPr>
        <w:t> </w:t>
      </w:r>
      <w:r>
        <w:rPr>
          <w:rFonts w:ascii="Arial" w:hAnsi="Arial" w:cs="Arial"/>
          <w:sz w:val="22"/>
          <w:szCs w:val="22"/>
        </w:rPr>
        <w:t xml:space="preserve">finanční kontrole, v platném znění. </w:t>
      </w:r>
    </w:p>
    <w:p w14:paraId="1C29CF0D" w14:textId="77777777" w:rsidR="005811EA" w:rsidRDefault="005811EA" w:rsidP="00342974">
      <w:pPr>
        <w:pStyle w:val="Odstavecseseznamem"/>
        <w:rPr>
          <w:rFonts w:ascii="Arial" w:hAnsi="Arial" w:cs="Arial"/>
          <w:sz w:val="22"/>
          <w:szCs w:val="22"/>
        </w:rPr>
      </w:pPr>
    </w:p>
    <w:p w14:paraId="2D592D37" w14:textId="323CA823" w:rsidR="00A44B28" w:rsidRPr="004D2DFB" w:rsidRDefault="00620555" w:rsidP="004D2DFB">
      <w:pPr>
        <w:pStyle w:val="zklad"/>
        <w:numPr>
          <w:ilvl w:val="0"/>
          <w:numId w:val="10"/>
        </w:numPr>
        <w:rPr>
          <w:rFonts w:ascii="Arial" w:hAnsi="Arial" w:cs="Arial"/>
          <w:sz w:val="22"/>
          <w:szCs w:val="22"/>
        </w:rPr>
      </w:pPr>
      <w:r>
        <w:rPr>
          <w:rFonts w:ascii="Arial" w:hAnsi="Arial" w:cs="Arial"/>
          <w:sz w:val="22"/>
          <w:szCs w:val="22"/>
        </w:rPr>
        <w:t>V případě, že příjemce nepoužije dotaci k účelu, na který mu byla poskytnuta, vystavuje se porušení rozpočtové kázně a sankcím dle § 22 zákona č. 250/2000</w:t>
      </w:r>
      <w:r w:rsidR="005811EA">
        <w:rPr>
          <w:rFonts w:ascii="Arial" w:hAnsi="Arial" w:cs="Arial"/>
          <w:sz w:val="22"/>
          <w:szCs w:val="22"/>
        </w:rPr>
        <w:t xml:space="preserve"> Sb., o rozpočtových pravidlech územních rozpočtů, v platném znění. </w:t>
      </w:r>
    </w:p>
    <w:p w14:paraId="1989366B" w14:textId="2DEBDCB4" w:rsidR="008F14CB" w:rsidRPr="004D2DFB" w:rsidRDefault="008F14CB" w:rsidP="004D2DFB">
      <w:pPr>
        <w:rPr>
          <w:rFonts w:ascii="Arial" w:hAnsi="Arial" w:cs="Arial"/>
          <w:sz w:val="22"/>
          <w:szCs w:val="22"/>
        </w:rPr>
      </w:pPr>
    </w:p>
    <w:p w14:paraId="27F3392E" w14:textId="6B912EB9" w:rsidR="001E4605" w:rsidRPr="007619C0" w:rsidRDefault="001E4605">
      <w:pPr>
        <w:pStyle w:val="zklad"/>
        <w:rPr>
          <w:rFonts w:ascii="Arial" w:hAnsi="Arial" w:cs="Arial"/>
          <w:sz w:val="22"/>
          <w:szCs w:val="22"/>
        </w:rPr>
      </w:pPr>
    </w:p>
    <w:p w14:paraId="38E5555B" w14:textId="77777777" w:rsidR="00BF0073" w:rsidRPr="007619C0" w:rsidRDefault="00BF0073" w:rsidP="00052007">
      <w:pPr>
        <w:pStyle w:val="zklad"/>
        <w:tabs>
          <w:tab w:val="left" w:pos="360"/>
        </w:tabs>
        <w:jc w:val="center"/>
        <w:outlineLvl w:val="0"/>
        <w:rPr>
          <w:rFonts w:ascii="Arial" w:hAnsi="Arial" w:cs="Arial"/>
          <w:b/>
          <w:bCs/>
          <w:sz w:val="22"/>
        </w:rPr>
      </w:pPr>
      <w:r w:rsidRPr="007619C0">
        <w:rPr>
          <w:rFonts w:ascii="Arial" w:hAnsi="Arial" w:cs="Arial"/>
          <w:b/>
          <w:bCs/>
          <w:sz w:val="22"/>
        </w:rPr>
        <w:t xml:space="preserve">Čl. </w:t>
      </w:r>
      <w:r w:rsidR="00E12D7C">
        <w:rPr>
          <w:rFonts w:ascii="Arial" w:hAnsi="Arial" w:cs="Arial"/>
          <w:b/>
          <w:bCs/>
          <w:sz w:val="22"/>
        </w:rPr>
        <w:t>9</w:t>
      </w:r>
    </w:p>
    <w:p w14:paraId="51084E03" w14:textId="77777777" w:rsidR="00BF0073" w:rsidRPr="007619C0" w:rsidRDefault="00BF0073">
      <w:pPr>
        <w:pStyle w:val="Nadpis5"/>
        <w:jc w:val="center"/>
        <w:rPr>
          <w:rFonts w:ascii="Arial" w:hAnsi="Arial" w:cs="Arial"/>
          <w:sz w:val="22"/>
        </w:rPr>
      </w:pPr>
      <w:r w:rsidRPr="007619C0">
        <w:rPr>
          <w:rFonts w:ascii="Arial" w:hAnsi="Arial" w:cs="Arial"/>
          <w:sz w:val="22"/>
        </w:rPr>
        <w:t>Závěrečná ustanovení</w:t>
      </w:r>
    </w:p>
    <w:p w14:paraId="46A5ADA5" w14:textId="77777777" w:rsidR="00BF0073" w:rsidRPr="007619C0" w:rsidRDefault="00BF0073">
      <w:pPr>
        <w:pStyle w:val="zklad"/>
        <w:tabs>
          <w:tab w:val="left" w:pos="360"/>
        </w:tabs>
        <w:rPr>
          <w:rFonts w:ascii="Arial" w:hAnsi="Arial" w:cs="Arial"/>
          <w:sz w:val="22"/>
        </w:rPr>
      </w:pPr>
    </w:p>
    <w:p w14:paraId="5D0363A3" w14:textId="77777777" w:rsidR="007636CC" w:rsidRDefault="007636CC" w:rsidP="00303A7E">
      <w:pPr>
        <w:pStyle w:val="zklad"/>
        <w:numPr>
          <w:ilvl w:val="0"/>
          <w:numId w:val="5"/>
        </w:numPr>
        <w:rPr>
          <w:rFonts w:ascii="Arial" w:hAnsi="Arial" w:cs="Arial"/>
          <w:sz w:val="22"/>
        </w:rPr>
      </w:pPr>
      <w:r>
        <w:rPr>
          <w:rFonts w:ascii="Arial" w:hAnsi="Arial" w:cs="Arial"/>
          <w:sz w:val="22"/>
        </w:rPr>
        <w:t xml:space="preserve">Podmínkou pro poskytnutí dotace z DP je skutečnost, že žadatel nemá nevypořádané závazky vůči Plzeňskému kraji. </w:t>
      </w:r>
    </w:p>
    <w:p w14:paraId="6612561B" w14:textId="77777777" w:rsidR="007636CC" w:rsidRDefault="007636CC" w:rsidP="00342974">
      <w:pPr>
        <w:pStyle w:val="zklad"/>
        <w:ind w:left="567"/>
        <w:rPr>
          <w:rFonts w:ascii="Arial" w:hAnsi="Arial" w:cs="Arial"/>
          <w:sz w:val="22"/>
        </w:rPr>
      </w:pPr>
    </w:p>
    <w:p w14:paraId="687E273E" w14:textId="1F53FCD1" w:rsidR="00831C5A" w:rsidRPr="006433DA" w:rsidRDefault="007636CC" w:rsidP="006433DA">
      <w:pPr>
        <w:pStyle w:val="zklad"/>
        <w:numPr>
          <w:ilvl w:val="0"/>
          <w:numId w:val="5"/>
        </w:numPr>
        <w:rPr>
          <w:rFonts w:ascii="Arial" w:hAnsi="Arial" w:cs="Arial"/>
          <w:sz w:val="22"/>
        </w:rPr>
      </w:pPr>
      <w:r>
        <w:rPr>
          <w:rFonts w:ascii="Arial" w:hAnsi="Arial" w:cs="Arial"/>
          <w:sz w:val="22"/>
        </w:rPr>
        <w:t xml:space="preserve">Příjemce dotace z DP souhlasí (podáním žádosti o dotaci z DP) se zveřejněním uzavřené </w:t>
      </w:r>
      <w:r w:rsidR="00981D61">
        <w:rPr>
          <w:rFonts w:ascii="Arial" w:hAnsi="Arial" w:cs="Arial"/>
          <w:sz w:val="22"/>
        </w:rPr>
        <w:t>S</w:t>
      </w:r>
      <w:r>
        <w:rPr>
          <w:rFonts w:ascii="Arial" w:hAnsi="Arial" w:cs="Arial"/>
          <w:sz w:val="22"/>
        </w:rPr>
        <w:t>mlouvy o</w:t>
      </w:r>
      <w:r w:rsidR="00457091">
        <w:rPr>
          <w:rFonts w:ascii="Arial" w:hAnsi="Arial" w:cs="Arial"/>
          <w:sz w:val="22"/>
        </w:rPr>
        <w:t> </w:t>
      </w:r>
      <w:r>
        <w:rPr>
          <w:rFonts w:ascii="Arial" w:hAnsi="Arial" w:cs="Arial"/>
          <w:sz w:val="22"/>
        </w:rPr>
        <w:t>poskytnutí účelové dotace podle § 10d zákona č. 250/2000 Sb., o rozpočtových pravidlech</w:t>
      </w:r>
      <w:r w:rsidR="006433DA">
        <w:rPr>
          <w:rFonts w:ascii="Arial" w:hAnsi="Arial" w:cs="Arial"/>
          <w:sz w:val="22"/>
        </w:rPr>
        <w:t>,</w:t>
      </w:r>
      <w:r>
        <w:rPr>
          <w:rFonts w:ascii="Arial" w:hAnsi="Arial" w:cs="Arial"/>
          <w:sz w:val="22"/>
        </w:rPr>
        <w:t xml:space="preserve"> </w:t>
      </w:r>
      <w:r w:rsidRPr="006433DA">
        <w:rPr>
          <w:rFonts w:ascii="Arial" w:hAnsi="Arial" w:cs="Arial"/>
          <w:sz w:val="22"/>
        </w:rPr>
        <w:t xml:space="preserve">ve znění pozdějších předpisů. Poskytovatel se zavazuje zveřejnit dotační smlouvu v Registru smluv ve smyslu zákona o registru smluv nejpozději do 30 dnů od jejího uzavření. </w:t>
      </w:r>
    </w:p>
    <w:p w14:paraId="4AB462C5" w14:textId="77777777" w:rsidR="00831C5A" w:rsidRDefault="00831C5A" w:rsidP="00831C5A">
      <w:pPr>
        <w:pStyle w:val="Odstavecseseznamem"/>
        <w:rPr>
          <w:rFonts w:ascii="Arial" w:hAnsi="Arial" w:cs="Arial"/>
          <w:sz w:val="22"/>
        </w:rPr>
      </w:pPr>
    </w:p>
    <w:p w14:paraId="053DF2F7" w14:textId="352E826B" w:rsidR="00831C5A" w:rsidRPr="00862B28" w:rsidRDefault="008D1037" w:rsidP="00A53294">
      <w:pPr>
        <w:pStyle w:val="zklad"/>
        <w:numPr>
          <w:ilvl w:val="0"/>
          <w:numId w:val="5"/>
        </w:numPr>
        <w:rPr>
          <w:rFonts w:ascii="Arial" w:hAnsi="Arial" w:cs="Arial"/>
          <w:sz w:val="22"/>
        </w:rPr>
      </w:pPr>
      <w:r w:rsidRPr="00831C5A">
        <w:rPr>
          <w:rFonts w:ascii="Arial" w:hAnsi="Arial" w:cs="Arial"/>
          <w:sz w:val="22"/>
        </w:rPr>
        <w:t>Vyhlášení t</w:t>
      </w:r>
      <w:r w:rsidR="00BB4153">
        <w:rPr>
          <w:rFonts w:ascii="Arial" w:hAnsi="Arial" w:cs="Arial"/>
          <w:sz w:val="22"/>
        </w:rPr>
        <w:t>ohoto</w:t>
      </w:r>
      <w:r w:rsidRPr="00831C5A">
        <w:rPr>
          <w:rFonts w:ascii="Arial" w:hAnsi="Arial" w:cs="Arial"/>
          <w:sz w:val="22"/>
        </w:rPr>
        <w:t xml:space="preserve"> dotačního</w:t>
      </w:r>
      <w:r w:rsidR="00CA568C" w:rsidRPr="00831C5A">
        <w:rPr>
          <w:rFonts w:ascii="Arial" w:hAnsi="Arial" w:cs="Arial"/>
          <w:sz w:val="22"/>
        </w:rPr>
        <w:t xml:space="preserve"> </w:t>
      </w:r>
      <w:r w:rsidR="00CA568C" w:rsidRPr="00862B28">
        <w:rPr>
          <w:rFonts w:ascii="Arial" w:hAnsi="Arial" w:cs="Arial"/>
          <w:sz w:val="22"/>
        </w:rPr>
        <w:t>program</w:t>
      </w:r>
      <w:r w:rsidR="00070B0D" w:rsidRPr="00862B28">
        <w:rPr>
          <w:rFonts w:ascii="Arial" w:hAnsi="Arial" w:cs="Arial"/>
          <w:sz w:val="22"/>
        </w:rPr>
        <w:t>u a znění Pravidel pro poskytování dotací z</w:t>
      </w:r>
      <w:r w:rsidRPr="00862B28">
        <w:rPr>
          <w:rFonts w:ascii="Arial" w:hAnsi="Arial" w:cs="Arial"/>
          <w:sz w:val="22"/>
        </w:rPr>
        <w:t xml:space="preserve"> tohoto dotačního programu schválila Rada </w:t>
      </w:r>
      <w:r w:rsidR="00312E4B" w:rsidRPr="00862B28">
        <w:rPr>
          <w:rFonts w:ascii="Arial" w:hAnsi="Arial" w:cs="Arial"/>
          <w:sz w:val="22"/>
        </w:rPr>
        <w:t xml:space="preserve">Plzeňského kraje </w:t>
      </w:r>
      <w:r w:rsidR="00070B0D" w:rsidRPr="00862B28">
        <w:rPr>
          <w:rFonts w:ascii="Arial" w:hAnsi="Arial" w:cs="Arial"/>
          <w:sz w:val="22"/>
        </w:rPr>
        <w:t xml:space="preserve">na svém zasedání dne </w:t>
      </w:r>
      <w:r w:rsidR="00FC4B11" w:rsidRPr="00F534CF">
        <w:rPr>
          <w:rFonts w:ascii="Arial" w:hAnsi="Arial" w:cs="Arial"/>
          <w:sz w:val="22"/>
        </w:rPr>
        <w:t>2</w:t>
      </w:r>
      <w:r w:rsidR="00F534CF" w:rsidRPr="00F534CF">
        <w:rPr>
          <w:rFonts w:ascii="Arial" w:hAnsi="Arial" w:cs="Arial"/>
          <w:sz w:val="22"/>
        </w:rPr>
        <w:t>6</w:t>
      </w:r>
      <w:r w:rsidR="008F7057" w:rsidRPr="00F534CF">
        <w:rPr>
          <w:rFonts w:ascii="Arial" w:hAnsi="Arial" w:cs="Arial"/>
          <w:sz w:val="22"/>
        </w:rPr>
        <w:t>.</w:t>
      </w:r>
      <w:r w:rsidR="00FC4B11" w:rsidRPr="00F534CF">
        <w:rPr>
          <w:rFonts w:ascii="Arial" w:hAnsi="Arial" w:cs="Arial"/>
          <w:sz w:val="22"/>
        </w:rPr>
        <w:t>01</w:t>
      </w:r>
      <w:r w:rsidR="008F7057" w:rsidRPr="00F534CF">
        <w:rPr>
          <w:rFonts w:ascii="Arial" w:hAnsi="Arial" w:cs="Arial"/>
          <w:sz w:val="22"/>
        </w:rPr>
        <w:t>.</w:t>
      </w:r>
      <w:r w:rsidR="008F7057">
        <w:rPr>
          <w:rFonts w:ascii="Arial" w:hAnsi="Arial" w:cs="Arial"/>
          <w:sz w:val="22"/>
        </w:rPr>
        <w:t>202</w:t>
      </w:r>
      <w:r w:rsidR="003E51E9">
        <w:rPr>
          <w:rFonts w:ascii="Arial" w:hAnsi="Arial" w:cs="Arial"/>
          <w:sz w:val="22"/>
        </w:rPr>
        <w:t>6</w:t>
      </w:r>
      <w:r w:rsidR="00070B0D" w:rsidRPr="00862B28">
        <w:rPr>
          <w:rFonts w:ascii="Arial" w:hAnsi="Arial" w:cs="Arial"/>
          <w:sz w:val="22"/>
        </w:rPr>
        <w:t xml:space="preserve"> </w:t>
      </w:r>
      <w:r w:rsidR="00F26F35">
        <w:rPr>
          <w:rFonts w:ascii="Arial" w:hAnsi="Arial" w:cs="Arial"/>
          <w:sz w:val="22"/>
        </w:rPr>
        <w:t xml:space="preserve">usnesením č. </w:t>
      </w:r>
      <w:r w:rsidR="000C794F">
        <w:rPr>
          <w:rFonts w:ascii="Arial" w:hAnsi="Arial" w:cs="Arial"/>
          <w:sz w:val="22"/>
        </w:rPr>
        <w:t>1836/</w:t>
      </w:r>
      <w:r w:rsidR="00FC4B11" w:rsidRPr="00FE396C">
        <w:rPr>
          <w:rFonts w:ascii="Arial" w:hAnsi="Arial" w:cs="Arial"/>
          <w:sz w:val="22"/>
        </w:rPr>
        <w:t>2</w:t>
      </w:r>
      <w:r w:rsidR="00FE396C" w:rsidRPr="00FE396C">
        <w:rPr>
          <w:rFonts w:ascii="Arial" w:hAnsi="Arial" w:cs="Arial"/>
          <w:sz w:val="22"/>
        </w:rPr>
        <w:t>6</w:t>
      </w:r>
      <w:r w:rsidR="008F7057" w:rsidRPr="00FE396C">
        <w:rPr>
          <w:rFonts w:ascii="Arial" w:hAnsi="Arial" w:cs="Arial"/>
          <w:sz w:val="22"/>
        </w:rPr>
        <w:t>.</w:t>
      </w:r>
    </w:p>
    <w:p w14:paraId="349EA793" w14:textId="77777777" w:rsidR="00831C5A" w:rsidRDefault="00831C5A" w:rsidP="00831C5A">
      <w:pPr>
        <w:pStyle w:val="Odstavecseseznamem"/>
        <w:rPr>
          <w:rFonts w:ascii="Arial" w:hAnsi="Arial" w:cs="Arial"/>
          <w:sz w:val="22"/>
        </w:rPr>
      </w:pPr>
    </w:p>
    <w:p w14:paraId="458F94EF" w14:textId="4FA3CB88" w:rsidR="00831C5A" w:rsidRDefault="00620555" w:rsidP="004E384F">
      <w:pPr>
        <w:pStyle w:val="zklad"/>
        <w:numPr>
          <w:ilvl w:val="0"/>
          <w:numId w:val="5"/>
        </w:numPr>
        <w:rPr>
          <w:rFonts w:ascii="Arial" w:hAnsi="Arial" w:cs="Arial"/>
          <w:sz w:val="22"/>
        </w:rPr>
      </w:pPr>
      <w:r w:rsidRPr="00831C5A">
        <w:rPr>
          <w:rFonts w:ascii="Arial" w:hAnsi="Arial" w:cs="Arial"/>
          <w:sz w:val="22"/>
        </w:rPr>
        <w:t xml:space="preserve">Tato </w:t>
      </w:r>
      <w:r w:rsidR="00B01364" w:rsidRPr="00831C5A">
        <w:rPr>
          <w:rFonts w:ascii="Arial" w:hAnsi="Arial" w:cs="Arial"/>
          <w:sz w:val="22"/>
        </w:rPr>
        <w:t>Pravidla jsou</w:t>
      </w:r>
      <w:r w:rsidR="00A16017" w:rsidRPr="00831C5A">
        <w:rPr>
          <w:rFonts w:ascii="Arial" w:hAnsi="Arial" w:cs="Arial"/>
          <w:sz w:val="22"/>
        </w:rPr>
        <w:t xml:space="preserve"> zveřejněn</w:t>
      </w:r>
      <w:r w:rsidRPr="00831C5A">
        <w:rPr>
          <w:rFonts w:ascii="Arial" w:hAnsi="Arial" w:cs="Arial"/>
          <w:sz w:val="22"/>
        </w:rPr>
        <w:t>a</w:t>
      </w:r>
      <w:r w:rsidR="00A16017" w:rsidRPr="00831C5A">
        <w:rPr>
          <w:rFonts w:ascii="Arial" w:hAnsi="Arial" w:cs="Arial"/>
          <w:sz w:val="22"/>
        </w:rPr>
        <w:t xml:space="preserve"> na </w:t>
      </w:r>
      <w:r w:rsidR="00C5525F" w:rsidRPr="00831C5A">
        <w:rPr>
          <w:rFonts w:ascii="Arial" w:hAnsi="Arial" w:cs="Arial"/>
          <w:sz w:val="22"/>
        </w:rPr>
        <w:t xml:space="preserve">dotačním </w:t>
      </w:r>
      <w:r w:rsidR="00A16017" w:rsidRPr="00831C5A">
        <w:rPr>
          <w:rFonts w:ascii="Arial" w:hAnsi="Arial" w:cs="Arial"/>
          <w:sz w:val="22"/>
        </w:rPr>
        <w:t>portále Plzeňského kraje</w:t>
      </w:r>
      <w:r w:rsidR="001438F8" w:rsidRPr="00831C5A">
        <w:rPr>
          <w:rFonts w:ascii="Arial" w:hAnsi="Arial" w:cs="Arial"/>
          <w:sz w:val="22"/>
        </w:rPr>
        <w:t xml:space="preserve"> </w:t>
      </w:r>
      <w:hyperlink r:id="rId15" w:history="1">
        <w:r w:rsidR="00C5525F" w:rsidRPr="00831C5A">
          <w:rPr>
            <w:rStyle w:val="Hypertextovodkaz"/>
            <w:rFonts w:ascii="Arial" w:hAnsi="Arial" w:cs="Arial"/>
            <w:sz w:val="22"/>
          </w:rPr>
          <w:t>http://dotace.plzensky-kraj.cz</w:t>
        </w:r>
      </w:hyperlink>
      <w:r w:rsidR="00C5525F" w:rsidRPr="00831C5A">
        <w:rPr>
          <w:rFonts w:ascii="Arial" w:hAnsi="Arial" w:cs="Arial"/>
          <w:sz w:val="22"/>
        </w:rPr>
        <w:t>.</w:t>
      </w:r>
    </w:p>
    <w:p w14:paraId="30516932" w14:textId="77777777" w:rsidR="00302126" w:rsidRPr="004E384F" w:rsidRDefault="00302126" w:rsidP="00302126">
      <w:pPr>
        <w:pStyle w:val="zklad"/>
        <w:ind w:left="567"/>
        <w:rPr>
          <w:rFonts w:ascii="Arial" w:hAnsi="Arial" w:cs="Arial"/>
          <w:sz w:val="22"/>
        </w:rPr>
      </w:pPr>
    </w:p>
    <w:p w14:paraId="3E3D6ADF" w14:textId="77777777" w:rsidR="006433DA" w:rsidRPr="00862B28" w:rsidRDefault="006433DA" w:rsidP="00342974">
      <w:pPr>
        <w:pStyle w:val="zklad"/>
        <w:numPr>
          <w:ilvl w:val="0"/>
          <w:numId w:val="5"/>
        </w:numPr>
        <w:rPr>
          <w:rFonts w:ascii="Arial" w:hAnsi="Arial" w:cs="Arial"/>
          <w:sz w:val="22"/>
        </w:rPr>
      </w:pPr>
      <w:r w:rsidRPr="00862B28">
        <w:rPr>
          <w:rFonts w:ascii="Arial" w:hAnsi="Arial" w:cs="Arial"/>
          <w:sz w:val="22"/>
        </w:rPr>
        <w:t>Veškeré závazné relevantní právní jednání Příjemce – dokumenty typu žádost o dotaci, veškeré povinné přílohy žádosti o dotace, žádost o změnu v průběhu realizace projektu, plnění oznamovací povinnosti, finanční vypořádání dotace i samotnou smlouvou o poskytnutí dotace – může podepsat statutární zástupce obce (popř. jiná oprávněná osoba) buď vlastnoručním podpisem, anebo kvalifikovaným elektronickým podpisem s připojením časového razítka.</w:t>
      </w:r>
    </w:p>
    <w:p w14:paraId="5539C055" w14:textId="77777777" w:rsidR="006433DA" w:rsidRDefault="006433DA" w:rsidP="006433DA">
      <w:pPr>
        <w:pStyle w:val="Odstavecseseznamem"/>
        <w:rPr>
          <w:rFonts w:ascii="Arial" w:hAnsi="Arial" w:cs="Arial"/>
          <w:sz w:val="22"/>
        </w:rPr>
      </w:pPr>
    </w:p>
    <w:p w14:paraId="2394561F" w14:textId="77777777" w:rsidR="00BF0073" w:rsidRPr="00831C5A" w:rsidRDefault="00BF0073" w:rsidP="00342974">
      <w:pPr>
        <w:pStyle w:val="zklad"/>
        <w:numPr>
          <w:ilvl w:val="0"/>
          <w:numId w:val="5"/>
        </w:numPr>
        <w:rPr>
          <w:rFonts w:ascii="Arial" w:hAnsi="Arial" w:cs="Arial"/>
          <w:sz w:val="22"/>
        </w:rPr>
      </w:pPr>
      <w:r w:rsidRPr="00831C5A">
        <w:rPr>
          <w:rFonts w:ascii="Arial" w:hAnsi="Arial" w:cs="Arial"/>
          <w:sz w:val="22"/>
        </w:rPr>
        <w:t xml:space="preserve">Nedílnou součástí </w:t>
      </w:r>
      <w:r w:rsidR="007636CC" w:rsidRPr="00831C5A">
        <w:rPr>
          <w:rFonts w:ascii="Arial" w:hAnsi="Arial" w:cs="Arial"/>
          <w:sz w:val="22"/>
        </w:rPr>
        <w:t>Pravidel DP jsou tyto</w:t>
      </w:r>
      <w:r w:rsidR="00620555" w:rsidRPr="00831C5A">
        <w:rPr>
          <w:rFonts w:ascii="Arial" w:hAnsi="Arial" w:cs="Arial"/>
          <w:sz w:val="22"/>
        </w:rPr>
        <w:t xml:space="preserve"> závazné přílohy: </w:t>
      </w:r>
    </w:p>
    <w:p w14:paraId="22672C38" w14:textId="0D04C93A" w:rsidR="008F6940" w:rsidRPr="007619C0" w:rsidRDefault="008F6940" w:rsidP="00342974">
      <w:pPr>
        <w:pStyle w:val="zklad"/>
        <w:ind w:left="1080"/>
        <w:rPr>
          <w:rFonts w:ascii="Arial" w:hAnsi="Arial" w:cs="Arial"/>
          <w:sz w:val="22"/>
        </w:rPr>
      </w:pPr>
      <w:r w:rsidRPr="007619C0">
        <w:rPr>
          <w:rFonts w:ascii="Arial" w:hAnsi="Arial" w:cs="Arial"/>
          <w:sz w:val="22"/>
        </w:rPr>
        <w:t xml:space="preserve">Příloha č. </w:t>
      </w:r>
      <w:r w:rsidR="00FE396C">
        <w:rPr>
          <w:rFonts w:ascii="Arial" w:hAnsi="Arial" w:cs="Arial"/>
          <w:sz w:val="22"/>
        </w:rPr>
        <w:t>1</w:t>
      </w:r>
      <w:r w:rsidRPr="007619C0">
        <w:rPr>
          <w:rFonts w:ascii="Arial" w:hAnsi="Arial" w:cs="Arial"/>
          <w:sz w:val="22"/>
        </w:rPr>
        <w:t xml:space="preserve"> – Smlouva o poskytnutí účelové dotace</w:t>
      </w:r>
    </w:p>
    <w:p w14:paraId="6B182B92" w14:textId="75D1FE1B" w:rsidR="0098252F" w:rsidRPr="007619C0" w:rsidRDefault="008F6940" w:rsidP="00342974">
      <w:pPr>
        <w:pStyle w:val="zklad"/>
        <w:ind w:left="1080"/>
        <w:rPr>
          <w:rFonts w:ascii="Arial" w:hAnsi="Arial" w:cs="Arial"/>
          <w:sz w:val="22"/>
        </w:rPr>
      </w:pPr>
      <w:r w:rsidRPr="007619C0">
        <w:rPr>
          <w:rFonts w:ascii="Arial" w:hAnsi="Arial" w:cs="Arial"/>
          <w:sz w:val="22"/>
        </w:rPr>
        <w:t xml:space="preserve">Příloha č. </w:t>
      </w:r>
      <w:r w:rsidR="00FE396C">
        <w:rPr>
          <w:rFonts w:ascii="Arial" w:hAnsi="Arial" w:cs="Arial"/>
          <w:sz w:val="22"/>
        </w:rPr>
        <w:t>2</w:t>
      </w:r>
      <w:r w:rsidR="00DC65EE" w:rsidRPr="007619C0">
        <w:rPr>
          <w:rFonts w:ascii="Arial" w:hAnsi="Arial" w:cs="Arial"/>
          <w:sz w:val="22"/>
        </w:rPr>
        <w:t xml:space="preserve"> – Formulář </w:t>
      </w:r>
      <w:r w:rsidR="00E316F8">
        <w:rPr>
          <w:rFonts w:ascii="Arial" w:hAnsi="Arial" w:cs="Arial"/>
          <w:sz w:val="22"/>
        </w:rPr>
        <w:t>Z</w:t>
      </w:r>
      <w:r w:rsidR="00DC65EE" w:rsidRPr="007619C0">
        <w:rPr>
          <w:rFonts w:ascii="Arial" w:hAnsi="Arial" w:cs="Arial"/>
          <w:sz w:val="22"/>
        </w:rPr>
        <w:t>ávěrečn</w:t>
      </w:r>
      <w:r w:rsidR="00E316F8">
        <w:rPr>
          <w:rFonts w:ascii="Arial" w:hAnsi="Arial" w:cs="Arial"/>
          <w:sz w:val="22"/>
        </w:rPr>
        <w:t>á</w:t>
      </w:r>
      <w:r w:rsidR="00DC65EE" w:rsidRPr="007619C0">
        <w:rPr>
          <w:rFonts w:ascii="Arial" w:hAnsi="Arial" w:cs="Arial"/>
          <w:sz w:val="22"/>
        </w:rPr>
        <w:t xml:space="preserve"> zpráv</w:t>
      </w:r>
      <w:r w:rsidR="00E316F8">
        <w:rPr>
          <w:rFonts w:ascii="Arial" w:hAnsi="Arial" w:cs="Arial"/>
          <w:sz w:val="22"/>
        </w:rPr>
        <w:t>a a vyúčtování dotace</w:t>
      </w:r>
    </w:p>
    <w:p w14:paraId="194C67F8" w14:textId="11403AE6" w:rsidR="00A16017" w:rsidRPr="007619C0" w:rsidRDefault="0098252F" w:rsidP="00342974">
      <w:pPr>
        <w:pStyle w:val="zklad"/>
        <w:ind w:left="1080"/>
        <w:rPr>
          <w:rFonts w:ascii="Arial" w:hAnsi="Arial" w:cs="Arial"/>
          <w:sz w:val="22"/>
        </w:rPr>
      </w:pPr>
      <w:r w:rsidRPr="007619C0">
        <w:rPr>
          <w:rFonts w:ascii="Arial" w:hAnsi="Arial" w:cs="Arial"/>
          <w:sz w:val="22"/>
        </w:rPr>
        <w:t xml:space="preserve">Příloha č. </w:t>
      </w:r>
      <w:r w:rsidR="00FE396C">
        <w:rPr>
          <w:rFonts w:ascii="Arial" w:hAnsi="Arial" w:cs="Arial"/>
          <w:sz w:val="22"/>
        </w:rPr>
        <w:t>3</w:t>
      </w:r>
      <w:r w:rsidRPr="007619C0">
        <w:rPr>
          <w:rFonts w:ascii="Arial" w:hAnsi="Arial" w:cs="Arial"/>
          <w:sz w:val="22"/>
        </w:rPr>
        <w:t xml:space="preserve"> – Čestné prohlášení </w:t>
      </w:r>
      <w:r w:rsidR="008D2855" w:rsidRPr="008D2855">
        <w:rPr>
          <w:rFonts w:ascii="Arial" w:hAnsi="Arial" w:cs="Arial"/>
          <w:sz w:val="22"/>
        </w:rPr>
        <w:t>žadatele o dotaci z rozpočtu Plzeňského kraje</w:t>
      </w:r>
    </w:p>
    <w:p w14:paraId="233D462D" w14:textId="2C8F987D" w:rsidR="0049086A" w:rsidRPr="007619C0" w:rsidRDefault="00C619D8" w:rsidP="00342974">
      <w:pPr>
        <w:pStyle w:val="zklad"/>
        <w:ind w:left="1080"/>
        <w:rPr>
          <w:rFonts w:ascii="Arial" w:hAnsi="Arial" w:cs="Arial"/>
          <w:sz w:val="22"/>
        </w:rPr>
      </w:pPr>
      <w:r>
        <w:rPr>
          <w:rFonts w:ascii="Arial" w:hAnsi="Arial" w:cs="Arial"/>
          <w:sz w:val="22"/>
        </w:rPr>
        <w:t xml:space="preserve">Příloha č. </w:t>
      </w:r>
      <w:r w:rsidR="00FE396C">
        <w:rPr>
          <w:rFonts w:ascii="Arial" w:hAnsi="Arial" w:cs="Arial"/>
          <w:sz w:val="22"/>
        </w:rPr>
        <w:t>4</w:t>
      </w:r>
      <w:r>
        <w:rPr>
          <w:rFonts w:ascii="Arial" w:hAnsi="Arial" w:cs="Arial"/>
          <w:sz w:val="22"/>
        </w:rPr>
        <w:t xml:space="preserve"> – </w:t>
      </w:r>
      <w:r w:rsidR="0086701C">
        <w:rPr>
          <w:rFonts w:ascii="Arial" w:hAnsi="Arial" w:cs="Arial"/>
          <w:sz w:val="22"/>
        </w:rPr>
        <w:t>Popis</w:t>
      </w:r>
      <w:r w:rsidR="0049086A" w:rsidRPr="007619C0">
        <w:rPr>
          <w:rFonts w:ascii="Arial" w:hAnsi="Arial" w:cs="Arial"/>
          <w:sz w:val="22"/>
        </w:rPr>
        <w:t xml:space="preserve"> projektu</w:t>
      </w:r>
    </w:p>
    <w:p w14:paraId="00B9DEDB" w14:textId="0EFE3737" w:rsidR="0049086A" w:rsidRPr="007619C0" w:rsidRDefault="0049086A" w:rsidP="00342974">
      <w:pPr>
        <w:pStyle w:val="zklad"/>
        <w:ind w:left="1080"/>
        <w:rPr>
          <w:rFonts w:ascii="Arial" w:hAnsi="Arial" w:cs="Arial"/>
          <w:sz w:val="22"/>
        </w:rPr>
      </w:pPr>
      <w:r w:rsidRPr="007619C0">
        <w:rPr>
          <w:rFonts w:ascii="Arial" w:hAnsi="Arial" w:cs="Arial"/>
          <w:sz w:val="22"/>
        </w:rPr>
        <w:t xml:space="preserve">Příloha č. </w:t>
      </w:r>
      <w:r w:rsidR="00FE396C">
        <w:rPr>
          <w:rFonts w:ascii="Arial" w:hAnsi="Arial" w:cs="Arial"/>
          <w:sz w:val="22"/>
        </w:rPr>
        <w:t>5</w:t>
      </w:r>
      <w:r w:rsidRPr="007619C0">
        <w:rPr>
          <w:rFonts w:ascii="Arial" w:hAnsi="Arial" w:cs="Arial"/>
          <w:sz w:val="22"/>
        </w:rPr>
        <w:t xml:space="preserve"> – Čestné prohlášení </w:t>
      </w:r>
      <w:r w:rsidR="00894E09">
        <w:rPr>
          <w:rFonts w:ascii="Arial" w:hAnsi="Arial" w:cs="Arial"/>
          <w:sz w:val="22"/>
        </w:rPr>
        <w:t xml:space="preserve">žadatele </w:t>
      </w:r>
      <w:r w:rsidRPr="007619C0">
        <w:rPr>
          <w:rFonts w:ascii="Arial" w:hAnsi="Arial" w:cs="Arial"/>
          <w:sz w:val="22"/>
        </w:rPr>
        <w:t xml:space="preserve">o čerpání </w:t>
      </w:r>
      <w:r w:rsidR="0097503C">
        <w:rPr>
          <w:rFonts w:ascii="Arial" w:hAnsi="Arial" w:cs="Arial"/>
          <w:sz w:val="22"/>
        </w:rPr>
        <w:t xml:space="preserve">prostředků </w:t>
      </w:r>
      <w:r w:rsidRPr="007619C0">
        <w:rPr>
          <w:rFonts w:ascii="Arial" w:hAnsi="Arial" w:cs="Arial"/>
          <w:sz w:val="22"/>
        </w:rPr>
        <w:t>na projekt</w:t>
      </w:r>
    </w:p>
    <w:p w14:paraId="75A71501" w14:textId="65C2792E" w:rsidR="00831C5A" w:rsidRDefault="004441AC" w:rsidP="00831C5A">
      <w:pPr>
        <w:pStyle w:val="zklad"/>
        <w:ind w:left="1080"/>
        <w:rPr>
          <w:rFonts w:ascii="Arial" w:hAnsi="Arial" w:cs="Arial"/>
          <w:sz w:val="22"/>
        </w:rPr>
      </w:pPr>
      <w:r w:rsidRPr="007619C0">
        <w:rPr>
          <w:rFonts w:ascii="Arial" w:hAnsi="Arial" w:cs="Arial"/>
          <w:sz w:val="22"/>
        </w:rPr>
        <w:t xml:space="preserve">Příloha č. </w:t>
      </w:r>
      <w:r w:rsidR="00FE396C">
        <w:rPr>
          <w:rFonts w:ascii="Arial" w:hAnsi="Arial" w:cs="Arial"/>
          <w:sz w:val="22"/>
        </w:rPr>
        <w:t>6</w:t>
      </w:r>
      <w:r w:rsidRPr="007619C0">
        <w:rPr>
          <w:rFonts w:ascii="Arial" w:hAnsi="Arial" w:cs="Arial"/>
          <w:sz w:val="22"/>
        </w:rPr>
        <w:t xml:space="preserve"> – Strategie rozvo</w:t>
      </w:r>
      <w:r w:rsidR="00831C5A">
        <w:rPr>
          <w:rFonts w:ascii="Arial" w:hAnsi="Arial" w:cs="Arial"/>
          <w:sz w:val="22"/>
        </w:rPr>
        <w:t>je krajské datové sítě CamelNET</w:t>
      </w:r>
    </w:p>
    <w:p w14:paraId="25DDAFF7" w14:textId="281FB70D" w:rsidR="00831C5A" w:rsidRDefault="00052007" w:rsidP="004E384F">
      <w:pPr>
        <w:pStyle w:val="zklad"/>
        <w:ind w:left="1080"/>
        <w:rPr>
          <w:rFonts w:ascii="Arial" w:hAnsi="Arial" w:cs="Arial"/>
          <w:bCs/>
          <w:sz w:val="22"/>
          <w:szCs w:val="22"/>
        </w:rPr>
      </w:pPr>
      <w:r>
        <w:rPr>
          <w:rFonts w:ascii="Arial" w:hAnsi="Arial" w:cs="Arial"/>
          <w:sz w:val="22"/>
          <w:szCs w:val="22"/>
        </w:rPr>
        <w:lastRenderedPageBreak/>
        <w:t xml:space="preserve">Příloha č. </w:t>
      </w:r>
      <w:r w:rsidR="00FE396C">
        <w:rPr>
          <w:rFonts w:ascii="Arial" w:hAnsi="Arial" w:cs="Arial"/>
          <w:sz w:val="22"/>
          <w:szCs w:val="22"/>
        </w:rPr>
        <w:t>7</w:t>
      </w:r>
      <w:r>
        <w:rPr>
          <w:rFonts w:ascii="Arial" w:hAnsi="Arial" w:cs="Arial"/>
          <w:sz w:val="22"/>
          <w:szCs w:val="22"/>
        </w:rPr>
        <w:t xml:space="preserve"> </w:t>
      </w:r>
      <w:r w:rsidR="00DF3252" w:rsidRPr="007619C0">
        <w:rPr>
          <w:rFonts w:ascii="Arial" w:hAnsi="Arial" w:cs="Arial"/>
          <w:sz w:val="22"/>
        </w:rPr>
        <w:t>–</w:t>
      </w:r>
      <w:r>
        <w:rPr>
          <w:rFonts w:ascii="Arial" w:hAnsi="Arial" w:cs="Arial"/>
          <w:sz w:val="22"/>
          <w:szCs w:val="22"/>
        </w:rPr>
        <w:t xml:space="preserve"> </w:t>
      </w:r>
      <w:r w:rsidRPr="00052007">
        <w:rPr>
          <w:rFonts w:ascii="Arial" w:hAnsi="Arial" w:cs="Arial"/>
          <w:sz w:val="22"/>
          <w:szCs w:val="22"/>
        </w:rPr>
        <w:t>Přeh</w:t>
      </w:r>
      <w:r>
        <w:rPr>
          <w:rFonts w:ascii="Arial" w:hAnsi="Arial" w:cs="Arial"/>
          <w:sz w:val="22"/>
          <w:szCs w:val="22"/>
        </w:rPr>
        <w:t xml:space="preserve">led majetkových vztahů </w:t>
      </w:r>
    </w:p>
    <w:p w14:paraId="44B46BA0" w14:textId="34DA817C" w:rsidR="00DF3252" w:rsidRPr="00AA2B48" w:rsidRDefault="000D5BEE" w:rsidP="004E384F">
      <w:pPr>
        <w:pStyle w:val="zklad"/>
        <w:ind w:left="1080"/>
        <w:rPr>
          <w:rFonts w:ascii="Arial" w:hAnsi="Arial" w:cs="Arial"/>
          <w:bCs/>
          <w:color w:val="000000"/>
          <w:sz w:val="22"/>
          <w:szCs w:val="22"/>
        </w:rPr>
      </w:pPr>
      <w:r w:rsidRPr="00AA2B48">
        <w:rPr>
          <w:rFonts w:ascii="Arial" w:hAnsi="Arial" w:cs="Arial"/>
          <w:bCs/>
          <w:color w:val="000000"/>
          <w:sz w:val="22"/>
          <w:szCs w:val="22"/>
        </w:rPr>
        <w:t xml:space="preserve">Příloha č. </w:t>
      </w:r>
      <w:r w:rsidR="00FE396C">
        <w:rPr>
          <w:rFonts w:ascii="Arial" w:hAnsi="Arial" w:cs="Arial"/>
          <w:bCs/>
          <w:color w:val="000000"/>
          <w:sz w:val="22"/>
          <w:szCs w:val="22"/>
        </w:rPr>
        <w:t>8</w:t>
      </w:r>
      <w:r w:rsidRPr="00AA2B48">
        <w:rPr>
          <w:rFonts w:ascii="Arial" w:hAnsi="Arial" w:cs="Arial"/>
          <w:bCs/>
          <w:color w:val="000000"/>
          <w:sz w:val="22"/>
          <w:szCs w:val="22"/>
        </w:rPr>
        <w:t xml:space="preserve"> </w:t>
      </w:r>
      <w:r w:rsidR="00DF3252" w:rsidRPr="00AA2B48">
        <w:rPr>
          <w:rFonts w:ascii="Arial" w:hAnsi="Arial" w:cs="Arial"/>
          <w:color w:val="000000"/>
          <w:sz w:val="22"/>
        </w:rPr>
        <w:t>–</w:t>
      </w:r>
      <w:r w:rsidR="00DF3252" w:rsidRPr="00AA2B48">
        <w:rPr>
          <w:rFonts w:ascii="Arial" w:hAnsi="Arial" w:cs="Arial"/>
          <w:bCs/>
          <w:color w:val="000000"/>
          <w:sz w:val="22"/>
          <w:szCs w:val="22"/>
        </w:rPr>
        <w:t xml:space="preserve"> </w:t>
      </w:r>
      <w:r w:rsidR="004D4778" w:rsidRPr="00AA2B48">
        <w:rPr>
          <w:rFonts w:ascii="Arial" w:hAnsi="Arial" w:cs="Arial"/>
          <w:bCs/>
          <w:color w:val="000000"/>
          <w:sz w:val="22"/>
          <w:szCs w:val="22"/>
        </w:rPr>
        <w:t>Žádost o potvrzení páteřní trasy sítě CamelNET</w:t>
      </w:r>
    </w:p>
    <w:p w14:paraId="5891AB3F" w14:textId="6FB9E560" w:rsidR="00DE2041" w:rsidRDefault="00DF3252" w:rsidP="004E384F">
      <w:pPr>
        <w:pStyle w:val="zklad"/>
        <w:ind w:left="1080"/>
        <w:rPr>
          <w:rFonts w:ascii="Arial" w:hAnsi="Arial" w:cs="Arial"/>
          <w:color w:val="000000"/>
          <w:sz w:val="22"/>
        </w:rPr>
      </w:pPr>
      <w:r w:rsidRPr="00AA2B48">
        <w:rPr>
          <w:rFonts w:ascii="Arial" w:hAnsi="Arial" w:cs="Arial"/>
          <w:bCs/>
          <w:color w:val="000000"/>
          <w:sz w:val="22"/>
          <w:szCs w:val="22"/>
        </w:rPr>
        <w:t xml:space="preserve">Příloha č. </w:t>
      </w:r>
      <w:r w:rsidR="00FE396C">
        <w:rPr>
          <w:rFonts w:ascii="Arial" w:hAnsi="Arial" w:cs="Arial"/>
          <w:bCs/>
          <w:color w:val="000000"/>
          <w:sz w:val="22"/>
          <w:szCs w:val="22"/>
        </w:rPr>
        <w:t>9</w:t>
      </w:r>
      <w:r w:rsidRPr="00AA2B48">
        <w:rPr>
          <w:rFonts w:ascii="Arial" w:hAnsi="Arial" w:cs="Arial"/>
          <w:bCs/>
          <w:color w:val="000000"/>
          <w:sz w:val="22"/>
          <w:szCs w:val="22"/>
        </w:rPr>
        <w:t xml:space="preserve"> </w:t>
      </w:r>
      <w:r w:rsidRPr="00AA2B48">
        <w:rPr>
          <w:rFonts w:ascii="Arial" w:hAnsi="Arial" w:cs="Arial"/>
          <w:color w:val="000000"/>
          <w:sz w:val="22"/>
        </w:rPr>
        <w:t xml:space="preserve">– </w:t>
      </w:r>
      <w:r w:rsidR="00DE2041" w:rsidRPr="00AA2B48">
        <w:rPr>
          <w:rFonts w:ascii="Arial" w:hAnsi="Arial" w:cs="Arial"/>
          <w:color w:val="000000"/>
          <w:sz w:val="22"/>
        </w:rPr>
        <w:t xml:space="preserve">Žádost o změnu v projektu </w:t>
      </w:r>
    </w:p>
    <w:p w14:paraId="5263AD4F" w14:textId="77777777" w:rsidR="00D04CDF" w:rsidRDefault="00D04CDF" w:rsidP="004E384F">
      <w:pPr>
        <w:pStyle w:val="zklad"/>
        <w:ind w:left="1080"/>
        <w:rPr>
          <w:rFonts w:ascii="Arial" w:hAnsi="Arial" w:cs="Arial"/>
          <w:color w:val="000000"/>
          <w:sz w:val="22"/>
        </w:rPr>
      </w:pPr>
    </w:p>
    <w:p w14:paraId="6C4ED111" w14:textId="0815CDE2" w:rsidR="00310521" w:rsidRPr="00862B28" w:rsidRDefault="00310521" w:rsidP="00E2075E">
      <w:pPr>
        <w:pStyle w:val="zklad"/>
        <w:rPr>
          <w:rFonts w:ascii="Arial" w:hAnsi="Arial" w:cs="Arial"/>
          <w:color w:val="FF0000"/>
          <w:sz w:val="22"/>
        </w:rPr>
      </w:pPr>
    </w:p>
    <w:p w14:paraId="2F60C89C" w14:textId="030BA722" w:rsidR="00690E19" w:rsidRPr="00FF2312" w:rsidRDefault="00690E19" w:rsidP="00690E19">
      <w:pPr>
        <w:pStyle w:val="zklad"/>
        <w:ind w:left="1080"/>
        <w:rPr>
          <w:rFonts w:ascii="Arial" w:hAnsi="Arial" w:cs="Arial"/>
          <w:i/>
          <w:sz w:val="22"/>
        </w:rPr>
      </w:pPr>
      <w:r w:rsidRPr="00FF2312">
        <w:rPr>
          <w:rFonts w:ascii="Arial" w:hAnsi="Arial" w:cs="Arial"/>
          <w:i/>
          <w:sz w:val="22"/>
        </w:rPr>
        <w:t xml:space="preserve">V Plzni dne </w:t>
      </w:r>
      <w:r w:rsidR="00836F16">
        <w:rPr>
          <w:rFonts w:ascii="Arial" w:hAnsi="Arial" w:cs="Arial"/>
          <w:i/>
          <w:sz w:val="22"/>
        </w:rPr>
        <w:t>26</w:t>
      </w:r>
      <w:r w:rsidRPr="00FF2312">
        <w:rPr>
          <w:rFonts w:ascii="Arial" w:hAnsi="Arial" w:cs="Arial"/>
          <w:i/>
          <w:sz w:val="22"/>
        </w:rPr>
        <w:t>.</w:t>
      </w:r>
      <w:r w:rsidR="00836F16">
        <w:rPr>
          <w:rFonts w:ascii="Arial" w:hAnsi="Arial" w:cs="Arial"/>
          <w:i/>
          <w:sz w:val="22"/>
        </w:rPr>
        <w:t>01</w:t>
      </w:r>
      <w:r w:rsidRPr="00FF2312">
        <w:rPr>
          <w:rFonts w:ascii="Arial" w:hAnsi="Arial" w:cs="Arial"/>
          <w:i/>
          <w:sz w:val="22"/>
        </w:rPr>
        <w:t>.2026</w:t>
      </w:r>
    </w:p>
    <w:p w14:paraId="2EFCD6C0" w14:textId="1193DB40" w:rsidR="00690E19" w:rsidRDefault="00690E19" w:rsidP="00690E19">
      <w:pPr>
        <w:pStyle w:val="zklad"/>
        <w:ind w:left="1080"/>
        <w:rPr>
          <w:rFonts w:ascii="Arial" w:hAnsi="Arial" w:cs="Arial"/>
          <w:i/>
          <w:sz w:val="22"/>
        </w:rPr>
      </w:pPr>
      <w:r w:rsidRPr="00FF2312">
        <w:rPr>
          <w:rFonts w:ascii="Arial" w:hAnsi="Arial" w:cs="Arial"/>
          <w:i/>
          <w:sz w:val="22"/>
        </w:rPr>
        <w:t>č.j. PK-IT/</w:t>
      </w:r>
      <w:r w:rsidR="00836F16">
        <w:rPr>
          <w:rFonts w:ascii="Arial" w:hAnsi="Arial" w:cs="Arial"/>
          <w:i/>
          <w:sz w:val="22"/>
        </w:rPr>
        <w:t>84</w:t>
      </w:r>
      <w:r w:rsidRPr="00FF2312">
        <w:rPr>
          <w:rFonts w:ascii="Arial" w:hAnsi="Arial" w:cs="Arial"/>
          <w:i/>
          <w:sz w:val="22"/>
        </w:rPr>
        <w:t>/26</w:t>
      </w:r>
    </w:p>
    <w:p w14:paraId="6E9BD1CA" w14:textId="5A60D1DF" w:rsidR="00391C23" w:rsidRDefault="00391C23" w:rsidP="004E384F">
      <w:pPr>
        <w:pStyle w:val="zklad"/>
        <w:ind w:left="1080"/>
        <w:rPr>
          <w:rFonts w:ascii="Arial" w:hAnsi="Arial" w:cs="Arial"/>
          <w:i/>
          <w:sz w:val="22"/>
        </w:rPr>
      </w:pPr>
    </w:p>
    <w:p w14:paraId="4F604422" w14:textId="77777777" w:rsidR="00EB3687" w:rsidRPr="00862B28" w:rsidRDefault="00EB3687" w:rsidP="004E384F">
      <w:pPr>
        <w:pStyle w:val="zklad"/>
        <w:ind w:left="1080"/>
        <w:rPr>
          <w:rFonts w:ascii="Arial" w:hAnsi="Arial" w:cs="Arial"/>
          <w:i/>
          <w:sz w:val="22"/>
        </w:rPr>
      </w:pPr>
    </w:p>
    <w:p w14:paraId="6ACC1BF4" w14:textId="77777777" w:rsidR="00391C23" w:rsidRPr="00320B09" w:rsidRDefault="006433DA" w:rsidP="006433DA">
      <w:pPr>
        <w:pStyle w:val="zklad"/>
        <w:ind w:left="1080"/>
        <w:rPr>
          <w:rFonts w:ascii="Arial" w:hAnsi="Arial" w:cs="Arial"/>
          <w:iCs/>
          <w:sz w:val="22"/>
        </w:rPr>
      </w:pPr>
      <w:r w:rsidRPr="00320B09">
        <w:rPr>
          <w:rFonts w:ascii="Arial" w:hAnsi="Arial" w:cs="Arial"/>
          <w:iCs/>
          <w:sz w:val="22"/>
        </w:rPr>
        <w:t>Za Poskytovatele:</w:t>
      </w:r>
    </w:p>
    <w:p w14:paraId="33595D4C" w14:textId="73292E3F" w:rsidR="00391C23" w:rsidRPr="00320B09" w:rsidRDefault="007342CA" w:rsidP="006433DA">
      <w:pPr>
        <w:pStyle w:val="zklad"/>
        <w:ind w:left="1080"/>
        <w:rPr>
          <w:rFonts w:ascii="Arial" w:hAnsi="Arial" w:cs="Arial"/>
          <w:iCs/>
          <w:sz w:val="22"/>
        </w:rPr>
      </w:pPr>
      <w:r w:rsidRPr="00320B09">
        <w:rPr>
          <w:rFonts w:ascii="Arial" w:hAnsi="Arial" w:cs="Arial"/>
          <w:iCs/>
          <w:sz w:val="22"/>
        </w:rPr>
        <w:t>Mgr. Martin Rybár</w:t>
      </w:r>
      <w:r w:rsidR="006433DA" w:rsidRPr="00320B09">
        <w:rPr>
          <w:rFonts w:ascii="Arial" w:hAnsi="Arial" w:cs="Arial"/>
          <w:iCs/>
          <w:sz w:val="22"/>
        </w:rPr>
        <w:t xml:space="preserve">, </w:t>
      </w:r>
      <w:r w:rsidR="00391C23" w:rsidRPr="00320B09">
        <w:rPr>
          <w:rFonts w:ascii="Arial" w:hAnsi="Arial" w:cs="Arial"/>
          <w:iCs/>
          <w:sz w:val="22"/>
        </w:rPr>
        <w:t>náměstek hejtman</w:t>
      </w:r>
      <w:r w:rsidR="00C03034" w:rsidRPr="00320B09">
        <w:rPr>
          <w:rFonts w:ascii="Arial" w:hAnsi="Arial" w:cs="Arial"/>
          <w:iCs/>
          <w:sz w:val="22"/>
        </w:rPr>
        <w:t>a</w:t>
      </w:r>
      <w:r w:rsidR="00391C23" w:rsidRPr="00320B09">
        <w:rPr>
          <w:rFonts w:ascii="Arial" w:hAnsi="Arial" w:cs="Arial"/>
          <w:iCs/>
          <w:sz w:val="22"/>
        </w:rPr>
        <w:t xml:space="preserve"> Plzeňského kraje</w:t>
      </w:r>
    </w:p>
    <w:p w14:paraId="065CF79E" w14:textId="77777777" w:rsidR="00391C23" w:rsidRPr="00862B28" w:rsidRDefault="00391C23" w:rsidP="004E384F">
      <w:pPr>
        <w:pStyle w:val="zklad"/>
        <w:ind w:left="1080"/>
        <w:rPr>
          <w:rFonts w:ascii="Arial" w:hAnsi="Arial" w:cs="Arial"/>
          <w:i/>
          <w:sz w:val="16"/>
          <w:szCs w:val="16"/>
        </w:rPr>
      </w:pPr>
    </w:p>
    <w:p w14:paraId="3794150E" w14:textId="77777777" w:rsidR="00C33CC3" w:rsidRPr="006433DA" w:rsidRDefault="005444BE" w:rsidP="006433DA">
      <w:pPr>
        <w:pStyle w:val="zklad"/>
        <w:ind w:left="1080"/>
        <w:rPr>
          <w:rFonts w:ascii="Arial" w:hAnsi="Arial" w:cs="Arial"/>
          <w:i/>
          <w:sz w:val="22"/>
        </w:rPr>
      </w:pPr>
      <w:r w:rsidRPr="00862B28">
        <w:rPr>
          <w:rFonts w:ascii="Arial" w:hAnsi="Arial" w:cs="Arial"/>
          <w:i/>
          <w:sz w:val="22"/>
        </w:rPr>
        <w:t>(podepsáno elektronicky)</w:t>
      </w:r>
    </w:p>
    <w:p w14:paraId="08DECC07" w14:textId="77777777" w:rsidR="003644F7" w:rsidRDefault="003644F7">
      <w:pPr>
        <w:spacing w:before="0"/>
        <w:jc w:val="left"/>
        <w:rPr>
          <w:rFonts w:ascii="Arial" w:hAnsi="Arial" w:cs="Arial"/>
          <w:sz w:val="22"/>
          <w:szCs w:val="24"/>
        </w:rPr>
      </w:pPr>
      <w:r>
        <w:rPr>
          <w:rFonts w:ascii="Arial" w:hAnsi="Arial" w:cs="Arial"/>
          <w:sz w:val="22"/>
          <w:szCs w:val="24"/>
        </w:rPr>
        <w:br w:type="page"/>
      </w:r>
    </w:p>
    <w:p w14:paraId="60CE3C63" w14:textId="052F766C" w:rsidR="00D85C6D" w:rsidRPr="007619C0" w:rsidRDefault="00D85C6D" w:rsidP="00D85C6D">
      <w:pPr>
        <w:jc w:val="right"/>
        <w:rPr>
          <w:rFonts w:ascii="Arial" w:hAnsi="Arial" w:cs="Arial"/>
          <w:b/>
          <w:bCs/>
          <w:sz w:val="22"/>
          <w:szCs w:val="22"/>
        </w:rPr>
      </w:pPr>
      <w:r w:rsidRPr="007619C0">
        <w:rPr>
          <w:rFonts w:ascii="Arial" w:hAnsi="Arial" w:cs="Arial"/>
          <w:b/>
          <w:bCs/>
          <w:sz w:val="22"/>
          <w:szCs w:val="22"/>
        </w:rPr>
        <w:lastRenderedPageBreak/>
        <w:t xml:space="preserve">PŘÍLOHA č. </w:t>
      </w:r>
      <w:r w:rsidR="00E93CD1">
        <w:rPr>
          <w:rFonts w:ascii="Arial" w:hAnsi="Arial" w:cs="Arial"/>
          <w:b/>
          <w:bCs/>
          <w:sz w:val="22"/>
          <w:szCs w:val="22"/>
        </w:rPr>
        <w:t>1</w:t>
      </w:r>
    </w:p>
    <w:p w14:paraId="62EF8F22" w14:textId="77777777" w:rsidR="000D5739" w:rsidRPr="00242B34" w:rsidRDefault="000D5739" w:rsidP="000D5739">
      <w:pPr>
        <w:pStyle w:val="Nadpis1"/>
        <w:jc w:val="both"/>
        <w:rPr>
          <w:rFonts w:ascii="Arial" w:hAnsi="Arial" w:cs="Arial"/>
          <w:sz w:val="24"/>
        </w:rPr>
      </w:pPr>
      <w:r w:rsidRPr="00242B34">
        <w:rPr>
          <w:rFonts w:ascii="Arial" w:hAnsi="Arial" w:cs="Arial"/>
          <w:sz w:val="24"/>
        </w:rPr>
        <w:t>Plzeňský kraj</w:t>
      </w:r>
    </w:p>
    <w:p w14:paraId="1B52FE25" w14:textId="151289D5" w:rsidR="000D5739" w:rsidRPr="00CC3C55" w:rsidRDefault="000D5739" w:rsidP="000D5739">
      <w:pPr>
        <w:tabs>
          <w:tab w:val="left" w:pos="3480"/>
        </w:tabs>
        <w:rPr>
          <w:rFonts w:ascii="Arial" w:hAnsi="Arial" w:cs="Arial"/>
          <w:sz w:val="22"/>
          <w:szCs w:val="24"/>
        </w:rPr>
      </w:pPr>
      <w:r w:rsidRPr="00CC3C55">
        <w:rPr>
          <w:rFonts w:ascii="Arial" w:hAnsi="Arial" w:cs="Arial"/>
          <w:sz w:val="22"/>
          <w:szCs w:val="24"/>
        </w:rPr>
        <w:t xml:space="preserve">sídlo: </w:t>
      </w:r>
      <w:r w:rsidRPr="00CC3C55">
        <w:rPr>
          <w:rFonts w:ascii="Arial" w:hAnsi="Arial" w:cs="Arial"/>
          <w:sz w:val="22"/>
          <w:szCs w:val="24"/>
        </w:rPr>
        <w:tab/>
        <w:t>Škroupova 18, 30</w:t>
      </w:r>
      <w:r w:rsidR="00DE2D00">
        <w:rPr>
          <w:rFonts w:ascii="Arial" w:hAnsi="Arial" w:cs="Arial"/>
          <w:sz w:val="22"/>
          <w:szCs w:val="24"/>
        </w:rPr>
        <w:t>1</w:t>
      </w:r>
      <w:r w:rsidRPr="00CC3C55">
        <w:rPr>
          <w:rFonts w:ascii="Arial" w:hAnsi="Arial" w:cs="Arial"/>
          <w:sz w:val="22"/>
          <w:szCs w:val="24"/>
        </w:rPr>
        <w:t xml:space="preserve"> </w:t>
      </w:r>
      <w:r w:rsidR="00DE2D00">
        <w:rPr>
          <w:rFonts w:ascii="Arial" w:hAnsi="Arial" w:cs="Arial"/>
          <w:sz w:val="22"/>
          <w:szCs w:val="24"/>
        </w:rPr>
        <w:t>00</w:t>
      </w:r>
      <w:r w:rsidRPr="00CC3C55">
        <w:rPr>
          <w:rFonts w:ascii="Arial" w:hAnsi="Arial" w:cs="Arial"/>
          <w:sz w:val="22"/>
          <w:szCs w:val="24"/>
        </w:rPr>
        <w:t xml:space="preserve"> Plzeň</w:t>
      </w:r>
    </w:p>
    <w:p w14:paraId="59EC8F68" w14:textId="004DB109" w:rsidR="000D5739" w:rsidRPr="00CC3C55" w:rsidRDefault="000D5739" w:rsidP="000D5739">
      <w:pPr>
        <w:ind w:left="3518" w:hanging="3540"/>
        <w:rPr>
          <w:rFonts w:ascii="Arial" w:hAnsi="Arial" w:cs="Arial"/>
          <w:sz w:val="22"/>
          <w:szCs w:val="24"/>
        </w:rPr>
      </w:pPr>
      <w:r w:rsidRPr="00CC3C55">
        <w:rPr>
          <w:rFonts w:ascii="Arial" w:hAnsi="Arial" w:cs="Arial"/>
          <w:sz w:val="22"/>
          <w:szCs w:val="24"/>
        </w:rPr>
        <w:t xml:space="preserve">k podpisu smlouvy oprávněn: </w:t>
      </w:r>
      <w:r w:rsidRPr="00CC3C55">
        <w:rPr>
          <w:rFonts w:ascii="Arial" w:hAnsi="Arial" w:cs="Arial"/>
          <w:sz w:val="22"/>
          <w:szCs w:val="24"/>
        </w:rPr>
        <w:tab/>
        <w:t xml:space="preserve">na základě usnesení </w:t>
      </w:r>
      <w:r w:rsidR="00DE2D00">
        <w:rPr>
          <w:rFonts w:ascii="Arial" w:hAnsi="Arial" w:cs="Arial"/>
          <w:sz w:val="22"/>
          <w:szCs w:val="24"/>
        </w:rPr>
        <w:t>Rady/</w:t>
      </w:r>
      <w:r w:rsidRPr="00CC3C55">
        <w:rPr>
          <w:rFonts w:ascii="Arial" w:hAnsi="Arial" w:cs="Arial"/>
          <w:sz w:val="22"/>
          <w:szCs w:val="24"/>
        </w:rPr>
        <w:t>Zastupitelstva Plzeňského kraje č.... ze dne .......</w:t>
      </w:r>
    </w:p>
    <w:p w14:paraId="63466AEF" w14:textId="5C935EB9" w:rsidR="000D5739" w:rsidRPr="00CC3C55" w:rsidRDefault="000D5739" w:rsidP="000D5739">
      <w:pPr>
        <w:rPr>
          <w:rFonts w:ascii="Arial" w:hAnsi="Arial" w:cs="Arial"/>
          <w:sz w:val="22"/>
          <w:szCs w:val="24"/>
        </w:rPr>
      </w:pPr>
      <w:r w:rsidRPr="00CC3C55">
        <w:rPr>
          <w:rFonts w:ascii="Arial" w:hAnsi="Arial" w:cs="Arial"/>
          <w:sz w:val="22"/>
          <w:szCs w:val="24"/>
        </w:rPr>
        <w:t xml:space="preserve">                                                   </w:t>
      </w:r>
      <w:r w:rsidRPr="00CC3C55">
        <w:rPr>
          <w:rFonts w:ascii="Arial" w:hAnsi="Arial" w:cs="Arial"/>
          <w:sz w:val="22"/>
          <w:szCs w:val="24"/>
        </w:rPr>
        <w:tab/>
      </w:r>
      <w:r w:rsidR="0066602E">
        <w:rPr>
          <w:rFonts w:ascii="Arial" w:hAnsi="Arial" w:cs="Arial"/>
          <w:sz w:val="22"/>
          <w:szCs w:val="24"/>
        </w:rPr>
        <w:t>Mgr. Martin Rybár</w:t>
      </w:r>
      <w:r w:rsidR="00391C23" w:rsidRPr="0027605F">
        <w:rPr>
          <w:rFonts w:ascii="Arial" w:hAnsi="Arial" w:cs="Arial"/>
          <w:sz w:val="22"/>
          <w:szCs w:val="24"/>
        </w:rPr>
        <w:t>,</w:t>
      </w:r>
      <w:r w:rsidR="00391C23">
        <w:rPr>
          <w:rFonts w:ascii="Arial" w:hAnsi="Arial" w:cs="Arial"/>
          <w:sz w:val="22"/>
          <w:szCs w:val="24"/>
        </w:rPr>
        <w:t xml:space="preserve"> náměstek hejtman</w:t>
      </w:r>
      <w:r w:rsidR="00B40A07">
        <w:rPr>
          <w:rFonts w:ascii="Arial" w:hAnsi="Arial" w:cs="Arial"/>
          <w:sz w:val="22"/>
          <w:szCs w:val="24"/>
        </w:rPr>
        <w:t>a</w:t>
      </w:r>
    </w:p>
    <w:p w14:paraId="1F815115" w14:textId="77777777" w:rsidR="000D5739" w:rsidRPr="00CC3C55" w:rsidRDefault="000D5739" w:rsidP="000D5739">
      <w:pPr>
        <w:tabs>
          <w:tab w:val="left" w:pos="3480"/>
        </w:tabs>
        <w:rPr>
          <w:rFonts w:ascii="Arial" w:hAnsi="Arial" w:cs="Arial"/>
          <w:sz w:val="22"/>
          <w:szCs w:val="24"/>
        </w:rPr>
      </w:pPr>
      <w:r w:rsidRPr="00CC3C55">
        <w:rPr>
          <w:rFonts w:ascii="Arial" w:hAnsi="Arial" w:cs="Arial"/>
          <w:sz w:val="22"/>
          <w:szCs w:val="24"/>
        </w:rPr>
        <w:t xml:space="preserve">IČO: </w:t>
      </w:r>
      <w:r w:rsidRPr="00CC3C55">
        <w:rPr>
          <w:rFonts w:ascii="Arial" w:hAnsi="Arial" w:cs="Arial"/>
          <w:sz w:val="22"/>
          <w:szCs w:val="24"/>
        </w:rPr>
        <w:tab/>
      </w:r>
      <w:r w:rsidRPr="00CC3C55">
        <w:rPr>
          <w:rFonts w:ascii="Arial" w:hAnsi="Arial" w:cs="Arial"/>
          <w:sz w:val="22"/>
          <w:szCs w:val="24"/>
        </w:rPr>
        <w:tab/>
        <w:t>70890366</w:t>
      </w:r>
    </w:p>
    <w:p w14:paraId="3F104894" w14:textId="77777777" w:rsidR="000D5739" w:rsidRPr="00CC3C55" w:rsidRDefault="000D5739" w:rsidP="000D5739">
      <w:pPr>
        <w:tabs>
          <w:tab w:val="left" w:pos="3480"/>
        </w:tabs>
        <w:ind w:left="3480" w:hanging="3480"/>
        <w:rPr>
          <w:rFonts w:ascii="Arial" w:hAnsi="Arial" w:cs="Arial"/>
          <w:sz w:val="22"/>
          <w:szCs w:val="24"/>
        </w:rPr>
      </w:pPr>
      <w:r w:rsidRPr="00CC3C55">
        <w:rPr>
          <w:rFonts w:ascii="Arial" w:hAnsi="Arial" w:cs="Arial"/>
          <w:sz w:val="22"/>
          <w:szCs w:val="24"/>
        </w:rPr>
        <w:t>DIČ:</w:t>
      </w:r>
      <w:r w:rsidRPr="00CC3C55">
        <w:rPr>
          <w:rFonts w:ascii="Arial" w:hAnsi="Arial" w:cs="Arial"/>
          <w:sz w:val="22"/>
          <w:szCs w:val="24"/>
        </w:rPr>
        <w:tab/>
      </w:r>
      <w:r w:rsidRPr="00CC3C55">
        <w:rPr>
          <w:rFonts w:ascii="Arial" w:hAnsi="Arial" w:cs="Arial"/>
          <w:sz w:val="22"/>
          <w:szCs w:val="24"/>
        </w:rPr>
        <w:tab/>
        <w:t>CZ70890366</w:t>
      </w:r>
    </w:p>
    <w:p w14:paraId="6EBD2736" w14:textId="77777777" w:rsidR="000D5739" w:rsidRPr="00CC3C55" w:rsidRDefault="000D5739" w:rsidP="000D5739">
      <w:pPr>
        <w:tabs>
          <w:tab w:val="left" w:pos="3480"/>
        </w:tabs>
        <w:ind w:left="3480" w:hanging="3480"/>
        <w:rPr>
          <w:rFonts w:ascii="Arial" w:hAnsi="Arial" w:cs="Arial"/>
          <w:sz w:val="22"/>
          <w:szCs w:val="24"/>
        </w:rPr>
      </w:pPr>
      <w:r w:rsidRPr="00CC3C55">
        <w:rPr>
          <w:rFonts w:ascii="Arial" w:hAnsi="Arial" w:cs="Arial"/>
          <w:sz w:val="22"/>
          <w:szCs w:val="24"/>
        </w:rPr>
        <w:t>bankovní spojení:</w:t>
      </w:r>
      <w:r w:rsidRPr="00CC3C55">
        <w:rPr>
          <w:rFonts w:ascii="Arial" w:hAnsi="Arial" w:cs="Arial"/>
          <w:sz w:val="22"/>
          <w:szCs w:val="24"/>
        </w:rPr>
        <w:tab/>
      </w:r>
      <w:r w:rsidRPr="00CC3C55">
        <w:rPr>
          <w:rFonts w:ascii="Arial" w:hAnsi="Arial" w:cs="Arial"/>
          <w:sz w:val="22"/>
          <w:szCs w:val="24"/>
        </w:rPr>
        <w:tab/>
        <w:t>Raiffeisenbank a. s., pobočka Plzeň</w:t>
      </w:r>
    </w:p>
    <w:p w14:paraId="69962D76" w14:textId="2B1DB88E" w:rsidR="000D5739" w:rsidRPr="00CC3C55" w:rsidRDefault="000D5739" w:rsidP="000D5739">
      <w:pPr>
        <w:tabs>
          <w:tab w:val="left" w:pos="3480"/>
        </w:tabs>
        <w:ind w:left="3480" w:hanging="3480"/>
        <w:rPr>
          <w:rFonts w:ascii="Arial" w:hAnsi="Arial" w:cs="Arial"/>
          <w:sz w:val="22"/>
          <w:szCs w:val="24"/>
        </w:rPr>
      </w:pPr>
      <w:r w:rsidRPr="00CC3C55">
        <w:rPr>
          <w:rFonts w:ascii="Arial" w:hAnsi="Arial" w:cs="Arial"/>
          <w:sz w:val="22"/>
          <w:szCs w:val="24"/>
        </w:rPr>
        <w:t xml:space="preserve">číslo </w:t>
      </w:r>
      <w:r w:rsidR="001E6C42" w:rsidRPr="00CC3C55">
        <w:rPr>
          <w:rFonts w:ascii="Arial" w:hAnsi="Arial" w:cs="Arial"/>
          <w:sz w:val="22"/>
          <w:szCs w:val="24"/>
        </w:rPr>
        <w:t xml:space="preserve">účtu:  </w:t>
      </w:r>
      <w:r w:rsidRPr="00CC3C55">
        <w:rPr>
          <w:rFonts w:ascii="Arial" w:hAnsi="Arial" w:cs="Arial"/>
          <w:sz w:val="22"/>
          <w:szCs w:val="24"/>
        </w:rPr>
        <w:t xml:space="preserve">                              </w:t>
      </w:r>
      <w:r w:rsidRPr="00CC3C55">
        <w:rPr>
          <w:rFonts w:ascii="Arial" w:hAnsi="Arial" w:cs="Arial"/>
          <w:sz w:val="22"/>
          <w:szCs w:val="24"/>
        </w:rPr>
        <w:tab/>
        <w:t xml:space="preserve"> </w:t>
      </w:r>
      <w:r w:rsidR="00391C23" w:rsidRPr="0027605F">
        <w:rPr>
          <w:rFonts w:ascii="Arial" w:hAnsi="Arial" w:cs="Arial"/>
          <w:sz w:val="22"/>
          <w:szCs w:val="24"/>
        </w:rPr>
        <w:t>1063003350/5500</w:t>
      </w:r>
    </w:p>
    <w:p w14:paraId="415B08F8" w14:textId="77777777" w:rsidR="000D5739" w:rsidRPr="00831C5A" w:rsidRDefault="000D5739" w:rsidP="000D5739">
      <w:pPr>
        <w:rPr>
          <w:rFonts w:ascii="Arial" w:hAnsi="Arial" w:cs="Arial"/>
          <w:sz w:val="16"/>
          <w:szCs w:val="16"/>
        </w:rPr>
      </w:pPr>
    </w:p>
    <w:p w14:paraId="5C73EAA8" w14:textId="32DBD2E0" w:rsidR="000D5739" w:rsidRPr="00CC3C55" w:rsidRDefault="000D5739" w:rsidP="00831C5A">
      <w:pPr>
        <w:pStyle w:val="UStext"/>
        <w:rPr>
          <w:rFonts w:cs="Arial"/>
          <w:i/>
          <w:sz w:val="22"/>
          <w:szCs w:val="22"/>
        </w:rPr>
      </w:pPr>
      <w:r w:rsidRPr="00CC3C55">
        <w:rPr>
          <w:rFonts w:cs="Arial"/>
          <w:i/>
          <w:sz w:val="22"/>
          <w:szCs w:val="22"/>
        </w:rPr>
        <w:t>na straně jedné, ja</w:t>
      </w:r>
      <w:r w:rsidR="00831C5A" w:rsidRPr="00CC3C55">
        <w:rPr>
          <w:rFonts w:cs="Arial"/>
          <w:i/>
          <w:sz w:val="22"/>
          <w:szCs w:val="22"/>
        </w:rPr>
        <w:t>ko poskytovatel dotace</w:t>
      </w:r>
      <w:r w:rsidR="00831C5A" w:rsidRPr="00CC3C55">
        <w:rPr>
          <w:rFonts w:cs="Arial"/>
          <w:i/>
          <w:sz w:val="22"/>
          <w:szCs w:val="22"/>
          <w:lang w:val="cs-CZ"/>
        </w:rPr>
        <w:t xml:space="preserve"> </w:t>
      </w:r>
      <w:r w:rsidRPr="00CC3C55">
        <w:rPr>
          <w:rFonts w:cs="Arial"/>
          <w:i/>
          <w:sz w:val="22"/>
          <w:szCs w:val="22"/>
        </w:rPr>
        <w:t>/dále jen</w:t>
      </w:r>
      <w:r w:rsidR="00FD1F87" w:rsidRPr="00CC3C55">
        <w:rPr>
          <w:rFonts w:cs="Arial"/>
          <w:i/>
          <w:sz w:val="22"/>
          <w:szCs w:val="22"/>
        </w:rPr>
        <w:t xml:space="preserve"> </w:t>
      </w:r>
      <w:r w:rsidR="00DE2D00">
        <w:rPr>
          <w:rFonts w:cs="Arial"/>
          <w:i/>
          <w:sz w:val="22"/>
          <w:szCs w:val="22"/>
          <w:lang w:val="cs-CZ"/>
        </w:rPr>
        <w:t>„</w:t>
      </w:r>
      <w:r w:rsidRPr="00CC3C55">
        <w:rPr>
          <w:rFonts w:cs="Arial"/>
          <w:i/>
          <w:sz w:val="22"/>
          <w:szCs w:val="22"/>
        </w:rPr>
        <w:t>Poskytovatel</w:t>
      </w:r>
      <w:r w:rsidR="00DE2D00">
        <w:rPr>
          <w:rFonts w:cs="Arial"/>
          <w:i/>
          <w:sz w:val="22"/>
          <w:szCs w:val="22"/>
          <w:lang w:val="cs-CZ"/>
        </w:rPr>
        <w:t>“</w:t>
      </w:r>
      <w:r w:rsidR="00FD1F87" w:rsidRPr="00CC3C55">
        <w:rPr>
          <w:rFonts w:cs="Arial"/>
          <w:i/>
          <w:sz w:val="22"/>
          <w:szCs w:val="22"/>
        </w:rPr>
        <w:t xml:space="preserve"> </w:t>
      </w:r>
      <w:r w:rsidRPr="00CC3C55">
        <w:rPr>
          <w:rFonts w:cs="Arial"/>
          <w:i/>
          <w:sz w:val="22"/>
          <w:szCs w:val="22"/>
        </w:rPr>
        <w:t>/</w:t>
      </w:r>
    </w:p>
    <w:p w14:paraId="65FE23B1" w14:textId="77777777" w:rsidR="000D5739" w:rsidRPr="00831C5A" w:rsidRDefault="000D5739" w:rsidP="000D5739">
      <w:pPr>
        <w:rPr>
          <w:rFonts w:ascii="Arial" w:hAnsi="Arial" w:cs="Arial"/>
          <w:sz w:val="24"/>
          <w:szCs w:val="24"/>
        </w:rPr>
      </w:pPr>
    </w:p>
    <w:p w14:paraId="61AC3662" w14:textId="77777777" w:rsidR="000D5739" w:rsidRPr="00831C5A" w:rsidRDefault="000D5739" w:rsidP="00831C5A">
      <w:pPr>
        <w:pStyle w:val="UStext"/>
        <w:rPr>
          <w:rFonts w:cs="Arial"/>
          <w:b/>
        </w:rPr>
      </w:pPr>
      <w:r w:rsidRPr="00831C5A">
        <w:rPr>
          <w:rFonts w:cs="Arial"/>
        </w:rPr>
        <w:t xml:space="preserve">    </w:t>
      </w:r>
      <w:r w:rsidR="00831C5A" w:rsidRPr="00831C5A">
        <w:rPr>
          <w:rFonts w:cs="Arial"/>
          <w:b/>
        </w:rPr>
        <w:t>a</w:t>
      </w:r>
    </w:p>
    <w:p w14:paraId="26AF3BD3" w14:textId="77777777" w:rsidR="000D5739" w:rsidRPr="00831C5A" w:rsidRDefault="000D5739" w:rsidP="000D5739">
      <w:pPr>
        <w:pStyle w:val="Nadpis1"/>
        <w:jc w:val="both"/>
        <w:rPr>
          <w:rFonts w:ascii="Arial" w:hAnsi="Arial" w:cs="Arial"/>
          <w:sz w:val="24"/>
          <w:szCs w:val="24"/>
        </w:rPr>
      </w:pPr>
      <w:r w:rsidRPr="00831C5A">
        <w:rPr>
          <w:rFonts w:ascii="Arial" w:hAnsi="Arial" w:cs="Arial"/>
          <w:sz w:val="24"/>
          <w:szCs w:val="24"/>
        </w:rPr>
        <w:t>město</w:t>
      </w:r>
      <w:r w:rsidR="00666240">
        <w:rPr>
          <w:rFonts w:ascii="Arial" w:hAnsi="Arial" w:cs="Arial"/>
          <w:sz w:val="24"/>
          <w:szCs w:val="24"/>
        </w:rPr>
        <w:t>/obec</w:t>
      </w:r>
    </w:p>
    <w:p w14:paraId="651FB719" w14:textId="77777777" w:rsidR="00DE2D00" w:rsidRDefault="00DE2D00" w:rsidP="000D5739">
      <w:pPr>
        <w:tabs>
          <w:tab w:val="left" w:pos="3480"/>
        </w:tabs>
        <w:ind w:left="3480" w:hanging="3480"/>
        <w:rPr>
          <w:rFonts w:ascii="Arial" w:hAnsi="Arial" w:cs="Arial"/>
          <w:sz w:val="22"/>
          <w:szCs w:val="24"/>
        </w:rPr>
      </w:pPr>
      <w:r>
        <w:rPr>
          <w:rFonts w:ascii="Arial" w:hAnsi="Arial" w:cs="Arial"/>
          <w:sz w:val="22"/>
          <w:szCs w:val="24"/>
        </w:rPr>
        <w:t>sídlo</w:t>
      </w:r>
      <w:r w:rsidR="000D5739" w:rsidRPr="00CC3C55">
        <w:rPr>
          <w:rFonts w:ascii="Arial" w:hAnsi="Arial" w:cs="Arial"/>
          <w:sz w:val="22"/>
          <w:szCs w:val="24"/>
        </w:rPr>
        <w:t xml:space="preserve">:  </w:t>
      </w:r>
    </w:p>
    <w:p w14:paraId="2B96C88C" w14:textId="62809042" w:rsidR="000D5739" w:rsidRPr="00CC3C55" w:rsidRDefault="00DE2D00" w:rsidP="000D5739">
      <w:pPr>
        <w:tabs>
          <w:tab w:val="left" w:pos="3480"/>
        </w:tabs>
        <w:ind w:left="3480" w:hanging="3480"/>
        <w:rPr>
          <w:rFonts w:ascii="Arial" w:hAnsi="Arial" w:cs="Arial"/>
          <w:sz w:val="22"/>
          <w:szCs w:val="24"/>
        </w:rPr>
      </w:pPr>
      <w:r>
        <w:rPr>
          <w:rFonts w:ascii="Arial" w:hAnsi="Arial" w:cs="Arial"/>
          <w:sz w:val="22"/>
          <w:szCs w:val="24"/>
        </w:rPr>
        <w:t>k podpisu smlouvy oprávněn:</w:t>
      </w:r>
      <w:r w:rsidR="000D5739" w:rsidRPr="00CC3C55">
        <w:rPr>
          <w:rFonts w:ascii="Arial" w:hAnsi="Arial" w:cs="Arial"/>
          <w:sz w:val="22"/>
          <w:szCs w:val="24"/>
        </w:rPr>
        <w:tab/>
      </w:r>
    </w:p>
    <w:p w14:paraId="3DA17FF6" w14:textId="77777777" w:rsidR="000D5739" w:rsidRPr="00CC3C55" w:rsidRDefault="000D5739" w:rsidP="000D5739">
      <w:pPr>
        <w:tabs>
          <w:tab w:val="left" w:pos="3480"/>
        </w:tabs>
        <w:ind w:left="3480" w:hanging="3480"/>
        <w:rPr>
          <w:rFonts w:ascii="Arial" w:hAnsi="Arial" w:cs="Arial"/>
          <w:sz w:val="22"/>
          <w:szCs w:val="24"/>
        </w:rPr>
      </w:pPr>
      <w:r w:rsidRPr="00CC3C55">
        <w:rPr>
          <w:rFonts w:ascii="Arial" w:hAnsi="Arial" w:cs="Arial"/>
          <w:sz w:val="22"/>
          <w:szCs w:val="24"/>
        </w:rPr>
        <w:t>IČO:</w:t>
      </w:r>
    </w:p>
    <w:p w14:paraId="77B6CD51" w14:textId="77777777" w:rsidR="000D5739" w:rsidRPr="00CC3C55" w:rsidRDefault="000D5739" w:rsidP="000D5739">
      <w:pPr>
        <w:tabs>
          <w:tab w:val="left" w:pos="3480"/>
        </w:tabs>
        <w:ind w:left="3480" w:hanging="3480"/>
        <w:rPr>
          <w:rFonts w:ascii="Arial" w:hAnsi="Arial" w:cs="Arial"/>
          <w:sz w:val="22"/>
          <w:szCs w:val="24"/>
        </w:rPr>
      </w:pPr>
      <w:r w:rsidRPr="00CC3C55">
        <w:rPr>
          <w:rFonts w:ascii="Arial" w:hAnsi="Arial" w:cs="Arial"/>
          <w:sz w:val="22"/>
          <w:szCs w:val="24"/>
        </w:rPr>
        <w:t xml:space="preserve">DIČ: </w:t>
      </w:r>
    </w:p>
    <w:p w14:paraId="3AEF8B2C" w14:textId="1311EF66" w:rsidR="000D5739" w:rsidRPr="00CC3C55" w:rsidRDefault="00DE2D00" w:rsidP="000D5739">
      <w:pPr>
        <w:tabs>
          <w:tab w:val="left" w:pos="3480"/>
        </w:tabs>
        <w:ind w:left="3480" w:hanging="3480"/>
        <w:rPr>
          <w:rFonts w:ascii="Arial" w:hAnsi="Arial" w:cs="Arial"/>
          <w:sz w:val="22"/>
          <w:szCs w:val="24"/>
        </w:rPr>
      </w:pPr>
      <w:r>
        <w:rPr>
          <w:rFonts w:ascii="Arial" w:hAnsi="Arial" w:cs="Arial"/>
          <w:sz w:val="22"/>
          <w:szCs w:val="24"/>
        </w:rPr>
        <w:t>b</w:t>
      </w:r>
      <w:r w:rsidR="000D5739" w:rsidRPr="00CC3C55">
        <w:rPr>
          <w:rFonts w:ascii="Arial" w:hAnsi="Arial" w:cs="Arial"/>
          <w:sz w:val="22"/>
          <w:szCs w:val="24"/>
        </w:rPr>
        <w:t xml:space="preserve">ankovní spojení: </w:t>
      </w:r>
      <w:r w:rsidR="00831C5A" w:rsidRPr="00CC3C55">
        <w:rPr>
          <w:rFonts w:ascii="Arial" w:hAnsi="Arial" w:cs="Arial"/>
          <w:sz w:val="22"/>
          <w:szCs w:val="24"/>
        </w:rPr>
        <w:tab/>
      </w:r>
    </w:p>
    <w:p w14:paraId="12BADC72" w14:textId="7F322471" w:rsidR="000D5739" w:rsidRPr="00831C5A" w:rsidRDefault="00DE2D00" w:rsidP="000D5739">
      <w:pPr>
        <w:tabs>
          <w:tab w:val="left" w:pos="3480"/>
        </w:tabs>
        <w:ind w:left="3480" w:hanging="3480"/>
        <w:rPr>
          <w:rFonts w:ascii="Arial" w:hAnsi="Arial" w:cs="Arial"/>
          <w:sz w:val="24"/>
          <w:szCs w:val="24"/>
        </w:rPr>
      </w:pPr>
      <w:r>
        <w:rPr>
          <w:rFonts w:ascii="Arial" w:hAnsi="Arial" w:cs="Arial"/>
          <w:sz w:val="22"/>
          <w:szCs w:val="24"/>
        </w:rPr>
        <w:t>č</w:t>
      </w:r>
      <w:r w:rsidR="000D5739" w:rsidRPr="00CC3C55">
        <w:rPr>
          <w:rFonts w:ascii="Arial" w:hAnsi="Arial" w:cs="Arial"/>
          <w:sz w:val="22"/>
          <w:szCs w:val="24"/>
        </w:rPr>
        <w:t xml:space="preserve">íslo účtu: </w:t>
      </w:r>
      <w:r w:rsidR="000D5739" w:rsidRPr="00CC3C55">
        <w:rPr>
          <w:rFonts w:ascii="Arial" w:hAnsi="Arial" w:cs="Arial"/>
          <w:sz w:val="22"/>
          <w:szCs w:val="24"/>
        </w:rPr>
        <w:tab/>
      </w:r>
    </w:p>
    <w:p w14:paraId="25A7C381" w14:textId="77777777" w:rsidR="000D5739" w:rsidRPr="00831C5A" w:rsidRDefault="000D5739" w:rsidP="000D5739">
      <w:pPr>
        <w:tabs>
          <w:tab w:val="left" w:pos="3480"/>
        </w:tabs>
        <w:ind w:left="3480" w:hanging="3480"/>
        <w:rPr>
          <w:rFonts w:ascii="Arial" w:hAnsi="Arial" w:cs="Arial"/>
          <w:sz w:val="16"/>
          <w:szCs w:val="16"/>
        </w:rPr>
      </w:pPr>
    </w:p>
    <w:p w14:paraId="3003E748" w14:textId="41211C06" w:rsidR="000D5739" w:rsidRPr="00CC3C55" w:rsidRDefault="000D5739" w:rsidP="000D5739">
      <w:pPr>
        <w:rPr>
          <w:rFonts w:ascii="Arial" w:hAnsi="Arial" w:cs="Arial"/>
          <w:i/>
          <w:sz w:val="22"/>
          <w:szCs w:val="22"/>
        </w:rPr>
      </w:pPr>
      <w:r w:rsidRPr="00CC3C55">
        <w:rPr>
          <w:rFonts w:ascii="Arial" w:hAnsi="Arial" w:cs="Arial"/>
          <w:i/>
          <w:sz w:val="22"/>
          <w:szCs w:val="22"/>
        </w:rPr>
        <w:t>na straně druhé</w:t>
      </w:r>
      <w:r w:rsidR="00831C5A" w:rsidRPr="00CC3C55">
        <w:rPr>
          <w:rFonts w:ascii="Arial" w:hAnsi="Arial" w:cs="Arial"/>
          <w:i/>
          <w:sz w:val="22"/>
          <w:szCs w:val="22"/>
        </w:rPr>
        <w:t xml:space="preserve">, jako příjemce dotace </w:t>
      </w:r>
      <w:r w:rsidRPr="00CC3C55">
        <w:rPr>
          <w:rFonts w:ascii="Arial" w:hAnsi="Arial" w:cs="Arial"/>
          <w:i/>
          <w:sz w:val="22"/>
          <w:szCs w:val="22"/>
        </w:rPr>
        <w:t>/dále jen</w:t>
      </w:r>
      <w:r w:rsidR="00FD1F87" w:rsidRPr="00CC3C55">
        <w:rPr>
          <w:rFonts w:ascii="Arial" w:hAnsi="Arial" w:cs="Arial"/>
          <w:i/>
          <w:sz w:val="22"/>
          <w:szCs w:val="22"/>
        </w:rPr>
        <w:t xml:space="preserve"> </w:t>
      </w:r>
      <w:r w:rsidR="00DE2D00">
        <w:rPr>
          <w:rFonts w:ascii="Arial" w:hAnsi="Arial" w:cs="Arial"/>
          <w:i/>
          <w:sz w:val="22"/>
          <w:szCs w:val="22"/>
        </w:rPr>
        <w:t>„</w:t>
      </w:r>
      <w:r w:rsidRPr="00CC3C55">
        <w:rPr>
          <w:rFonts w:ascii="Arial" w:hAnsi="Arial" w:cs="Arial"/>
          <w:i/>
          <w:sz w:val="22"/>
          <w:szCs w:val="22"/>
        </w:rPr>
        <w:t>Příjemce</w:t>
      </w:r>
      <w:r w:rsidR="00DE2D00">
        <w:rPr>
          <w:rFonts w:ascii="Arial" w:hAnsi="Arial" w:cs="Arial"/>
          <w:i/>
          <w:sz w:val="22"/>
          <w:szCs w:val="22"/>
        </w:rPr>
        <w:t>“</w:t>
      </w:r>
      <w:r w:rsidRPr="00CC3C55">
        <w:rPr>
          <w:rFonts w:ascii="Arial" w:hAnsi="Arial" w:cs="Arial"/>
          <w:i/>
          <w:sz w:val="22"/>
          <w:szCs w:val="22"/>
        </w:rPr>
        <w:t>/</w:t>
      </w:r>
    </w:p>
    <w:p w14:paraId="20CC9092" w14:textId="77777777" w:rsidR="000D5739" w:rsidRPr="00831C5A" w:rsidRDefault="000D5739" w:rsidP="000D5739">
      <w:pPr>
        <w:spacing w:after="120"/>
        <w:rPr>
          <w:rFonts w:ascii="Arial" w:hAnsi="Arial" w:cs="Arial"/>
          <w:i/>
          <w:sz w:val="16"/>
          <w:szCs w:val="16"/>
        </w:rPr>
      </w:pPr>
    </w:p>
    <w:p w14:paraId="5BA982B9" w14:textId="77777777" w:rsidR="00776920" w:rsidRDefault="00776920" w:rsidP="00630E61">
      <w:pPr>
        <w:pStyle w:val="Nadpis1"/>
        <w:jc w:val="both"/>
        <w:rPr>
          <w:rFonts w:ascii="Arial" w:hAnsi="Arial" w:cs="Arial"/>
          <w:b w:val="0"/>
          <w:kern w:val="0"/>
          <w:sz w:val="22"/>
          <w:szCs w:val="22"/>
        </w:rPr>
      </w:pPr>
      <w:r w:rsidRPr="00776920">
        <w:rPr>
          <w:rFonts w:ascii="Arial" w:hAnsi="Arial" w:cs="Arial"/>
          <w:b w:val="0"/>
          <w:kern w:val="0"/>
          <w:sz w:val="22"/>
          <w:szCs w:val="22"/>
        </w:rPr>
        <w:t>uzavírají mezi sebou podle ust. § 10a zákona č. 250/2000 Sb., o rozpočtových pravidlech územních rozpočtů, tuto veřejnoprávní:</w:t>
      </w:r>
    </w:p>
    <w:p w14:paraId="530AC5CB" w14:textId="570482CB" w:rsidR="000D5739" w:rsidRPr="00776920" w:rsidRDefault="000D5739" w:rsidP="00776920">
      <w:pPr>
        <w:pStyle w:val="Nadpis1"/>
        <w:jc w:val="center"/>
        <w:rPr>
          <w:sz w:val="24"/>
          <w:szCs w:val="24"/>
        </w:rPr>
      </w:pPr>
      <w:r w:rsidRPr="00776920">
        <w:rPr>
          <w:rFonts w:ascii="Arial" w:hAnsi="Arial" w:cs="Arial"/>
          <w:bCs/>
          <w:sz w:val="24"/>
          <w:szCs w:val="24"/>
        </w:rPr>
        <w:t>S M L O U V U</w:t>
      </w:r>
    </w:p>
    <w:p w14:paraId="5F52D2D6" w14:textId="77777777" w:rsidR="000D5739" w:rsidRPr="00776920" w:rsidRDefault="000D5739" w:rsidP="00776920">
      <w:pPr>
        <w:spacing w:after="120"/>
        <w:jc w:val="center"/>
        <w:rPr>
          <w:rFonts w:ascii="Arial" w:hAnsi="Arial" w:cs="Arial"/>
          <w:b/>
          <w:bCs/>
          <w:sz w:val="24"/>
          <w:szCs w:val="24"/>
        </w:rPr>
      </w:pPr>
      <w:r w:rsidRPr="00776920">
        <w:rPr>
          <w:rFonts w:ascii="Arial" w:hAnsi="Arial" w:cs="Arial"/>
          <w:b/>
          <w:bCs/>
          <w:sz w:val="24"/>
          <w:szCs w:val="24"/>
        </w:rPr>
        <w:t>o poskytnutí účelové dotace</w:t>
      </w:r>
    </w:p>
    <w:p w14:paraId="28771B45" w14:textId="77777777" w:rsidR="00286082" w:rsidRDefault="000D5739" w:rsidP="00DE2D00">
      <w:pPr>
        <w:jc w:val="center"/>
        <w:rPr>
          <w:rFonts w:ascii="Arial" w:hAnsi="Arial" w:cs="Arial"/>
          <w:b/>
          <w:bCs/>
          <w:sz w:val="24"/>
          <w:szCs w:val="24"/>
        </w:rPr>
      </w:pPr>
      <w:r w:rsidRPr="00776920">
        <w:rPr>
          <w:rFonts w:ascii="Arial" w:hAnsi="Arial" w:cs="Arial"/>
          <w:b/>
          <w:bCs/>
          <w:sz w:val="24"/>
          <w:szCs w:val="24"/>
        </w:rPr>
        <w:t>z dotačního programu Finanční podpora výstavby a rozšiřování metropolit</w:t>
      </w:r>
      <w:r w:rsidR="00CD1897" w:rsidRPr="00776920">
        <w:rPr>
          <w:rFonts w:ascii="Arial" w:hAnsi="Arial" w:cs="Arial"/>
          <w:b/>
          <w:bCs/>
          <w:sz w:val="24"/>
          <w:szCs w:val="24"/>
        </w:rPr>
        <w:t xml:space="preserve">ních sítí </w:t>
      </w:r>
    </w:p>
    <w:p w14:paraId="5475181D" w14:textId="7C5DFCAE" w:rsidR="000D5739" w:rsidRDefault="00CD1897" w:rsidP="00DE2D00">
      <w:pPr>
        <w:jc w:val="center"/>
        <w:rPr>
          <w:rFonts w:ascii="Arial" w:hAnsi="Arial" w:cs="Arial"/>
          <w:b/>
          <w:bCs/>
          <w:sz w:val="24"/>
          <w:szCs w:val="24"/>
        </w:rPr>
      </w:pPr>
      <w:r w:rsidRPr="00776920">
        <w:rPr>
          <w:rFonts w:ascii="Arial" w:hAnsi="Arial" w:cs="Arial"/>
          <w:b/>
          <w:bCs/>
          <w:sz w:val="24"/>
          <w:szCs w:val="24"/>
        </w:rPr>
        <w:t>v</w:t>
      </w:r>
      <w:r w:rsidR="00286082">
        <w:rPr>
          <w:rFonts w:ascii="Arial" w:hAnsi="Arial" w:cs="Arial"/>
          <w:b/>
          <w:bCs/>
          <w:sz w:val="24"/>
          <w:szCs w:val="24"/>
        </w:rPr>
        <w:t> </w:t>
      </w:r>
      <w:r w:rsidRPr="00776920">
        <w:rPr>
          <w:rFonts w:ascii="Arial" w:hAnsi="Arial" w:cs="Arial"/>
          <w:b/>
          <w:bCs/>
          <w:sz w:val="24"/>
          <w:szCs w:val="24"/>
        </w:rPr>
        <w:t>Plzeňském kraji 202</w:t>
      </w:r>
      <w:r w:rsidR="00F459AE">
        <w:rPr>
          <w:rFonts w:ascii="Arial" w:hAnsi="Arial" w:cs="Arial"/>
          <w:b/>
          <w:bCs/>
          <w:sz w:val="24"/>
          <w:szCs w:val="24"/>
        </w:rPr>
        <w:t>6</w:t>
      </w:r>
    </w:p>
    <w:p w14:paraId="3E9DB48D" w14:textId="4B0634A4" w:rsidR="006756D3" w:rsidRDefault="000D5739" w:rsidP="00DE2D00">
      <w:pPr>
        <w:spacing w:after="120"/>
        <w:jc w:val="center"/>
        <w:rPr>
          <w:rFonts w:ascii="Arial" w:hAnsi="Arial" w:cs="Arial"/>
          <w:b/>
          <w:bCs/>
          <w:sz w:val="24"/>
          <w:szCs w:val="24"/>
        </w:rPr>
      </w:pPr>
      <w:r w:rsidRPr="00DE2D00">
        <w:rPr>
          <w:rFonts w:ascii="Arial" w:hAnsi="Arial" w:cs="Arial"/>
          <w:b/>
          <w:bCs/>
          <w:sz w:val="24"/>
          <w:szCs w:val="24"/>
        </w:rPr>
        <w:t>č</w:t>
      </w:r>
      <w:r w:rsidR="006B131C" w:rsidRPr="00DE2D00">
        <w:rPr>
          <w:rFonts w:ascii="Arial" w:hAnsi="Arial" w:cs="Arial"/>
          <w:b/>
          <w:bCs/>
          <w:sz w:val="24"/>
          <w:szCs w:val="24"/>
        </w:rPr>
        <w:t xml:space="preserve">. </w:t>
      </w:r>
      <w:r w:rsidR="00DE2D00" w:rsidRPr="00DE2D00">
        <w:rPr>
          <w:rFonts w:ascii="Arial" w:hAnsi="Arial" w:cs="Arial"/>
          <w:b/>
          <w:bCs/>
          <w:sz w:val="24"/>
          <w:szCs w:val="24"/>
        </w:rPr>
        <w:t>smlouvy</w:t>
      </w:r>
      <w:r w:rsidR="00FC0118">
        <w:rPr>
          <w:rFonts w:ascii="Arial" w:hAnsi="Arial" w:cs="Arial"/>
          <w:b/>
          <w:bCs/>
          <w:sz w:val="24"/>
          <w:szCs w:val="24"/>
        </w:rPr>
        <w:t xml:space="preserve"> ………….</w:t>
      </w:r>
    </w:p>
    <w:p w14:paraId="131FD494" w14:textId="77777777" w:rsidR="00DE2D00" w:rsidRPr="00776920" w:rsidRDefault="00DE2D00" w:rsidP="00DE2D00">
      <w:pPr>
        <w:spacing w:after="120"/>
        <w:jc w:val="center"/>
        <w:rPr>
          <w:rFonts w:ascii="Arial" w:hAnsi="Arial" w:cs="Arial"/>
          <w:b/>
          <w:bCs/>
          <w:sz w:val="24"/>
          <w:szCs w:val="24"/>
        </w:rPr>
      </w:pPr>
    </w:p>
    <w:p w14:paraId="4324552C" w14:textId="521D611E" w:rsidR="006756D3" w:rsidRPr="00776920" w:rsidRDefault="006756D3" w:rsidP="00FE12CF">
      <w:pPr>
        <w:keepNext/>
        <w:spacing w:before="0" w:after="120"/>
        <w:jc w:val="center"/>
        <w:outlineLvl w:val="1"/>
        <w:rPr>
          <w:rFonts w:ascii="Arial" w:hAnsi="Arial" w:cs="Arial"/>
          <w:b/>
          <w:iCs/>
          <w:sz w:val="24"/>
          <w:szCs w:val="24"/>
          <w:lang w:val="x-none" w:eastAsia="x-none"/>
        </w:rPr>
      </w:pPr>
      <w:r w:rsidRPr="00776920">
        <w:rPr>
          <w:rFonts w:ascii="Arial" w:hAnsi="Arial" w:cs="Arial"/>
          <w:b/>
          <w:iCs/>
          <w:sz w:val="24"/>
          <w:szCs w:val="24"/>
          <w:lang w:val="x-none" w:eastAsia="x-none"/>
        </w:rPr>
        <w:t>I.</w:t>
      </w:r>
    </w:p>
    <w:p w14:paraId="4C239536" w14:textId="13E7DC06" w:rsidR="00776920" w:rsidRPr="00776920" w:rsidRDefault="00776920" w:rsidP="00FE12CF">
      <w:pPr>
        <w:keepNext/>
        <w:spacing w:before="0" w:after="120"/>
        <w:jc w:val="center"/>
        <w:outlineLvl w:val="1"/>
        <w:rPr>
          <w:rFonts w:ascii="Arial" w:hAnsi="Arial" w:cs="Arial"/>
          <w:b/>
          <w:iCs/>
          <w:sz w:val="24"/>
          <w:szCs w:val="24"/>
          <w:lang w:eastAsia="x-none"/>
        </w:rPr>
      </w:pPr>
      <w:r w:rsidRPr="00776920">
        <w:rPr>
          <w:rFonts w:ascii="Arial" w:hAnsi="Arial" w:cs="Arial"/>
          <w:b/>
          <w:iCs/>
          <w:sz w:val="24"/>
          <w:szCs w:val="24"/>
          <w:lang w:eastAsia="x-none"/>
        </w:rPr>
        <w:t>Předmět smlouvy a účel dotace</w:t>
      </w:r>
    </w:p>
    <w:p w14:paraId="63E44B8E" w14:textId="48F9FD6D" w:rsidR="006756D3" w:rsidRPr="00CC3C55" w:rsidRDefault="006756D3" w:rsidP="00AA6B4D">
      <w:pPr>
        <w:numPr>
          <w:ilvl w:val="0"/>
          <w:numId w:val="19"/>
        </w:numPr>
        <w:spacing w:before="0"/>
        <w:rPr>
          <w:rFonts w:ascii="Arial" w:hAnsi="Arial" w:cs="Arial"/>
          <w:sz w:val="22"/>
          <w:szCs w:val="22"/>
        </w:rPr>
      </w:pPr>
      <w:r w:rsidRPr="00CC3C55">
        <w:rPr>
          <w:rFonts w:ascii="Arial" w:hAnsi="Arial" w:cs="Arial"/>
          <w:sz w:val="22"/>
          <w:szCs w:val="22"/>
        </w:rPr>
        <w:t>Předmětem smlouvy je poskytnutí účelové dotace (dále také</w:t>
      </w:r>
      <w:r w:rsidR="00FD1F87" w:rsidRPr="00CC3C55">
        <w:rPr>
          <w:rFonts w:ascii="Arial" w:hAnsi="Arial" w:cs="Arial"/>
          <w:sz w:val="22"/>
          <w:szCs w:val="22"/>
        </w:rPr>
        <w:t xml:space="preserve"> </w:t>
      </w:r>
      <w:r w:rsidRPr="00CC3C55">
        <w:rPr>
          <w:rFonts w:ascii="Arial" w:hAnsi="Arial" w:cs="Arial"/>
          <w:sz w:val="22"/>
          <w:szCs w:val="22"/>
        </w:rPr>
        <w:t xml:space="preserve">dotace) určené na realizaci </w:t>
      </w:r>
      <w:r w:rsidR="00E93CD1" w:rsidRPr="00CC3C55">
        <w:rPr>
          <w:rFonts w:ascii="Arial" w:hAnsi="Arial" w:cs="Arial"/>
          <w:sz w:val="22"/>
          <w:szCs w:val="22"/>
        </w:rPr>
        <w:t xml:space="preserve">projektu: </w:t>
      </w:r>
      <w:r w:rsidR="00E93CD1" w:rsidRPr="00CC3C55">
        <w:rPr>
          <w:rFonts w:ascii="Arial" w:hAnsi="Arial" w:cs="Arial"/>
          <w:b/>
          <w:sz w:val="22"/>
          <w:szCs w:val="22"/>
        </w:rPr>
        <w:t>Název</w:t>
      </w:r>
      <w:r w:rsidR="00FC4E28" w:rsidRPr="00CC3C55">
        <w:rPr>
          <w:rFonts w:ascii="Arial" w:hAnsi="Arial" w:cs="Arial"/>
          <w:b/>
          <w:sz w:val="22"/>
          <w:szCs w:val="22"/>
        </w:rPr>
        <w:t xml:space="preserve"> </w:t>
      </w:r>
      <w:r w:rsidR="00E93CD1" w:rsidRPr="00CC3C55">
        <w:rPr>
          <w:rFonts w:ascii="Arial" w:hAnsi="Arial" w:cs="Arial"/>
          <w:b/>
          <w:sz w:val="22"/>
          <w:szCs w:val="22"/>
        </w:rPr>
        <w:t xml:space="preserve">projektu </w:t>
      </w:r>
      <w:r w:rsidR="00E93CD1" w:rsidRPr="00CC3C55">
        <w:rPr>
          <w:rFonts w:ascii="Arial" w:hAnsi="Arial" w:cs="Arial"/>
          <w:sz w:val="22"/>
          <w:szCs w:val="22"/>
        </w:rPr>
        <w:t>– dále</w:t>
      </w:r>
      <w:r w:rsidRPr="00CC3C55">
        <w:rPr>
          <w:rFonts w:ascii="Arial" w:hAnsi="Arial" w:cs="Arial"/>
          <w:sz w:val="22"/>
          <w:szCs w:val="22"/>
        </w:rPr>
        <w:t xml:space="preserve"> </w:t>
      </w:r>
      <w:r w:rsidR="00E93CD1" w:rsidRPr="00CC3C55">
        <w:rPr>
          <w:rFonts w:ascii="Arial" w:hAnsi="Arial" w:cs="Arial"/>
          <w:sz w:val="22"/>
          <w:szCs w:val="22"/>
        </w:rPr>
        <w:t>též Projekt</w:t>
      </w:r>
      <w:r w:rsidR="00BD7291">
        <w:rPr>
          <w:rFonts w:ascii="Arial" w:hAnsi="Arial" w:cs="Arial"/>
          <w:sz w:val="22"/>
          <w:szCs w:val="22"/>
        </w:rPr>
        <w:t>.</w:t>
      </w:r>
    </w:p>
    <w:p w14:paraId="483366DE" w14:textId="45E8AADC" w:rsidR="004764B8" w:rsidRDefault="006756D3" w:rsidP="00AA6B4D">
      <w:pPr>
        <w:spacing w:before="0"/>
        <w:ind w:left="780"/>
        <w:rPr>
          <w:rFonts w:ascii="Arial" w:hAnsi="Arial" w:cs="Arial"/>
          <w:sz w:val="22"/>
          <w:szCs w:val="22"/>
        </w:rPr>
      </w:pPr>
      <w:r w:rsidRPr="00CC3C55">
        <w:rPr>
          <w:rFonts w:ascii="Arial" w:hAnsi="Arial" w:cs="Arial"/>
          <w:sz w:val="22"/>
          <w:szCs w:val="22"/>
        </w:rPr>
        <w:t>Projekt bude realizován v souladu s</w:t>
      </w:r>
      <w:r w:rsidR="00776920">
        <w:rPr>
          <w:rFonts w:ascii="Arial" w:hAnsi="Arial" w:cs="Arial"/>
          <w:sz w:val="22"/>
          <w:szCs w:val="22"/>
        </w:rPr>
        <w:t>e</w:t>
      </w:r>
      <w:r w:rsidRPr="00CC3C55">
        <w:rPr>
          <w:rFonts w:ascii="Arial" w:hAnsi="Arial" w:cs="Arial"/>
          <w:sz w:val="22"/>
          <w:szCs w:val="22"/>
        </w:rPr>
        <w:t xml:space="preserve"> žádostí Příjemce v rozsahu dle </w:t>
      </w:r>
      <w:r w:rsidR="00F67CA5">
        <w:rPr>
          <w:rFonts w:ascii="Arial" w:hAnsi="Arial" w:cs="Arial"/>
          <w:sz w:val="22"/>
          <w:szCs w:val="22"/>
        </w:rPr>
        <w:t>vyplněné</w:t>
      </w:r>
      <w:r w:rsidR="004F56C3">
        <w:rPr>
          <w:rFonts w:ascii="Arial" w:hAnsi="Arial" w:cs="Arial"/>
          <w:sz w:val="22"/>
          <w:szCs w:val="22"/>
        </w:rPr>
        <w:t>ho</w:t>
      </w:r>
      <w:r w:rsidR="00F67CA5">
        <w:rPr>
          <w:rFonts w:ascii="Arial" w:hAnsi="Arial" w:cs="Arial"/>
          <w:sz w:val="22"/>
          <w:szCs w:val="22"/>
        </w:rPr>
        <w:t xml:space="preserve"> </w:t>
      </w:r>
      <w:r w:rsidR="004F56C3">
        <w:rPr>
          <w:rFonts w:ascii="Arial" w:hAnsi="Arial" w:cs="Arial"/>
          <w:sz w:val="22"/>
          <w:szCs w:val="22"/>
        </w:rPr>
        <w:t>P</w:t>
      </w:r>
      <w:r w:rsidRPr="00CC3C55">
        <w:rPr>
          <w:rFonts w:ascii="Arial" w:hAnsi="Arial" w:cs="Arial"/>
          <w:sz w:val="22"/>
          <w:szCs w:val="22"/>
        </w:rPr>
        <w:t>opisu projektu</w:t>
      </w:r>
      <w:r w:rsidR="00F67CA5" w:rsidRPr="0027605F">
        <w:rPr>
          <w:rFonts w:ascii="Arial" w:hAnsi="Arial" w:cs="Arial"/>
          <w:sz w:val="22"/>
          <w:szCs w:val="22"/>
        </w:rPr>
        <w:t xml:space="preserve">, který tvoří nedílnou součást </w:t>
      </w:r>
      <w:r w:rsidR="00EA3D68">
        <w:rPr>
          <w:rFonts w:ascii="Arial" w:hAnsi="Arial" w:cs="Arial"/>
          <w:sz w:val="22"/>
          <w:szCs w:val="22"/>
        </w:rPr>
        <w:t>S</w:t>
      </w:r>
      <w:r w:rsidR="00F67CA5" w:rsidRPr="0027605F">
        <w:rPr>
          <w:rFonts w:ascii="Arial" w:hAnsi="Arial" w:cs="Arial"/>
          <w:sz w:val="22"/>
          <w:szCs w:val="22"/>
        </w:rPr>
        <w:t xml:space="preserve">mlouvy jako její příloha č. </w:t>
      </w:r>
      <w:r w:rsidR="004F56C3">
        <w:rPr>
          <w:rFonts w:ascii="Arial" w:hAnsi="Arial" w:cs="Arial"/>
          <w:sz w:val="22"/>
          <w:szCs w:val="22"/>
        </w:rPr>
        <w:t>4</w:t>
      </w:r>
      <w:r w:rsidRPr="0027605F">
        <w:rPr>
          <w:rFonts w:ascii="Arial" w:hAnsi="Arial" w:cs="Arial"/>
          <w:sz w:val="22"/>
          <w:szCs w:val="22"/>
        </w:rPr>
        <w:t>.</w:t>
      </w:r>
      <w:r w:rsidRPr="00CC3C55">
        <w:rPr>
          <w:rFonts w:ascii="Arial" w:hAnsi="Arial" w:cs="Arial"/>
          <w:sz w:val="22"/>
          <w:szCs w:val="22"/>
        </w:rPr>
        <w:t xml:space="preserve"> Podkladem pro poskytnutí účelové dotace je elektronická žádost Příjemce o poskytnutí Dotace (</w:t>
      </w:r>
      <w:r w:rsidR="00DE2D00">
        <w:rPr>
          <w:rFonts w:ascii="Arial" w:hAnsi="Arial" w:cs="Arial"/>
          <w:sz w:val="22"/>
          <w:szCs w:val="22"/>
        </w:rPr>
        <w:t>č. žádosti</w:t>
      </w:r>
      <w:r w:rsidR="00FC4E28" w:rsidRPr="00CC3C55">
        <w:rPr>
          <w:rFonts w:ascii="Arial" w:hAnsi="Arial" w:cs="Arial"/>
          <w:sz w:val="22"/>
          <w:szCs w:val="22"/>
        </w:rPr>
        <w:t>................</w:t>
      </w:r>
      <w:r w:rsidRPr="00CC3C55">
        <w:rPr>
          <w:rFonts w:ascii="Arial" w:hAnsi="Arial" w:cs="Arial"/>
          <w:sz w:val="22"/>
          <w:szCs w:val="22"/>
        </w:rPr>
        <w:t xml:space="preserve">, ze dne </w:t>
      </w:r>
      <w:r w:rsidR="00FC4E28" w:rsidRPr="00CC3C55">
        <w:rPr>
          <w:rFonts w:ascii="Arial" w:hAnsi="Arial" w:cs="Arial"/>
          <w:sz w:val="22"/>
          <w:szCs w:val="22"/>
        </w:rPr>
        <w:t>.......................</w:t>
      </w:r>
      <w:r w:rsidRPr="00CC3C55">
        <w:rPr>
          <w:rFonts w:ascii="Arial" w:hAnsi="Arial" w:cs="Arial"/>
          <w:sz w:val="22"/>
          <w:szCs w:val="22"/>
        </w:rPr>
        <w:t>) podaná p</w:t>
      </w:r>
      <w:r w:rsidR="00776920">
        <w:rPr>
          <w:rFonts w:ascii="Arial" w:hAnsi="Arial" w:cs="Arial"/>
          <w:sz w:val="22"/>
          <w:szCs w:val="22"/>
        </w:rPr>
        <w:t>rostřednictvím systému eDotace.</w:t>
      </w:r>
    </w:p>
    <w:p w14:paraId="3F2D001B" w14:textId="77777777" w:rsidR="00EB3687" w:rsidRPr="00CC3C55" w:rsidRDefault="00EB3687" w:rsidP="00AA6B4D">
      <w:pPr>
        <w:spacing w:before="0"/>
        <w:ind w:left="780"/>
        <w:rPr>
          <w:rFonts w:ascii="Arial" w:hAnsi="Arial" w:cs="Arial"/>
          <w:sz w:val="22"/>
          <w:szCs w:val="22"/>
        </w:rPr>
      </w:pPr>
    </w:p>
    <w:p w14:paraId="76FE3C25" w14:textId="33732C32" w:rsidR="006756D3" w:rsidRPr="00776920" w:rsidRDefault="006756D3" w:rsidP="00FE12CF">
      <w:pPr>
        <w:keepNext/>
        <w:spacing w:before="0" w:after="120"/>
        <w:jc w:val="center"/>
        <w:outlineLvl w:val="1"/>
        <w:rPr>
          <w:rFonts w:ascii="Arial" w:hAnsi="Arial" w:cs="Arial"/>
          <w:b/>
          <w:iCs/>
          <w:sz w:val="24"/>
          <w:szCs w:val="24"/>
          <w:lang w:val="x-none" w:eastAsia="x-none"/>
        </w:rPr>
      </w:pPr>
      <w:r w:rsidRPr="00776920">
        <w:rPr>
          <w:rFonts w:ascii="Arial" w:hAnsi="Arial" w:cs="Arial"/>
          <w:b/>
          <w:iCs/>
          <w:sz w:val="24"/>
          <w:szCs w:val="24"/>
          <w:lang w:val="x-none" w:eastAsia="x-none"/>
        </w:rPr>
        <w:lastRenderedPageBreak/>
        <w:t>II.</w:t>
      </w:r>
    </w:p>
    <w:p w14:paraId="64733AFA" w14:textId="7B699727" w:rsidR="00776920" w:rsidRPr="00776920" w:rsidRDefault="00776920" w:rsidP="00FE12CF">
      <w:pPr>
        <w:keepNext/>
        <w:spacing w:before="0" w:after="120"/>
        <w:jc w:val="center"/>
        <w:outlineLvl w:val="1"/>
        <w:rPr>
          <w:rFonts w:ascii="Arial" w:hAnsi="Arial" w:cs="Arial"/>
          <w:b/>
          <w:iCs/>
          <w:sz w:val="24"/>
          <w:szCs w:val="24"/>
          <w:lang w:eastAsia="x-none"/>
        </w:rPr>
      </w:pPr>
      <w:r w:rsidRPr="00776920">
        <w:rPr>
          <w:rFonts w:ascii="Arial" w:hAnsi="Arial" w:cs="Arial"/>
          <w:b/>
          <w:iCs/>
          <w:sz w:val="24"/>
          <w:szCs w:val="24"/>
          <w:lang w:eastAsia="x-none"/>
        </w:rPr>
        <w:t>Poskytnutí dotace</w:t>
      </w:r>
    </w:p>
    <w:p w14:paraId="12564E0E" w14:textId="449A6D51" w:rsidR="006756D3" w:rsidRPr="00CC3C55" w:rsidRDefault="006756D3" w:rsidP="00636F1A">
      <w:pPr>
        <w:numPr>
          <w:ilvl w:val="0"/>
          <w:numId w:val="29"/>
        </w:numPr>
        <w:tabs>
          <w:tab w:val="clear" w:pos="720"/>
          <w:tab w:val="num" w:pos="567"/>
        </w:tabs>
        <w:spacing w:before="0" w:after="120"/>
        <w:ind w:left="567" w:hanging="567"/>
        <w:rPr>
          <w:rFonts w:ascii="Arial" w:hAnsi="Arial" w:cs="Arial"/>
          <w:b/>
          <w:sz w:val="22"/>
          <w:szCs w:val="22"/>
        </w:rPr>
      </w:pPr>
      <w:r w:rsidRPr="00CC3C55">
        <w:rPr>
          <w:rFonts w:ascii="Arial" w:hAnsi="Arial" w:cs="Arial"/>
          <w:sz w:val="22"/>
          <w:szCs w:val="22"/>
        </w:rPr>
        <w:t xml:space="preserve">Poskytovatel se zavazuje poskytnout finanční dotaci ve výši </w:t>
      </w:r>
      <w:r w:rsidR="00FC4E28" w:rsidRPr="00CC3C55">
        <w:rPr>
          <w:rFonts w:ascii="Arial" w:hAnsi="Arial" w:cs="Arial"/>
          <w:sz w:val="22"/>
          <w:szCs w:val="22"/>
        </w:rPr>
        <w:t>...................</w:t>
      </w:r>
      <w:r w:rsidRPr="00CC3C55">
        <w:rPr>
          <w:rFonts w:ascii="Arial" w:hAnsi="Arial" w:cs="Arial"/>
          <w:sz w:val="22"/>
          <w:szCs w:val="22"/>
        </w:rPr>
        <w:t xml:space="preserve"> Kč Příjemci jako účelovou dotaci pro účel uvedený v článku I. této smlouvy, a to za podmínek stanovených touto </w:t>
      </w:r>
      <w:r w:rsidR="00EA3D68">
        <w:rPr>
          <w:rFonts w:ascii="Arial" w:hAnsi="Arial" w:cs="Arial"/>
          <w:sz w:val="22"/>
          <w:szCs w:val="22"/>
        </w:rPr>
        <w:t>S</w:t>
      </w:r>
      <w:r w:rsidRPr="00CC3C55">
        <w:rPr>
          <w:rFonts w:ascii="Arial" w:hAnsi="Arial" w:cs="Arial"/>
          <w:sz w:val="22"/>
          <w:szCs w:val="22"/>
        </w:rPr>
        <w:t>mlouvou a</w:t>
      </w:r>
      <w:r w:rsidR="00AA6B4D">
        <w:rPr>
          <w:rFonts w:ascii="Arial" w:hAnsi="Arial" w:cs="Arial"/>
          <w:sz w:val="22"/>
          <w:szCs w:val="22"/>
        </w:rPr>
        <w:t> </w:t>
      </w:r>
      <w:r w:rsidRPr="00CC3C55">
        <w:rPr>
          <w:rFonts w:ascii="Arial" w:hAnsi="Arial" w:cs="Arial"/>
          <w:sz w:val="22"/>
          <w:szCs w:val="22"/>
        </w:rPr>
        <w:t xml:space="preserve">Pravidly dotačního programu, schválenými usnesením Rady Plzeňského kraje č. </w:t>
      </w:r>
      <w:r w:rsidR="00FC4E28" w:rsidRPr="00CC3C55">
        <w:rPr>
          <w:rFonts w:ascii="Arial" w:hAnsi="Arial" w:cs="Arial"/>
          <w:sz w:val="22"/>
          <w:szCs w:val="22"/>
        </w:rPr>
        <w:t>................</w:t>
      </w:r>
      <w:r w:rsidRPr="00CC3C55">
        <w:rPr>
          <w:rFonts w:ascii="Arial" w:hAnsi="Arial" w:cs="Arial"/>
          <w:sz w:val="22"/>
          <w:szCs w:val="22"/>
        </w:rPr>
        <w:t xml:space="preserve"> ze dne </w:t>
      </w:r>
      <w:r w:rsidR="00FC4E28" w:rsidRPr="00CC3C55">
        <w:rPr>
          <w:rFonts w:ascii="Arial" w:hAnsi="Arial" w:cs="Arial"/>
          <w:sz w:val="22"/>
          <w:szCs w:val="22"/>
        </w:rPr>
        <w:t>....................</w:t>
      </w:r>
      <w:r w:rsidRPr="00CC3C55">
        <w:rPr>
          <w:rFonts w:ascii="Arial" w:hAnsi="Arial" w:cs="Arial"/>
          <w:sz w:val="22"/>
          <w:szCs w:val="22"/>
        </w:rPr>
        <w:t xml:space="preserve">, která byla zveřejněna na dotačním portále eDotace </w:t>
      </w:r>
      <w:r w:rsidR="001E6C42" w:rsidRPr="00CC3C55">
        <w:rPr>
          <w:rFonts w:ascii="Arial" w:hAnsi="Arial" w:cs="Arial"/>
          <w:sz w:val="22"/>
          <w:szCs w:val="22"/>
        </w:rPr>
        <w:t>dne ....................</w:t>
      </w:r>
      <w:r w:rsidRPr="00CC3C55">
        <w:rPr>
          <w:rFonts w:ascii="Arial" w:hAnsi="Arial" w:cs="Arial"/>
          <w:sz w:val="22"/>
          <w:szCs w:val="22"/>
        </w:rPr>
        <w:t xml:space="preserve"> Dotace se poskytuje jako </w:t>
      </w:r>
      <w:r w:rsidRPr="00CC3C55">
        <w:rPr>
          <w:rFonts w:ascii="Arial" w:hAnsi="Arial" w:cs="Arial"/>
          <w:b/>
          <w:i/>
          <w:sz w:val="22"/>
          <w:szCs w:val="22"/>
        </w:rPr>
        <w:t>investiční</w:t>
      </w:r>
      <w:r w:rsidRPr="00CC3C55">
        <w:rPr>
          <w:rFonts w:ascii="Arial" w:hAnsi="Arial" w:cs="Arial"/>
          <w:b/>
          <w:sz w:val="22"/>
          <w:szCs w:val="22"/>
        </w:rPr>
        <w:t xml:space="preserve">. </w:t>
      </w:r>
    </w:p>
    <w:p w14:paraId="13FD373F" w14:textId="77777777" w:rsidR="006756D3" w:rsidRPr="00CC3C55" w:rsidRDefault="006756D3" w:rsidP="00636F1A">
      <w:pPr>
        <w:numPr>
          <w:ilvl w:val="0"/>
          <w:numId w:val="29"/>
        </w:numPr>
        <w:tabs>
          <w:tab w:val="num" w:pos="540"/>
        </w:tabs>
        <w:spacing w:before="0" w:after="120"/>
        <w:ind w:left="539" w:hanging="539"/>
        <w:rPr>
          <w:rFonts w:ascii="Arial" w:hAnsi="Arial" w:cs="Arial"/>
          <w:sz w:val="22"/>
          <w:szCs w:val="22"/>
        </w:rPr>
      </w:pPr>
      <w:r w:rsidRPr="00CC3C55">
        <w:rPr>
          <w:rFonts w:ascii="Arial" w:hAnsi="Arial" w:cs="Arial"/>
          <w:sz w:val="22"/>
          <w:szCs w:val="22"/>
        </w:rPr>
        <w:t>Příjemce se zavazuje tuto finanční dotaci přijmout, využít ji pouze k výše uvedenému účelu a</w:t>
      </w:r>
      <w:r w:rsidR="00CD1897" w:rsidRPr="00CC3C55">
        <w:rPr>
          <w:rFonts w:ascii="Arial" w:hAnsi="Arial" w:cs="Arial"/>
          <w:sz w:val="22"/>
          <w:szCs w:val="22"/>
        </w:rPr>
        <w:t> </w:t>
      </w:r>
      <w:r w:rsidRPr="00CC3C55">
        <w:rPr>
          <w:rFonts w:ascii="Arial" w:hAnsi="Arial" w:cs="Arial"/>
          <w:sz w:val="22"/>
          <w:szCs w:val="22"/>
        </w:rPr>
        <w:t>splnit podmínky stanovené touto smlouvou a Pravidly dotačního programu.</w:t>
      </w:r>
      <w:r w:rsidRPr="00CC3C55" w:rsidDel="008A5D8C">
        <w:rPr>
          <w:rFonts w:ascii="Arial" w:hAnsi="Arial" w:cs="Arial"/>
          <w:sz w:val="22"/>
          <w:szCs w:val="22"/>
        </w:rPr>
        <w:t xml:space="preserve"> </w:t>
      </w:r>
      <w:r w:rsidRPr="00CC3C55">
        <w:rPr>
          <w:rFonts w:ascii="Arial" w:hAnsi="Arial" w:cs="Arial"/>
          <w:sz w:val="22"/>
          <w:szCs w:val="22"/>
        </w:rPr>
        <w:t xml:space="preserve"> </w:t>
      </w:r>
    </w:p>
    <w:p w14:paraId="743D1C4A" w14:textId="37EAD20C" w:rsidR="006756D3" w:rsidRPr="00DE0C57" w:rsidRDefault="006756D3" w:rsidP="00636F1A">
      <w:pPr>
        <w:numPr>
          <w:ilvl w:val="0"/>
          <w:numId w:val="29"/>
        </w:numPr>
        <w:tabs>
          <w:tab w:val="num" w:pos="540"/>
        </w:tabs>
        <w:spacing w:before="0" w:after="120"/>
        <w:ind w:left="539" w:hanging="539"/>
        <w:rPr>
          <w:rFonts w:ascii="Arial" w:hAnsi="Arial" w:cs="Arial"/>
          <w:sz w:val="22"/>
          <w:szCs w:val="22"/>
        </w:rPr>
      </w:pPr>
      <w:r w:rsidRPr="00A51160">
        <w:rPr>
          <w:rFonts w:ascii="Arial" w:hAnsi="Arial" w:cs="Arial"/>
          <w:sz w:val="22"/>
          <w:szCs w:val="22"/>
        </w:rPr>
        <w:t>Příjemce je oprávněn a souč</w:t>
      </w:r>
      <w:r w:rsidR="00864B82" w:rsidRPr="00A51160">
        <w:rPr>
          <w:rFonts w:ascii="Arial" w:hAnsi="Arial" w:cs="Arial"/>
          <w:sz w:val="22"/>
          <w:szCs w:val="22"/>
        </w:rPr>
        <w:t xml:space="preserve">asně </w:t>
      </w:r>
      <w:r w:rsidR="00864B82" w:rsidRPr="00DE0C57">
        <w:rPr>
          <w:rFonts w:ascii="Arial" w:hAnsi="Arial" w:cs="Arial"/>
          <w:sz w:val="22"/>
          <w:szCs w:val="22"/>
        </w:rPr>
        <w:t>povinen čerpat poskytnutou</w:t>
      </w:r>
      <w:r w:rsidR="00355151" w:rsidRPr="00DE0C57">
        <w:rPr>
          <w:rFonts w:ascii="Arial" w:hAnsi="Arial" w:cs="Arial"/>
          <w:sz w:val="22"/>
          <w:szCs w:val="22"/>
        </w:rPr>
        <w:t xml:space="preserve"> finanční</w:t>
      </w:r>
      <w:r w:rsidRPr="00DE0C57">
        <w:rPr>
          <w:rFonts w:ascii="Arial" w:hAnsi="Arial" w:cs="Arial"/>
          <w:sz w:val="22"/>
          <w:szCs w:val="22"/>
        </w:rPr>
        <w:t xml:space="preserve"> dotaci v období od</w:t>
      </w:r>
      <w:r w:rsidR="00355151" w:rsidRPr="00DE0C57">
        <w:rPr>
          <w:rFonts w:ascii="Arial" w:hAnsi="Arial" w:cs="Arial"/>
          <w:sz w:val="22"/>
          <w:szCs w:val="22"/>
        </w:rPr>
        <w:t xml:space="preserve"> jejího převedení na účet uvedený Příjemcem do</w:t>
      </w:r>
      <w:r w:rsidRPr="00DE0C57">
        <w:rPr>
          <w:rFonts w:ascii="Arial" w:hAnsi="Arial" w:cs="Arial"/>
          <w:sz w:val="22"/>
          <w:szCs w:val="22"/>
        </w:rPr>
        <w:t xml:space="preserve"> </w:t>
      </w:r>
      <w:r w:rsidR="00212DCC" w:rsidRPr="00DE0C57">
        <w:rPr>
          <w:rFonts w:ascii="Arial" w:hAnsi="Arial" w:cs="Arial"/>
          <w:sz w:val="22"/>
          <w:szCs w:val="22"/>
        </w:rPr>
        <w:t>31</w:t>
      </w:r>
      <w:r w:rsidR="00815828" w:rsidRPr="00DE0C57">
        <w:rPr>
          <w:rFonts w:ascii="Arial" w:hAnsi="Arial" w:cs="Arial"/>
          <w:sz w:val="22"/>
          <w:szCs w:val="22"/>
        </w:rPr>
        <w:t>.</w:t>
      </w:r>
      <w:r w:rsidR="00212DCC" w:rsidRPr="00DE0C57">
        <w:rPr>
          <w:rFonts w:ascii="Arial" w:hAnsi="Arial" w:cs="Arial"/>
          <w:sz w:val="22"/>
          <w:szCs w:val="22"/>
        </w:rPr>
        <w:t>12</w:t>
      </w:r>
      <w:r w:rsidR="00815828" w:rsidRPr="00DE0C57">
        <w:rPr>
          <w:rFonts w:ascii="Arial" w:hAnsi="Arial" w:cs="Arial"/>
          <w:sz w:val="22"/>
          <w:szCs w:val="22"/>
        </w:rPr>
        <w:t>.202</w:t>
      </w:r>
      <w:r w:rsidR="00DE0C57" w:rsidRPr="00DE0C57">
        <w:rPr>
          <w:rFonts w:ascii="Arial" w:hAnsi="Arial" w:cs="Arial"/>
          <w:sz w:val="22"/>
          <w:szCs w:val="22"/>
        </w:rPr>
        <w:t>7</w:t>
      </w:r>
      <w:r w:rsidR="00815828" w:rsidRPr="00DE0C57">
        <w:rPr>
          <w:rFonts w:ascii="Arial" w:hAnsi="Arial" w:cs="Arial"/>
          <w:sz w:val="22"/>
          <w:szCs w:val="22"/>
        </w:rPr>
        <w:t>.</w:t>
      </w:r>
      <w:r w:rsidRPr="00DE0C57">
        <w:rPr>
          <w:rFonts w:ascii="Arial" w:hAnsi="Arial" w:cs="Arial"/>
          <w:sz w:val="22"/>
          <w:szCs w:val="22"/>
        </w:rPr>
        <w:t xml:space="preserve">  Do </w:t>
      </w:r>
      <w:r w:rsidR="00212DCC" w:rsidRPr="00DE0C57">
        <w:rPr>
          <w:rFonts w:ascii="Arial" w:hAnsi="Arial" w:cs="Arial"/>
          <w:sz w:val="22"/>
          <w:szCs w:val="22"/>
        </w:rPr>
        <w:t>31</w:t>
      </w:r>
      <w:r w:rsidR="003E40E7" w:rsidRPr="00DE0C57">
        <w:rPr>
          <w:rFonts w:ascii="Arial" w:hAnsi="Arial" w:cs="Arial"/>
          <w:sz w:val="22"/>
          <w:szCs w:val="22"/>
        </w:rPr>
        <w:t>.</w:t>
      </w:r>
      <w:r w:rsidR="00815828" w:rsidRPr="00DE0C57">
        <w:rPr>
          <w:rFonts w:ascii="Arial" w:hAnsi="Arial" w:cs="Arial"/>
          <w:sz w:val="22"/>
          <w:szCs w:val="22"/>
        </w:rPr>
        <w:t>1</w:t>
      </w:r>
      <w:r w:rsidR="00212DCC" w:rsidRPr="00DE0C57">
        <w:rPr>
          <w:rFonts w:ascii="Arial" w:hAnsi="Arial" w:cs="Arial"/>
          <w:sz w:val="22"/>
          <w:szCs w:val="22"/>
        </w:rPr>
        <w:t>2</w:t>
      </w:r>
      <w:r w:rsidR="003E40E7" w:rsidRPr="00DE0C57">
        <w:rPr>
          <w:rFonts w:ascii="Arial" w:hAnsi="Arial" w:cs="Arial"/>
          <w:sz w:val="22"/>
          <w:szCs w:val="22"/>
        </w:rPr>
        <w:t>.202</w:t>
      </w:r>
      <w:r w:rsidR="00DE0C57" w:rsidRPr="00DE0C57">
        <w:rPr>
          <w:rFonts w:ascii="Arial" w:hAnsi="Arial" w:cs="Arial"/>
          <w:sz w:val="22"/>
          <w:szCs w:val="22"/>
        </w:rPr>
        <w:t>7</w:t>
      </w:r>
      <w:r w:rsidR="00025682" w:rsidRPr="00DE0C57">
        <w:rPr>
          <w:rFonts w:ascii="Arial" w:hAnsi="Arial" w:cs="Arial"/>
          <w:sz w:val="22"/>
          <w:szCs w:val="22"/>
        </w:rPr>
        <w:t xml:space="preserve"> musí</w:t>
      </w:r>
      <w:r w:rsidRPr="00DE0C57">
        <w:rPr>
          <w:rFonts w:ascii="Arial" w:hAnsi="Arial" w:cs="Arial"/>
          <w:sz w:val="22"/>
          <w:szCs w:val="22"/>
        </w:rPr>
        <w:t xml:space="preserve"> být dosaženo stanoveného účelu dotace. </w:t>
      </w:r>
    </w:p>
    <w:p w14:paraId="677329C2" w14:textId="77777777" w:rsidR="006756D3" w:rsidRPr="00DE0C57" w:rsidRDefault="006756D3" w:rsidP="00636F1A">
      <w:pPr>
        <w:numPr>
          <w:ilvl w:val="0"/>
          <w:numId w:val="29"/>
        </w:numPr>
        <w:tabs>
          <w:tab w:val="num" w:pos="540"/>
        </w:tabs>
        <w:spacing w:before="0" w:after="120"/>
        <w:ind w:left="539" w:hanging="539"/>
        <w:rPr>
          <w:rFonts w:ascii="Arial" w:hAnsi="Arial" w:cs="Arial"/>
          <w:sz w:val="22"/>
          <w:szCs w:val="22"/>
        </w:rPr>
      </w:pPr>
      <w:r w:rsidRPr="00DE0C57">
        <w:rPr>
          <w:rFonts w:ascii="Arial" w:hAnsi="Arial" w:cs="Arial"/>
          <w:sz w:val="22"/>
          <w:szCs w:val="22"/>
        </w:rPr>
        <w:t xml:space="preserve">Dotace se poskytuje do výše </w:t>
      </w:r>
      <w:r w:rsidR="00FC4E28" w:rsidRPr="00DE0C57">
        <w:rPr>
          <w:rFonts w:ascii="Arial" w:hAnsi="Arial" w:cs="Arial"/>
          <w:sz w:val="22"/>
          <w:szCs w:val="22"/>
        </w:rPr>
        <w:t>..........</w:t>
      </w:r>
      <w:r w:rsidRPr="00DE0C57">
        <w:rPr>
          <w:rFonts w:ascii="Arial" w:hAnsi="Arial" w:cs="Arial"/>
          <w:sz w:val="22"/>
          <w:szCs w:val="22"/>
        </w:rPr>
        <w:t xml:space="preserve"> % nákladů projektu. Pokud dojde ke snížení nákladů na realizaci projektu, dojde ke snížení celkové částky poskytnuté dotace tak, aby byl zachován procentní poměr dotace k vynaloženým nákladům, a Příjemce je povinen příslušnou část dotace vrátit. </w:t>
      </w:r>
    </w:p>
    <w:p w14:paraId="4815E073" w14:textId="5BED1AD0" w:rsidR="006756D3" w:rsidRPr="00DE0C57" w:rsidRDefault="006756D3" w:rsidP="00636F1A">
      <w:pPr>
        <w:numPr>
          <w:ilvl w:val="0"/>
          <w:numId w:val="29"/>
        </w:numPr>
        <w:tabs>
          <w:tab w:val="num" w:pos="540"/>
        </w:tabs>
        <w:spacing w:before="0" w:after="120"/>
        <w:ind w:left="539" w:hanging="539"/>
        <w:rPr>
          <w:rFonts w:ascii="Arial" w:hAnsi="Arial" w:cs="Arial"/>
          <w:sz w:val="22"/>
          <w:szCs w:val="22"/>
        </w:rPr>
      </w:pPr>
      <w:r w:rsidRPr="00DE0C57">
        <w:rPr>
          <w:rFonts w:ascii="Arial" w:hAnsi="Arial" w:cs="Arial"/>
          <w:sz w:val="22"/>
          <w:szCs w:val="22"/>
        </w:rPr>
        <w:t xml:space="preserve">Příjemce je povinen informovat Poskytovatele, že obdržel dotaci na shodný účel uvedený v čl. I. </w:t>
      </w:r>
      <w:r w:rsidR="00B76AE2" w:rsidRPr="00DE0C57">
        <w:rPr>
          <w:rFonts w:ascii="Arial" w:hAnsi="Arial" w:cs="Arial"/>
          <w:sz w:val="22"/>
          <w:szCs w:val="22"/>
        </w:rPr>
        <w:t xml:space="preserve">této </w:t>
      </w:r>
      <w:r w:rsidR="00EA3D68">
        <w:rPr>
          <w:rFonts w:ascii="Arial" w:hAnsi="Arial" w:cs="Arial"/>
          <w:sz w:val="22"/>
          <w:szCs w:val="22"/>
        </w:rPr>
        <w:t>S</w:t>
      </w:r>
      <w:r w:rsidR="00B76AE2" w:rsidRPr="00DE0C57">
        <w:rPr>
          <w:rFonts w:ascii="Arial" w:hAnsi="Arial" w:cs="Arial"/>
          <w:sz w:val="22"/>
          <w:szCs w:val="22"/>
        </w:rPr>
        <w:t>mlouvy od jiného subjektu, a to nejpozději při finančním vypořádání dotace.</w:t>
      </w:r>
      <w:r w:rsidRPr="00DE0C57">
        <w:rPr>
          <w:rFonts w:ascii="Arial" w:hAnsi="Arial" w:cs="Arial"/>
          <w:sz w:val="22"/>
          <w:szCs w:val="22"/>
        </w:rPr>
        <w:t xml:space="preserve"> Příjemce je povinen zajistit, aby celková částka dotací na projekt od Poskytovatele a jiných subjektů nepřekročila 100 % celkových nákladů na projekt. V případě porušení </w:t>
      </w:r>
      <w:r w:rsidR="00391C23" w:rsidRPr="00DE0C57">
        <w:rPr>
          <w:rFonts w:ascii="Arial" w:hAnsi="Arial" w:cs="Arial"/>
          <w:sz w:val="22"/>
          <w:szCs w:val="22"/>
        </w:rPr>
        <w:t xml:space="preserve">povinnosti dle věty prvé tohoto </w:t>
      </w:r>
      <w:r w:rsidRPr="00DE0C57">
        <w:rPr>
          <w:rFonts w:ascii="Arial" w:hAnsi="Arial" w:cs="Arial"/>
          <w:sz w:val="22"/>
          <w:szCs w:val="22"/>
        </w:rPr>
        <w:t>odstavce je Příjemce povinen vrátit dotaci v celé výši, v případě poru</w:t>
      </w:r>
      <w:r w:rsidR="00391C23" w:rsidRPr="00DE0C57">
        <w:rPr>
          <w:rFonts w:ascii="Arial" w:hAnsi="Arial" w:cs="Arial"/>
          <w:sz w:val="22"/>
          <w:szCs w:val="22"/>
        </w:rPr>
        <w:t xml:space="preserve">šení povinnosti dle věty druhé </w:t>
      </w:r>
      <w:r w:rsidRPr="00DE0C57">
        <w:rPr>
          <w:rFonts w:ascii="Arial" w:hAnsi="Arial" w:cs="Arial"/>
          <w:sz w:val="22"/>
          <w:szCs w:val="22"/>
        </w:rPr>
        <w:t>tohoto odstavce je povinen vrátit část dotace Poskytovateli, která přesahuje 100 % nákladů na projekt.</w:t>
      </w:r>
    </w:p>
    <w:p w14:paraId="1F9D4B3B" w14:textId="552F564E" w:rsidR="00E77224" w:rsidRPr="00DE0C57" w:rsidRDefault="00025682" w:rsidP="00FF1AAB">
      <w:pPr>
        <w:numPr>
          <w:ilvl w:val="0"/>
          <w:numId w:val="29"/>
        </w:numPr>
        <w:tabs>
          <w:tab w:val="num" w:pos="540"/>
        </w:tabs>
        <w:spacing w:before="0" w:after="120"/>
        <w:ind w:left="539" w:hanging="539"/>
        <w:rPr>
          <w:rFonts w:ascii="Arial" w:hAnsi="Arial" w:cs="Arial"/>
          <w:sz w:val="22"/>
          <w:szCs w:val="22"/>
        </w:rPr>
      </w:pPr>
      <w:r w:rsidRPr="00DE0C57">
        <w:rPr>
          <w:rFonts w:ascii="Arial" w:hAnsi="Arial" w:cs="Arial"/>
          <w:sz w:val="22"/>
          <w:szCs w:val="22"/>
        </w:rPr>
        <w:t xml:space="preserve">Finanční prostředky dotace budou Příjemci poskytnuty </w:t>
      </w:r>
      <w:r w:rsidR="00E77224" w:rsidRPr="00DE0C57">
        <w:rPr>
          <w:rFonts w:ascii="Arial" w:hAnsi="Arial" w:cs="Arial"/>
          <w:sz w:val="22"/>
          <w:szCs w:val="22"/>
        </w:rPr>
        <w:t xml:space="preserve">bezhotovostním </w:t>
      </w:r>
      <w:r w:rsidRPr="00DE0C57">
        <w:rPr>
          <w:rFonts w:ascii="Arial" w:hAnsi="Arial" w:cs="Arial"/>
          <w:sz w:val="22"/>
          <w:szCs w:val="22"/>
        </w:rPr>
        <w:t>převod</w:t>
      </w:r>
      <w:r w:rsidR="00FE1B89" w:rsidRPr="00DE0C57">
        <w:rPr>
          <w:rFonts w:ascii="Arial" w:hAnsi="Arial" w:cs="Arial"/>
          <w:sz w:val="22"/>
          <w:szCs w:val="22"/>
        </w:rPr>
        <w:t>em</w:t>
      </w:r>
      <w:r w:rsidRPr="00DE0C57">
        <w:rPr>
          <w:rFonts w:ascii="Arial" w:hAnsi="Arial" w:cs="Arial"/>
          <w:sz w:val="22"/>
          <w:szCs w:val="22"/>
        </w:rPr>
        <w:t xml:space="preserve"> na</w:t>
      </w:r>
      <w:r w:rsidR="00E77224" w:rsidRPr="00DE0C57">
        <w:rPr>
          <w:rFonts w:ascii="Arial" w:hAnsi="Arial" w:cs="Arial"/>
          <w:sz w:val="22"/>
          <w:szCs w:val="22"/>
        </w:rPr>
        <w:t xml:space="preserve"> jeho</w:t>
      </w:r>
      <w:r w:rsidRPr="00DE0C57">
        <w:rPr>
          <w:rFonts w:ascii="Arial" w:hAnsi="Arial" w:cs="Arial"/>
          <w:sz w:val="22"/>
          <w:szCs w:val="22"/>
        </w:rPr>
        <w:t xml:space="preserve"> účet</w:t>
      </w:r>
      <w:r w:rsidR="00FE1B89" w:rsidRPr="00DE0C57">
        <w:rPr>
          <w:rFonts w:ascii="Arial" w:hAnsi="Arial" w:cs="Arial"/>
          <w:sz w:val="22"/>
          <w:szCs w:val="22"/>
        </w:rPr>
        <w:t xml:space="preserve"> po dokončení celého Projektu</w:t>
      </w:r>
      <w:r w:rsidR="00BB6E7B" w:rsidRPr="00DE0C57">
        <w:rPr>
          <w:rFonts w:ascii="Arial" w:hAnsi="Arial" w:cs="Arial"/>
          <w:sz w:val="22"/>
          <w:szCs w:val="22"/>
        </w:rPr>
        <w:t xml:space="preserve">, přičemž pro převedení finančních prostředků dotace je nezbytné, aby Poskytovatel kladně </w:t>
      </w:r>
      <w:r w:rsidR="00802023" w:rsidRPr="00DE0C57">
        <w:rPr>
          <w:rFonts w:ascii="Arial" w:hAnsi="Arial" w:cs="Arial"/>
          <w:sz w:val="22"/>
          <w:szCs w:val="22"/>
        </w:rPr>
        <w:t>posoudil doklady o realizaci Projektu, které mu prostřednictvím systému eDotace</w:t>
      </w:r>
      <w:r w:rsidRPr="00DE0C57">
        <w:rPr>
          <w:rFonts w:ascii="Arial" w:hAnsi="Arial" w:cs="Arial"/>
          <w:sz w:val="22"/>
          <w:szCs w:val="22"/>
        </w:rPr>
        <w:t xml:space="preserve"> </w:t>
      </w:r>
      <w:r w:rsidR="00802023" w:rsidRPr="00DE0C57">
        <w:rPr>
          <w:rFonts w:ascii="Arial" w:hAnsi="Arial" w:cs="Arial"/>
          <w:sz w:val="22"/>
          <w:szCs w:val="22"/>
        </w:rPr>
        <w:t>Příjemce předloží</w:t>
      </w:r>
      <w:r w:rsidR="00E77224" w:rsidRPr="00DE0C57">
        <w:rPr>
          <w:rFonts w:ascii="Arial" w:hAnsi="Arial" w:cs="Arial"/>
          <w:sz w:val="22"/>
          <w:szCs w:val="22"/>
        </w:rPr>
        <w:t xml:space="preserve"> </w:t>
      </w:r>
      <w:r w:rsidR="00802023" w:rsidRPr="00DE0C57">
        <w:rPr>
          <w:rFonts w:ascii="Arial" w:hAnsi="Arial" w:cs="Arial"/>
          <w:sz w:val="22"/>
          <w:szCs w:val="22"/>
        </w:rPr>
        <w:t>v době od 01.</w:t>
      </w:r>
      <w:r w:rsidR="004B139C" w:rsidRPr="00DE0C57">
        <w:rPr>
          <w:rFonts w:ascii="Arial" w:hAnsi="Arial" w:cs="Arial"/>
          <w:sz w:val="22"/>
          <w:szCs w:val="22"/>
        </w:rPr>
        <w:t>10</w:t>
      </w:r>
      <w:r w:rsidR="00802023" w:rsidRPr="00DE0C57">
        <w:rPr>
          <w:rFonts w:ascii="Arial" w:hAnsi="Arial" w:cs="Arial"/>
          <w:sz w:val="22"/>
          <w:szCs w:val="22"/>
        </w:rPr>
        <w:t>.202</w:t>
      </w:r>
      <w:r w:rsidR="00DE0C57" w:rsidRPr="00DE0C57">
        <w:rPr>
          <w:rFonts w:ascii="Arial" w:hAnsi="Arial" w:cs="Arial"/>
          <w:sz w:val="22"/>
          <w:szCs w:val="22"/>
        </w:rPr>
        <w:t>6</w:t>
      </w:r>
      <w:r w:rsidR="00802023" w:rsidRPr="00DE0C57">
        <w:rPr>
          <w:rFonts w:ascii="Arial" w:hAnsi="Arial" w:cs="Arial"/>
          <w:sz w:val="22"/>
          <w:szCs w:val="22"/>
        </w:rPr>
        <w:t xml:space="preserve"> do 31.10.202</w:t>
      </w:r>
      <w:r w:rsidR="00DE0C57" w:rsidRPr="00DE0C57">
        <w:rPr>
          <w:rFonts w:ascii="Arial" w:hAnsi="Arial" w:cs="Arial"/>
          <w:sz w:val="22"/>
          <w:szCs w:val="22"/>
        </w:rPr>
        <w:t>7</w:t>
      </w:r>
      <w:r w:rsidR="00FF1AAB" w:rsidRPr="00DE0C57">
        <w:rPr>
          <w:rFonts w:ascii="Arial" w:hAnsi="Arial" w:cs="Arial"/>
          <w:sz w:val="22"/>
          <w:szCs w:val="22"/>
        </w:rPr>
        <w:t>.</w:t>
      </w:r>
    </w:p>
    <w:p w14:paraId="5399ADAE" w14:textId="77777777" w:rsidR="00FB76FD" w:rsidRPr="00B266A6" w:rsidRDefault="00FB76FD" w:rsidP="00FB76FD">
      <w:pPr>
        <w:pStyle w:val="zklad"/>
        <w:tabs>
          <w:tab w:val="left" w:pos="360"/>
        </w:tabs>
        <w:ind w:left="1080"/>
        <w:outlineLvl w:val="0"/>
        <w:rPr>
          <w:rFonts w:ascii="Arial" w:hAnsi="Arial" w:cs="Arial"/>
          <w:sz w:val="22"/>
          <w:szCs w:val="22"/>
        </w:rPr>
      </w:pPr>
      <w:r w:rsidRPr="00B266A6">
        <w:rPr>
          <w:rFonts w:ascii="Arial" w:hAnsi="Arial" w:cs="Arial"/>
          <w:sz w:val="22"/>
          <w:szCs w:val="22"/>
        </w:rPr>
        <w:t xml:space="preserve">Příjemce předloží Poskytovateli k posouzení tyto doklady: </w:t>
      </w:r>
    </w:p>
    <w:p w14:paraId="49A8BEDB" w14:textId="77777777" w:rsidR="00FB76FD" w:rsidRPr="00B266A6" w:rsidRDefault="00FB76FD" w:rsidP="00FB76FD">
      <w:pPr>
        <w:pStyle w:val="zklad"/>
        <w:numPr>
          <w:ilvl w:val="0"/>
          <w:numId w:val="48"/>
        </w:numPr>
        <w:tabs>
          <w:tab w:val="left" w:pos="360"/>
        </w:tabs>
        <w:outlineLvl w:val="0"/>
        <w:rPr>
          <w:rFonts w:ascii="Arial" w:hAnsi="Arial" w:cs="Arial"/>
          <w:sz w:val="22"/>
          <w:szCs w:val="22"/>
        </w:rPr>
      </w:pPr>
      <w:r w:rsidRPr="00B266A6">
        <w:rPr>
          <w:rFonts w:ascii="Arial" w:hAnsi="Arial" w:cs="Arial"/>
          <w:sz w:val="22"/>
          <w:szCs w:val="22"/>
        </w:rPr>
        <w:t>smlouvu/y (objednávku/y), kterou Příjemce uzavřel s dodavatelem na realizaci Projektu včetně všech jejích případných dodatků a</w:t>
      </w:r>
    </w:p>
    <w:p w14:paraId="69AEBECF" w14:textId="77777777" w:rsidR="00FB76FD" w:rsidRPr="00B266A6" w:rsidRDefault="00FB76FD" w:rsidP="00FB76FD">
      <w:pPr>
        <w:pStyle w:val="zklad"/>
        <w:numPr>
          <w:ilvl w:val="0"/>
          <w:numId w:val="48"/>
        </w:numPr>
        <w:tabs>
          <w:tab w:val="left" w:pos="360"/>
        </w:tabs>
        <w:outlineLvl w:val="0"/>
        <w:rPr>
          <w:rFonts w:ascii="Arial" w:hAnsi="Arial" w:cs="Arial"/>
          <w:sz w:val="22"/>
          <w:szCs w:val="22"/>
        </w:rPr>
      </w:pPr>
      <w:r w:rsidRPr="00B266A6">
        <w:rPr>
          <w:rFonts w:ascii="Arial" w:hAnsi="Arial" w:cs="Arial"/>
          <w:sz w:val="22"/>
          <w:szCs w:val="22"/>
        </w:rPr>
        <w:t>akceptační protokol o předání a převzetí plnění bez vad a nedodělků.</w:t>
      </w:r>
    </w:p>
    <w:p w14:paraId="6FDAF093" w14:textId="18E55835" w:rsidR="00FB76FD" w:rsidRPr="00B266A6" w:rsidRDefault="00FB76FD" w:rsidP="00FB76FD">
      <w:pPr>
        <w:pStyle w:val="Odstavecseseznamem"/>
        <w:ind w:left="1080"/>
        <w:rPr>
          <w:rFonts w:ascii="Arial" w:hAnsi="Arial" w:cs="Arial"/>
          <w:sz w:val="22"/>
          <w:szCs w:val="22"/>
        </w:rPr>
      </w:pPr>
      <w:r w:rsidRPr="00B266A6">
        <w:rPr>
          <w:rFonts w:ascii="Arial" w:hAnsi="Arial" w:cs="Arial"/>
          <w:sz w:val="22"/>
          <w:szCs w:val="22"/>
        </w:rPr>
        <w:t xml:space="preserve">V případě kladného posouzení předložených dokladů o tom Poskytovatel nejpozději do 14 dnů od předložení písemně vyrozumí Příjemce prostřednictvím systému eDotace. Finanční prostředky dotace budou Příjemci poskytnuty bezhotovostním převodem do </w:t>
      </w:r>
      <w:r w:rsidR="004B139C">
        <w:rPr>
          <w:rFonts w:ascii="Arial" w:hAnsi="Arial" w:cs="Arial"/>
          <w:sz w:val="22"/>
          <w:szCs w:val="22"/>
        </w:rPr>
        <w:t>120</w:t>
      </w:r>
      <w:r w:rsidRPr="00B266A6">
        <w:rPr>
          <w:rFonts w:ascii="Arial" w:hAnsi="Arial" w:cs="Arial"/>
          <w:sz w:val="22"/>
          <w:szCs w:val="22"/>
        </w:rPr>
        <w:t xml:space="preserve"> dnů od tohoto vyrozumění na jeho účet uvedený v žádost</w:t>
      </w:r>
      <w:r w:rsidR="003F04ED">
        <w:rPr>
          <w:rFonts w:ascii="Arial" w:hAnsi="Arial" w:cs="Arial"/>
          <w:sz w:val="22"/>
          <w:szCs w:val="22"/>
        </w:rPr>
        <w:t>i o dotaci a shodně ve smlouvě, nejpozději však do 31.12.202</w:t>
      </w:r>
      <w:r w:rsidR="00DE0C57">
        <w:rPr>
          <w:rFonts w:ascii="Arial" w:hAnsi="Arial" w:cs="Arial"/>
          <w:sz w:val="22"/>
          <w:szCs w:val="22"/>
        </w:rPr>
        <w:t>7</w:t>
      </w:r>
      <w:r w:rsidR="003F04ED">
        <w:rPr>
          <w:rFonts w:ascii="Arial" w:hAnsi="Arial" w:cs="Arial"/>
          <w:sz w:val="22"/>
          <w:szCs w:val="22"/>
        </w:rPr>
        <w:t>.</w:t>
      </w:r>
    </w:p>
    <w:p w14:paraId="3D4C2E64" w14:textId="34A28162" w:rsidR="00FB76FD" w:rsidRDefault="00FB76FD" w:rsidP="00FB76FD">
      <w:pPr>
        <w:pStyle w:val="Odstavecseseznamem"/>
        <w:ind w:left="1080"/>
        <w:rPr>
          <w:rFonts w:ascii="Arial" w:hAnsi="Arial" w:cs="Arial"/>
          <w:sz w:val="22"/>
          <w:szCs w:val="22"/>
        </w:rPr>
      </w:pPr>
      <w:r w:rsidRPr="00B266A6">
        <w:rPr>
          <w:rFonts w:ascii="Arial" w:hAnsi="Arial" w:cs="Arial"/>
          <w:sz w:val="22"/>
          <w:szCs w:val="22"/>
        </w:rPr>
        <w:t>Pokud Poskytovatel zjistí v předložených dokladech nedostatky, vyzve neprodleně Příjemce k jejich odstranění prostřednictvím systému eDotace.</w:t>
      </w:r>
    </w:p>
    <w:p w14:paraId="594A5C2D" w14:textId="77777777" w:rsidR="003F04ED" w:rsidRPr="00B266A6" w:rsidRDefault="003F04ED" w:rsidP="00FB76FD">
      <w:pPr>
        <w:pStyle w:val="Odstavecseseznamem"/>
        <w:ind w:left="1080"/>
        <w:rPr>
          <w:rFonts w:ascii="Arial" w:hAnsi="Arial" w:cs="Arial"/>
          <w:sz w:val="22"/>
          <w:szCs w:val="22"/>
        </w:rPr>
      </w:pPr>
    </w:p>
    <w:p w14:paraId="57BADC1B" w14:textId="51D4F8CE" w:rsidR="00EB3687" w:rsidRDefault="003F04ED" w:rsidP="003F04ED">
      <w:pPr>
        <w:pStyle w:val="Odstavecseseznamem"/>
        <w:ind w:left="709"/>
        <w:rPr>
          <w:rFonts w:ascii="Arial" w:hAnsi="Arial" w:cs="Arial"/>
          <w:sz w:val="22"/>
          <w:szCs w:val="22"/>
        </w:rPr>
      </w:pPr>
      <w:r w:rsidRPr="003F04ED">
        <w:rPr>
          <w:rFonts w:ascii="Arial" w:hAnsi="Arial" w:cs="Arial"/>
          <w:sz w:val="22"/>
          <w:szCs w:val="22"/>
        </w:rPr>
        <w:t xml:space="preserve">V případě zpětně uznatelných výdajů dle čl. 2, odst. </w:t>
      </w:r>
      <w:r w:rsidR="00EA3D68">
        <w:rPr>
          <w:rFonts w:ascii="Arial" w:hAnsi="Arial" w:cs="Arial"/>
          <w:sz w:val="22"/>
          <w:szCs w:val="22"/>
        </w:rPr>
        <w:t>(</w:t>
      </w:r>
      <w:r w:rsidRPr="003F04ED">
        <w:rPr>
          <w:rFonts w:ascii="Arial" w:hAnsi="Arial" w:cs="Arial"/>
          <w:sz w:val="22"/>
          <w:szCs w:val="22"/>
        </w:rPr>
        <w:t>1</w:t>
      </w:r>
      <w:r w:rsidR="00EA3D68">
        <w:rPr>
          <w:rFonts w:ascii="Arial" w:hAnsi="Arial" w:cs="Arial"/>
          <w:sz w:val="22"/>
          <w:szCs w:val="22"/>
        </w:rPr>
        <w:t>)</w:t>
      </w:r>
      <w:r w:rsidRPr="003F04ED">
        <w:rPr>
          <w:rFonts w:ascii="Arial" w:hAnsi="Arial" w:cs="Arial"/>
          <w:sz w:val="22"/>
          <w:szCs w:val="22"/>
        </w:rPr>
        <w:t xml:space="preserve">, písm. a), b) Pravidel předkládá Příjemce Poskytovateli relevantní doklady již jako povinné přílohy podávané elektronické žádosti (dle bodu </w:t>
      </w:r>
      <w:r w:rsidR="00EA3D68">
        <w:rPr>
          <w:rFonts w:ascii="Arial" w:hAnsi="Arial" w:cs="Arial"/>
          <w:sz w:val="22"/>
          <w:szCs w:val="22"/>
        </w:rPr>
        <w:t>(</w:t>
      </w:r>
      <w:r w:rsidRPr="003F04ED">
        <w:rPr>
          <w:rFonts w:ascii="Arial" w:hAnsi="Arial" w:cs="Arial"/>
          <w:sz w:val="22"/>
          <w:szCs w:val="22"/>
        </w:rPr>
        <w:t>8</w:t>
      </w:r>
      <w:r w:rsidR="00EA3D68">
        <w:rPr>
          <w:rFonts w:ascii="Arial" w:hAnsi="Arial" w:cs="Arial"/>
          <w:sz w:val="22"/>
          <w:szCs w:val="22"/>
        </w:rPr>
        <w:t>)</w:t>
      </w:r>
      <w:r w:rsidRPr="003F04ED">
        <w:rPr>
          <w:rFonts w:ascii="Arial" w:hAnsi="Arial" w:cs="Arial"/>
          <w:sz w:val="22"/>
          <w:szCs w:val="22"/>
        </w:rPr>
        <w:t xml:space="preserve"> čl. 6 Pravidel). Finanční prostředky dotace budou v tomto případě Příjemci poskytnuty bezhotovostním převodem na účet Příjemce uvedený v žádosti o dotaci a shodně ve </w:t>
      </w:r>
      <w:r w:rsidR="00EA3D68">
        <w:rPr>
          <w:rFonts w:ascii="Arial" w:hAnsi="Arial" w:cs="Arial"/>
          <w:sz w:val="22"/>
          <w:szCs w:val="22"/>
        </w:rPr>
        <w:t>S</w:t>
      </w:r>
      <w:r w:rsidRPr="003F04ED">
        <w:rPr>
          <w:rFonts w:ascii="Arial" w:hAnsi="Arial" w:cs="Arial"/>
          <w:sz w:val="22"/>
          <w:szCs w:val="22"/>
        </w:rPr>
        <w:t>mlouvě na základě předložených výpisů z bankovního účtu Příjemce o zaplacení všech účetních dokladů vztahujících se k</w:t>
      </w:r>
      <w:r w:rsidR="00286082">
        <w:rPr>
          <w:rFonts w:ascii="Arial" w:hAnsi="Arial" w:cs="Arial"/>
          <w:sz w:val="22"/>
          <w:szCs w:val="22"/>
        </w:rPr>
        <w:t> </w:t>
      </w:r>
      <w:r w:rsidRPr="003F04ED">
        <w:rPr>
          <w:rFonts w:ascii="Arial" w:hAnsi="Arial" w:cs="Arial"/>
          <w:sz w:val="22"/>
          <w:szCs w:val="22"/>
        </w:rPr>
        <w:t xml:space="preserve">dotací podpořenému projektu. </w:t>
      </w:r>
      <w:r w:rsidR="00EB3687" w:rsidRPr="00EB3687">
        <w:rPr>
          <w:rFonts w:ascii="Arial" w:hAnsi="Arial" w:cs="Arial"/>
          <w:sz w:val="22"/>
          <w:szCs w:val="22"/>
        </w:rPr>
        <w:t>Příjemce předloží Poskytovateli výpisy z bankovního účtu prostřednictvím systému eDotace v době od 1.10.202</w:t>
      </w:r>
      <w:r w:rsidR="00DE0C57">
        <w:rPr>
          <w:rFonts w:ascii="Arial" w:hAnsi="Arial" w:cs="Arial"/>
          <w:sz w:val="22"/>
          <w:szCs w:val="22"/>
        </w:rPr>
        <w:t>6</w:t>
      </w:r>
      <w:r w:rsidR="00EB3687" w:rsidRPr="00EB3687">
        <w:rPr>
          <w:rFonts w:ascii="Arial" w:hAnsi="Arial" w:cs="Arial"/>
          <w:sz w:val="22"/>
          <w:szCs w:val="22"/>
        </w:rPr>
        <w:t xml:space="preserve"> do 31.10.202</w:t>
      </w:r>
      <w:r w:rsidR="00DE0C57">
        <w:rPr>
          <w:rFonts w:ascii="Arial" w:hAnsi="Arial" w:cs="Arial"/>
          <w:sz w:val="22"/>
          <w:szCs w:val="22"/>
        </w:rPr>
        <w:t>7</w:t>
      </w:r>
      <w:r w:rsidR="00EB3687" w:rsidRPr="00EB3687">
        <w:rPr>
          <w:rFonts w:ascii="Arial" w:hAnsi="Arial" w:cs="Arial"/>
          <w:sz w:val="22"/>
          <w:szCs w:val="22"/>
        </w:rPr>
        <w:t>. Finanční prostředky dotace budou Příjemci poskytnuty do 120 dnů od tohoto předložení, nejpozději však do 31.12.202</w:t>
      </w:r>
      <w:r w:rsidR="00DE0C57">
        <w:rPr>
          <w:rFonts w:ascii="Arial" w:hAnsi="Arial" w:cs="Arial"/>
          <w:sz w:val="22"/>
          <w:szCs w:val="22"/>
        </w:rPr>
        <w:t>7</w:t>
      </w:r>
      <w:r w:rsidR="00EB3687" w:rsidRPr="00EB3687">
        <w:rPr>
          <w:rFonts w:ascii="Arial" w:hAnsi="Arial" w:cs="Arial"/>
          <w:sz w:val="22"/>
          <w:szCs w:val="22"/>
        </w:rPr>
        <w:t>.</w:t>
      </w:r>
    </w:p>
    <w:p w14:paraId="34C839E7" w14:textId="363CDB6E" w:rsidR="00355151" w:rsidRPr="00355151" w:rsidRDefault="003F04ED" w:rsidP="003F04ED">
      <w:pPr>
        <w:pStyle w:val="Odstavecseseznamem"/>
        <w:ind w:left="709"/>
        <w:rPr>
          <w:rFonts w:ascii="Arial" w:hAnsi="Arial" w:cs="Arial"/>
          <w:sz w:val="22"/>
          <w:szCs w:val="22"/>
        </w:rPr>
      </w:pPr>
      <w:r>
        <w:rPr>
          <w:rFonts w:ascii="Arial" w:hAnsi="Arial" w:cs="Arial"/>
          <w:sz w:val="22"/>
          <w:szCs w:val="22"/>
        </w:rPr>
        <w:t xml:space="preserve"> </w:t>
      </w:r>
    </w:p>
    <w:p w14:paraId="361BE324" w14:textId="0D28352E" w:rsidR="006756D3" w:rsidRPr="00134651" w:rsidRDefault="006756D3" w:rsidP="00FE12CF">
      <w:pPr>
        <w:keepNext/>
        <w:spacing w:before="0" w:after="120"/>
        <w:jc w:val="center"/>
        <w:outlineLvl w:val="1"/>
        <w:rPr>
          <w:rFonts w:ascii="Arial" w:hAnsi="Arial" w:cs="Arial"/>
          <w:b/>
          <w:iCs/>
          <w:sz w:val="24"/>
          <w:szCs w:val="24"/>
          <w:lang w:val="x-none" w:eastAsia="x-none"/>
        </w:rPr>
      </w:pPr>
      <w:r w:rsidRPr="00134651">
        <w:rPr>
          <w:rFonts w:ascii="Arial" w:hAnsi="Arial" w:cs="Arial"/>
          <w:b/>
          <w:iCs/>
          <w:sz w:val="24"/>
          <w:szCs w:val="24"/>
          <w:lang w:val="x-none" w:eastAsia="x-none"/>
        </w:rPr>
        <w:t>III.</w:t>
      </w:r>
    </w:p>
    <w:p w14:paraId="5A8CD570" w14:textId="2EA9EA63" w:rsidR="00134651" w:rsidRPr="00134651" w:rsidRDefault="00134651" w:rsidP="00FE12CF">
      <w:pPr>
        <w:keepNext/>
        <w:spacing w:before="0" w:after="120"/>
        <w:jc w:val="center"/>
        <w:outlineLvl w:val="1"/>
        <w:rPr>
          <w:rFonts w:ascii="Arial" w:hAnsi="Arial" w:cs="Arial"/>
          <w:b/>
          <w:iCs/>
          <w:sz w:val="24"/>
          <w:szCs w:val="24"/>
          <w:lang w:eastAsia="x-none"/>
        </w:rPr>
      </w:pPr>
      <w:r w:rsidRPr="00134651">
        <w:rPr>
          <w:rFonts w:ascii="Arial" w:hAnsi="Arial" w:cs="Arial"/>
          <w:b/>
          <w:iCs/>
          <w:sz w:val="24"/>
          <w:szCs w:val="24"/>
          <w:lang w:eastAsia="x-none"/>
        </w:rPr>
        <w:t>Povinná publicita dotace</w:t>
      </w:r>
    </w:p>
    <w:p w14:paraId="66E5B95D" w14:textId="77777777" w:rsidR="006756D3" w:rsidRPr="00CC3C55" w:rsidRDefault="006756D3" w:rsidP="00636F1A">
      <w:pPr>
        <w:numPr>
          <w:ilvl w:val="0"/>
          <w:numId w:val="30"/>
        </w:numPr>
        <w:autoSpaceDE w:val="0"/>
        <w:autoSpaceDN w:val="0"/>
        <w:adjustRightInd w:val="0"/>
        <w:spacing w:before="0" w:after="120"/>
        <w:ind w:hanging="720"/>
        <w:rPr>
          <w:rFonts w:ascii="Arial" w:hAnsi="Arial" w:cs="Arial"/>
          <w:sz w:val="22"/>
          <w:szCs w:val="22"/>
        </w:rPr>
      </w:pPr>
      <w:r w:rsidRPr="00CC3C55">
        <w:rPr>
          <w:rFonts w:ascii="Arial" w:hAnsi="Arial" w:cs="Arial"/>
          <w:sz w:val="22"/>
          <w:szCs w:val="22"/>
        </w:rPr>
        <w:t xml:space="preserve">Příjemce se zavazuje při jakékoli formě publicity projektu uvádět, že byl uskutečněn za finanční podpory Plzeňského kraje. </w:t>
      </w:r>
    </w:p>
    <w:p w14:paraId="16050419" w14:textId="77777777" w:rsidR="006756D3" w:rsidRPr="00CC3C55" w:rsidRDefault="006756D3" w:rsidP="00636F1A">
      <w:pPr>
        <w:numPr>
          <w:ilvl w:val="0"/>
          <w:numId w:val="30"/>
        </w:numPr>
        <w:autoSpaceDE w:val="0"/>
        <w:autoSpaceDN w:val="0"/>
        <w:adjustRightInd w:val="0"/>
        <w:spacing w:before="0" w:after="120"/>
        <w:ind w:hanging="720"/>
        <w:rPr>
          <w:rFonts w:ascii="Arial" w:hAnsi="Arial" w:cs="Arial"/>
          <w:sz w:val="22"/>
          <w:szCs w:val="22"/>
        </w:rPr>
      </w:pPr>
      <w:r w:rsidRPr="00CC3C55">
        <w:rPr>
          <w:rFonts w:ascii="Arial" w:hAnsi="Arial" w:cs="Arial"/>
          <w:sz w:val="22"/>
          <w:szCs w:val="22"/>
        </w:rPr>
        <w:lastRenderedPageBreak/>
        <w:t>Příjemce se zavazuje, s ohledem na charakter realizace dotovaného projektu:</w:t>
      </w:r>
    </w:p>
    <w:p w14:paraId="597AE85B" w14:textId="59C40CC0" w:rsidR="006756D3" w:rsidRPr="006A04B1" w:rsidRDefault="006756D3" w:rsidP="006A04B1">
      <w:pPr>
        <w:numPr>
          <w:ilvl w:val="1"/>
          <w:numId w:val="30"/>
        </w:numPr>
        <w:tabs>
          <w:tab w:val="num" w:pos="1440"/>
        </w:tabs>
        <w:autoSpaceDE w:val="0"/>
        <w:autoSpaceDN w:val="0"/>
        <w:adjustRightInd w:val="0"/>
        <w:spacing w:before="0" w:after="120"/>
        <w:ind w:hanging="644"/>
        <w:rPr>
          <w:rFonts w:ascii="Arial" w:hAnsi="Arial" w:cs="Arial"/>
          <w:sz w:val="22"/>
          <w:szCs w:val="22"/>
        </w:rPr>
      </w:pPr>
      <w:r w:rsidRPr="00CC3C55">
        <w:rPr>
          <w:rFonts w:ascii="Arial" w:hAnsi="Arial" w:cs="Arial"/>
          <w:sz w:val="22"/>
          <w:szCs w:val="22"/>
        </w:rPr>
        <w:t>viditelně umístit logo Plzeňského kraje a logo regionální komunikační infrastruktury Plzeňského kraje CamelNET</w:t>
      </w:r>
      <w:r w:rsidR="006A04B1">
        <w:rPr>
          <w:rFonts w:ascii="Arial" w:hAnsi="Arial" w:cs="Arial"/>
          <w:sz w:val="22"/>
          <w:szCs w:val="22"/>
        </w:rPr>
        <w:t xml:space="preserve"> (</w:t>
      </w:r>
      <w:hyperlink r:id="rId16" w:history="1">
        <w:r w:rsidR="006A04B1" w:rsidRPr="0017761B">
          <w:rPr>
            <w:rStyle w:val="Hypertextovodkaz"/>
            <w:rFonts w:ascii="Arial" w:hAnsi="Arial" w:cs="Arial"/>
            <w:sz w:val="22"/>
            <w:szCs w:val="22"/>
          </w:rPr>
          <w:t>https://www.camelnet.cz/loga/</w:t>
        </w:r>
      </w:hyperlink>
      <w:r w:rsidR="006A04B1" w:rsidRPr="006A04B1">
        <w:rPr>
          <w:rFonts w:ascii="Arial" w:hAnsi="Arial" w:cs="Arial"/>
          <w:sz w:val="22"/>
          <w:szCs w:val="22"/>
        </w:rPr>
        <w:t>)</w:t>
      </w:r>
      <w:r w:rsidRPr="006A04B1">
        <w:rPr>
          <w:rFonts w:ascii="Arial" w:hAnsi="Arial" w:cs="Arial"/>
          <w:sz w:val="22"/>
          <w:szCs w:val="22"/>
        </w:rPr>
        <w:t xml:space="preserve"> na veškeré propagační materiály související s projektem, </w:t>
      </w:r>
    </w:p>
    <w:p w14:paraId="5B30CA84" w14:textId="7D4AD020" w:rsidR="006756D3" w:rsidRDefault="006756D3" w:rsidP="00636F1A">
      <w:pPr>
        <w:numPr>
          <w:ilvl w:val="1"/>
          <w:numId w:val="30"/>
        </w:numPr>
        <w:tabs>
          <w:tab w:val="num" w:pos="1440"/>
        </w:tabs>
        <w:autoSpaceDE w:val="0"/>
        <w:autoSpaceDN w:val="0"/>
        <w:adjustRightInd w:val="0"/>
        <w:spacing w:before="0" w:after="120"/>
        <w:ind w:hanging="644"/>
        <w:rPr>
          <w:rFonts w:ascii="Arial" w:hAnsi="Arial" w:cs="Arial"/>
          <w:sz w:val="22"/>
          <w:szCs w:val="22"/>
        </w:rPr>
      </w:pPr>
      <w:r w:rsidRPr="00CC3C55">
        <w:rPr>
          <w:rFonts w:ascii="Arial" w:hAnsi="Arial" w:cs="Arial"/>
          <w:sz w:val="22"/>
          <w:szCs w:val="22"/>
        </w:rPr>
        <w:t>umožnit Poskytovateli při realizaci projektu účast na kontrolních dnech, informovat Poskytovatele o termínu slavnostního uvedení projektu do provozu (o termínu konání kontrolních dnů, popř. slavnostní uvedení projektu do provozu je Příjemce povinen informovat Poskytovatele, a</w:t>
      </w:r>
      <w:r w:rsidR="00286082">
        <w:rPr>
          <w:rFonts w:ascii="Arial" w:hAnsi="Arial" w:cs="Arial"/>
          <w:sz w:val="22"/>
          <w:szCs w:val="22"/>
        </w:rPr>
        <w:t> </w:t>
      </w:r>
      <w:r w:rsidRPr="00CC3C55">
        <w:rPr>
          <w:rFonts w:ascii="Arial" w:hAnsi="Arial" w:cs="Arial"/>
          <w:sz w:val="22"/>
          <w:szCs w:val="22"/>
        </w:rPr>
        <w:t xml:space="preserve">to prostřednictvím Oddělení mediální komunikace, vnějších vztahů a marketingu, Odboru kancelář hejtmana Krajského úřadu Plzeňského kraje). </w:t>
      </w:r>
    </w:p>
    <w:p w14:paraId="79D61386" w14:textId="7EFB5AE9" w:rsidR="007D21E5" w:rsidRPr="00CC3C55" w:rsidRDefault="007D21E5" w:rsidP="00636F1A">
      <w:pPr>
        <w:numPr>
          <w:ilvl w:val="1"/>
          <w:numId w:val="30"/>
        </w:numPr>
        <w:tabs>
          <w:tab w:val="num" w:pos="1440"/>
        </w:tabs>
        <w:autoSpaceDE w:val="0"/>
        <w:autoSpaceDN w:val="0"/>
        <w:adjustRightInd w:val="0"/>
        <w:spacing w:before="0" w:after="120"/>
        <w:ind w:hanging="644"/>
        <w:rPr>
          <w:rFonts w:ascii="Arial" w:hAnsi="Arial" w:cs="Arial"/>
          <w:sz w:val="22"/>
          <w:szCs w:val="22"/>
        </w:rPr>
      </w:pPr>
      <w:r w:rsidRPr="007D21E5">
        <w:rPr>
          <w:rFonts w:ascii="Arial" w:hAnsi="Arial" w:cs="Arial"/>
          <w:sz w:val="22"/>
          <w:szCs w:val="22"/>
        </w:rPr>
        <w:t>V případě, že výše poskytnuté finanční dotace dosahuje 1 000 000 Kč a více, umístit na vhodné veřejně přístupné místo související s realizací projektu tabuli povinné publicity o formátu 300</w:t>
      </w:r>
      <w:r w:rsidR="002A6FD0">
        <w:rPr>
          <w:rFonts w:ascii="Arial" w:hAnsi="Arial" w:cs="Arial"/>
          <w:sz w:val="22"/>
          <w:szCs w:val="22"/>
        </w:rPr>
        <w:t> </w:t>
      </w:r>
      <w:r w:rsidRPr="007D21E5">
        <w:rPr>
          <w:rFonts w:ascii="Arial" w:hAnsi="Arial" w:cs="Arial"/>
          <w:sz w:val="22"/>
          <w:szCs w:val="22"/>
        </w:rPr>
        <w:t>x</w:t>
      </w:r>
      <w:r w:rsidR="002A6FD0">
        <w:rPr>
          <w:rFonts w:ascii="Arial" w:hAnsi="Arial" w:cs="Arial"/>
          <w:sz w:val="22"/>
          <w:szCs w:val="22"/>
        </w:rPr>
        <w:t> </w:t>
      </w:r>
      <w:r w:rsidRPr="007D21E5">
        <w:rPr>
          <w:rFonts w:ascii="Arial" w:hAnsi="Arial" w:cs="Arial"/>
          <w:sz w:val="22"/>
          <w:szCs w:val="22"/>
        </w:rPr>
        <w:t>400 mm, která bude informovat o spolufinancování projektu Poskytovatelem. Tabule povinné publicity musí být takto umístěna nejméně po dobu udržitelnosti Projektu, musí být vyhotovena z materiálu, který zajistí její stálost (např. plast, kov), v barvách a dle vzoru, který je zveřejněn na portálu Plzeňského kraje (sekce Plzeňský kraj, dotace, návody) a musí být po celou dobu udržitelnosti čitelná a v dobrém stavu. Ve vhodném případě dle charakteru Projektu je možno tabuli nahradit samolepicí fólií umístěnou na pevném a rovném podkladu, přičemž rozměry i</w:t>
      </w:r>
      <w:r w:rsidR="00F56B45">
        <w:rPr>
          <w:rFonts w:ascii="Arial" w:hAnsi="Arial" w:cs="Arial"/>
          <w:sz w:val="22"/>
          <w:szCs w:val="22"/>
        </w:rPr>
        <w:t> </w:t>
      </w:r>
      <w:r w:rsidRPr="007D21E5">
        <w:rPr>
          <w:rFonts w:ascii="Arial" w:hAnsi="Arial" w:cs="Arial"/>
          <w:sz w:val="22"/>
          <w:szCs w:val="22"/>
        </w:rPr>
        <w:t>grafické zpracování musí být zachováno. V případě jiné vhodné modifikace tabule povinné publicity odpovídající charakteru Projektu je možno tuto provést po předchozím písemném souhlasu zástupce Poskytovatele.</w:t>
      </w:r>
    </w:p>
    <w:p w14:paraId="24B7F943" w14:textId="77777777" w:rsidR="006756D3" w:rsidRPr="00CC3C55" w:rsidRDefault="006756D3" w:rsidP="00F56B45">
      <w:pPr>
        <w:keepNext/>
        <w:numPr>
          <w:ilvl w:val="0"/>
          <w:numId w:val="30"/>
        </w:numPr>
        <w:tabs>
          <w:tab w:val="clear" w:pos="720"/>
        </w:tabs>
        <w:autoSpaceDE w:val="0"/>
        <w:autoSpaceDN w:val="0"/>
        <w:adjustRightInd w:val="0"/>
        <w:spacing w:before="0" w:after="120"/>
        <w:ind w:hanging="720"/>
        <w:rPr>
          <w:rFonts w:ascii="Arial" w:hAnsi="Arial" w:cs="Arial"/>
          <w:sz w:val="22"/>
          <w:szCs w:val="22"/>
        </w:rPr>
      </w:pPr>
      <w:r w:rsidRPr="00CC3C55">
        <w:rPr>
          <w:rFonts w:ascii="Arial" w:hAnsi="Arial" w:cs="Arial"/>
          <w:sz w:val="22"/>
          <w:szCs w:val="22"/>
        </w:rPr>
        <w:t>Příjemce se zavazuje, že:</w:t>
      </w:r>
    </w:p>
    <w:p w14:paraId="40E2434D" w14:textId="77777777" w:rsidR="006756D3" w:rsidRPr="00CC3C55" w:rsidRDefault="006756D3" w:rsidP="00636F1A">
      <w:pPr>
        <w:numPr>
          <w:ilvl w:val="1"/>
          <w:numId w:val="30"/>
        </w:numPr>
        <w:tabs>
          <w:tab w:val="num" w:pos="1440"/>
        </w:tabs>
        <w:autoSpaceDE w:val="0"/>
        <w:autoSpaceDN w:val="0"/>
        <w:adjustRightInd w:val="0"/>
        <w:spacing w:before="0" w:after="120"/>
        <w:ind w:hanging="720"/>
        <w:rPr>
          <w:rFonts w:ascii="Arial" w:hAnsi="Arial" w:cs="Arial"/>
          <w:sz w:val="22"/>
          <w:szCs w:val="22"/>
        </w:rPr>
      </w:pPr>
      <w:r w:rsidRPr="00CC3C55">
        <w:rPr>
          <w:rFonts w:ascii="Arial" w:hAnsi="Arial" w:cs="Arial"/>
          <w:sz w:val="22"/>
          <w:szCs w:val="22"/>
        </w:rPr>
        <w:t>použije logo Plzeňského kraje a logo CamelNET výhradně k účelu, ke kterému mu bylo poskytnuto,</w:t>
      </w:r>
    </w:p>
    <w:p w14:paraId="433CB125" w14:textId="77777777" w:rsidR="006756D3" w:rsidRPr="00CC3C55" w:rsidRDefault="006756D3" w:rsidP="00636F1A">
      <w:pPr>
        <w:numPr>
          <w:ilvl w:val="1"/>
          <w:numId w:val="30"/>
        </w:numPr>
        <w:tabs>
          <w:tab w:val="num" w:pos="1440"/>
        </w:tabs>
        <w:autoSpaceDE w:val="0"/>
        <w:autoSpaceDN w:val="0"/>
        <w:adjustRightInd w:val="0"/>
        <w:spacing w:before="0" w:after="120"/>
        <w:ind w:hanging="720"/>
        <w:rPr>
          <w:rFonts w:ascii="Arial" w:hAnsi="Arial" w:cs="Arial"/>
          <w:sz w:val="22"/>
          <w:szCs w:val="22"/>
        </w:rPr>
      </w:pPr>
      <w:r w:rsidRPr="00CC3C55">
        <w:rPr>
          <w:rFonts w:ascii="Arial" w:hAnsi="Arial" w:cs="Arial"/>
          <w:sz w:val="22"/>
          <w:szCs w:val="22"/>
        </w:rPr>
        <w:t>logo Plzeňského kraje a logo CamelNET nebude jeho užitím zneváženo a zneužito; zejména že užitím loga Plzeňského kraje nedojde ke znevážení nebo poškození dobré pověsti nebo dobrého jména Plzeňského kraje,</w:t>
      </w:r>
    </w:p>
    <w:p w14:paraId="0A64BFEC" w14:textId="77777777" w:rsidR="006756D3" w:rsidRPr="00CC3C55" w:rsidRDefault="006756D3" w:rsidP="00636F1A">
      <w:pPr>
        <w:numPr>
          <w:ilvl w:val="1"/>
          <w:numId w:val="30"/>
        </w:numPr>
        <w:tabs>
          <w:tab w:val="num" w:pos="1440"/>
        </w:tabs>
        <w:autoSpaceDE w:val="0"/>
        <w:autoSpaceDN w:val="0"/>
        <w:adjustRightInd w:val="0"/>
        <w:spacing w:before="0" w:after="120"/>
        <w:ind w:hanging="720"/>
        <w:rPr>
          <w:rFonts w:ascii="Arial" w:hAnsi="Arial" w:cs="Arial"/>
          <w:sz w:val="22"/>
          <w:szCs w:val="22"/>
        </w:rPr>
      </w:pPr>
      <w:r w:rsidRPr="00CC3C55">
        <w:rPr>
          <w:rFonts w:ascii="Arial" w:hAnsi="Arial" w:cs="Arial"/>
          <w:sz w:val="22"/>
          <w:szCs w:val="22"/>
        </w:rPr>
        <w:t>neposkytne oprávnění užívat logo Plzeňského kraje a logo CamelNET třetím osobám,</w:t>
      </w:r>
    </w:p>
    <w:p w14:paraId="56236E4A" w14:textId="28BCE985" w:rsidR="006756D3" w:rsidRPr="00CC3C55" w:rsidRDefault="006756D3" w:rsidP="00636F1A">
      <w:pPr>
        <w:numPr>
          <w:ilvl w:val="1"/>
          <w:numId w:val="30"/>
        </w:numPr>
        <w:tabs>
          <w:tab w:val="num" w:pos="1440"/>
        </w:tabs>
        <w:autoSpaceDE w:val="0"/>
        <w:autoSpaceDN w:val="0"/>
        <w:adjustRightInd w:val="0"/>
        <w:spacing w:before="0" w:after="120"/>
        <w:ind w:hanging="731"/>
        <w:rPr>
          <w:rFonts w:ascii="Arial" w:hAnsi="Arial" w:cs="Arial"/>
          <w:sz w:val="22"/>
          <w:szCs w:val="22"/>
        </w:rPr>
      </w:pPr>
      <w:r w:rsidRPr="00CC3C55">
        <w:rPr>
          <w:rFonts w:ascii="Arial" w:hAnsi="Arial" w:cs="Arial"/>
          <w:sz w:val="22"/>
          <w:szCs w:val="22"/>
        </w:rPr>
        <w:t xml:space="preserve">bude dodržovat Pravidla Rady Plzeňského kraje pro užívání loga Plzeňského kraje schválená Radou Plzeňského kraje </w:t>
      </w:r>
      <w:r w:rsidR="007756E8">
        <w:rPr>
          <w:rFonts w:ascii="Arial" w:hAnsi="Arial" w:cs="Arial"/>
          <w:sz w:val="22"/>
          <w:szCs w:val="22"/>
        </w:rPr>
        <w:t xml:space="preserve">a </w:t>
      </w:r>
      <w:r w:rsidRPr="00CC3C55">
        <w:rPr>
          <w:rFonts w:ascii="Arial" w:hAnsi="Arial" w:cs="Arial"/>
          <w:sz w:val="22"/>
          <w:szCs w:val="22"/>
        </w:rPr>
        <w:t xml:space="preserve">zveřejněná na portálu Plzeňského kraje (sekce </w:t>
      </w:r>
      <w:r w:rsidR="007756E8">
        <w:rPr>
          <w:rFonts w:ascii="Arial" w:hAnsi="Arial" w:cs="Arial"/>
          <w:sz w:val="22"/>
          <w:szCs w:val="22"/>
        </w:rPr>
        <w:t>Život v</w:t>
      </w:r>
      <w:r w:rsidRPr="00CC3C55">
        <w:rPr>
          <w:rFonts w:ascii="Arial" w:hAnsi="Arial" w:cs="Arial"/>
          <w:sz w:val="22"/>
          <w:szCs w:val="22"/>
        </w:rPr>
        <w:t xml:space="preserve"> kraj</w:t>
      </w:r>
      <w:r w:rsidR="007756E8">
        <w:rPr>
          <w:rFonts w:ascii="Arial" w:hAnsi="Arial" w:cs="Arial"/>
          <w:sz w:val="22"/>
          <w:szCs w:val="22"/>
        </w:rPr>
        <w:t>i</w:t>
      </w:r>
      <w:r w:rsidRPr="00CC3C55">
        <w:rPr>
          <w:rFonts w:ascii="Arial" w:hAnsi="Arial" w:cs="Arial"/>
          <w:sz w:val="22"/>
          <w:szCs w:val="22"/>
        </w:rPr>
        <w:t xml:space="preserve">, symboly PK). </w:t>
      </w:r>
    </w:p>
    <w:p w14:paraId="284AF782" w14:textId="511654A7" w:rsidR="006756D3" w:rsidRPr="00CC3C55" w:rsidRDefault="006756D3" w:rsidP="00F56B45">
      <w:pPr>
        <w:numPr>
          <w:ilvl w:val="0"/>
          <w:numId w:val="30"/>
        </w:numPr>
        <w:spacing w:before="0" w:after="120"/>
        <w:ind w:hanging="720"/>
        <w:rPr>
          <w:rFonts w:ascii="Arial" w:hAnsi="Arial" w:cs="Arial"/>
          <w:sz w:val="22"/>
          <w:szCs w:val="22"/>
        </w:rPr>
      </w:pPr>
      <w:r w:rsidRPr="00CC3C55">
        <w:rPr>
          <w:rFonts w:ascii="Arial" w:hAnsi="Arial" w:cs="Arial"/>
          <w:sz w:val="22"/>
          <w:szCs w:val="22"/>
        </w:rPr>
        <w:t xml:space="preserve">Dohled nad správným a důstojným užíváním loga v souladu s Pravidly Rady Plzeňského kraje pro užívání loga Plzeňského kraje a v souladu s veřejným pořádkem, vykonává Krajský úřad Plzeňského kraje (dále jen KÚPK). Příjemce je povinen umožnit kontrolu užívání loga. </w:t>
      </w:r>
    </w:p>
    <w:p w14:paraId="5F05FBE9" w14:textId="77777777" w:rsidR="006756D3" w:rsidRPr="006756D3" w:rsidRDefault="006756D3" w:rsidP="00AA6B4D">
      <w:pPr>
        <w:keepNext/>
        <w:spacing w:before="0" w:after="120"/>
        <w:outlineLvl w:val="1"/>
        <w:rPr>
          <w:rFonts w:ascii="Arial" w:hAnsi="Arial" w:cs="Arial"/>
          <w:sz w:val="24"/>
          <w:szCs w:val="24"/>
        </w:rPr>
      </w:pPr>
    </w:p>
    <w:p w14:paraId="039DF0A4" w14:textId="79A77C88" w:rsidR="006756D3" w:rsidRPr="00D715D0" w:rsidRDefault="006756D3" w:rsidP="00FE12CF">
      <w:pPr>
        <w:keepNext/>
        <w:spacing w:before="0" w:after="120"/>
        <w:jc w:val="center"/>
        <w:outlineLvl w:val="1"/>
        <w:rPr>
          <w:rFonts w:ascii="Arial" w:hAnsi="Arial" w:cs="Arial"/>
          <w:b/>
          <w:iCs/>
          <w:sz w:val="24"/>
          <w:szCs w:val="24"/>
          <w:lang w:val="x-none" w:eastAsia="x-none"/>
        </w:rPr>
      </w:pPr>
      <w:r w:rsidRPr="00D715D0">
        <w:rPr>
          <w:rFonts w:ascii="Arial" w:hAnsi="Arial" w:cs="Arial"/>
          <w:b/>
          <w:iCs/>
          <w:sz w:val="24"/>
          <w:szCs w:val="24"/>
          <w:lang w:val="x-none" w:eastAsia="x-none"/>
        </w:rPr>
        <w:t>IV.</w:t>
      </w:r>
    </w:p>
    <w:p w14:paraId="29616717" w14:textId="67ED18C3" w:rsidR="00D715D0" w:rsidRPr="00D715D0" w:rsidRDefault="00D715D0" w:rsidP="00FE12CF">
      <w:pPr>
        <w:keepNext/>
        <w:spacing w:before="0" w:after="120"/>
        <w:jc w:val="center"/>
        <w:outlineLvl w:val="1"/>
        <w:rPr>
          <w:rFonts w:ascii="Arial" w:hAnsi="Arial" w:cs="Arial"/>
          <w:b/>
          <w:iCs/>
          <w:sz w:val="24"/>
          <w:szCs w:val="24"/>
          <w:lang w:eastAsia="x-none"/>
        </w:rPr>
      </w:pPr>
      <w:r w:rsidRPr="00D715D0">
        <w:rPr>
          <w:rFonts w:ascii="Arial" w:hAnsi="Arial" w:cs="Arial"/>
          <w:b/>
          <w:iCs/>
          <w:sz w:val="24"/>
          <w:szCs w:val="24"/>
          <w:lang w:eastAsia="x-none"/>
        </w:rPr>
        <w:t>Schvalovací doložka</w:t>
      </w:r>
    </w:p>
    <w:p w14:paraId="5D2572A2" w14:textId="35601CB7" w:rsidR="006756D3" w:rsidRPr="00CC3C55" w:rsidRDefault="006756D3" w:rsidP="00AA6B4D">
      <w:pPr>
        <w:spacing w:before="0" w:after="120"/>
        <w:ind w:left="600"/>
        <w:rPr>
          <w:rFonts w:ascii="Arial" w:hAnsi="Arial"/>
          <w:sz w:val="22"/>
          <w:szCs w:val="22"/>
        </w:rPr>
      </w:pPr>
      <w:r w:rsidRPr="00CC3C55">
        <w:rPr>
          <w:rFonts w:ascii="Arial" w:hAnsi="Arial"/>
          <w:sz w:val="22"/>
          <w:szCs w:val="22"/>
        </w:rPr>
        <w:t xml:space="preserve">Poskytnutí účelové finanční dotace bylo schváleno </w:t>
      </w:r>
      <w:r w:rsidRPr="00CB27D1">
        <w:rPr>
          <w:rFonts w:ascii="Arial" w:hAnsi="Arial"/>
          <w:sz w:val="22"/>
          <w:szCs w:val="22"/>
        </w:rPr>
        <w:t xml:space="preserve">usnesením </w:t>
      </w:r>
      <w:r w:rsidR="007C2F46" w:rsidRPr="00CB27D1">
        <w:rPr>
          <w:rFonts w:ascii="Arial" w:hAnsi="Arial"/>
          <w:sz w:val="22"/>
          <w:szCs w:val="22"/>
        </w:rPr>
        <w:t>Rady/</w:t>
      </w:r>
      <w:r w:rsidRPr="00CB27D1">
        <w:rPr>
          <w:rFonts w:ascii="Arial" w:hAnsi="Arial"/>
          <w:sz w:val="22"/>
          <w:szCs w:val="22"/>
        </w:rPr>
        <w:t>Zastupitelstva Plz</w:t>
      </w:r>
      <w:r w:rsidR="00CD1897" w:rsidRPr="00CB27D1">
        <w:rPr>
          <w:rFonts w:ascii="Arial" w:hAnsi="Arial"/>
          <w:sz w:val="22"/>
          <w:szCs w:val="22"/>
        </w:rPr>
        <w:t>eňského kraje č.</w:t>
      </w:r>
      <w:r w:rsidR="00AA6B4D" w:rsidRPr="00CB27D1">
        <w:rPr>
          <w:rFonts w:ascii="Arial" w:hAnsi="Arial"/>
          <w:sz w:val="22"/>
          <w:szCs w:val="22"/>
        </w:rPr>
        <w:t> </w:t>
      </w:r>
      <w:r w:rsidR="00CD1897" w:rsidRPr="00CB27D1">
        <w:rPr>
          <w:rFonts w:ascii="Arial" w:hAnsi="Arial"/>
          <w:sz w:val="22"/>
          <w:szCs w:val="22"/>
        </w:rPr>
        <w:t>………… ze dne</w:t>
      </w:r>
      <w:r w:rsidR="00604E0D" w:rsidRPr="00CB27D1">
        <w:rPr>
          <w:rFonts w:ascii="Arial" w:hAnsi="Arial"/>
          <w:sz w:val="22"/>
          <w:szCs w:val="22"/>
        </w:rPr>
        <w:t xml:space="preserve"> .......</w:t>
      </w:r>
      <w:r w:rsidR="003E40E7" w:rsidRPr="00CB27D1">
        <w:rPr>
          <w:rFonts w:ascii="Arial" w:hAnsi="Arial"/>
          <w:sz w:val="22"/>
          <w:szCs w:val="22"/>
        </w:rPr>
        <w:t>202</w:t>
      </w:r>
      <w:r w:rsidR="007D69BB">
        <w:rPr>
          <w:rFonts w:ascii="Arial" w:hAnsi="Arial"/>
          <w:sz w:val="22"/>
          <w:szCs w:val="22"/>
        </w:rPr>
        <w:t>6</w:t>
      </w:r>
      <w:r w:rsidR="003E40E7" w:rsidRPr="00CB27D1">
        <w:rPr>
          <w:rFonts w:ascii="Arial" w:hAnsi="Arial"/>
          <w:sz w:val="22"/>
          <w:szCs w:val="22"/>
        </w:rPr>
        <w:t xml:space="preserve"> </w:t>
      </w:r>
      <w:r w:rsidRPr="00CB27D1">
        <w:rPr>
          <w:rFonts w:ascii="Arial" w:hAnsi="Arial"/>
          <w:sz w:val="22"/>
          <w:szCs w:val="22"/>
        </w:rPr>
        <w:t xml:space="preserve">dle ust. </w:t>
      </w:r>
      <w:r w:rsidR="00D77372" w:rsidRPr="00CB27D1">
        <w:rPr>
          <w:rFonts w:ascii="Arial" w:hAnsi="Arial"/>
          <w:sz w:val="22"/>
          <w:szCs w:val="22"/>
        </w:rPr>
        <w:t xml:space="preserve">§ 59 odst. 2 písm. a) / </w:t>
      </w:r>
      <w:r w:rsidRPr="00CB27D1">
        <w:rPr>
          <w:rFonts w:ascii="Arial" w:hAnsi="Arial"/>
          <w:sz w:val="22"/>
          <w:szCs w:val="22"/>
        </w:rPr>
        <w:t xml:space="preserve">§ 36 písm. </w:t>
      </w:r>
      <w:r w:rsidR="00D77372" w:rsidRPr="00CB27D1">
        <w:rPr>
          <w:rFonts w:ascii="Arial" w:hAnsi="Arial"/>
          <w:sz w:val="22"/>
          <w:szCs w:val="22"/>
        </w:rPr>
        <w:t>c</w:t>
      </w:r>
      <w:r w:rsidRPr="00CB27D1">
        <w:rPr>
          <w:rFonts w:ascii="Arial" w:hAnsi="Arial"/>
          <w:sz w:val="22"/>
          <w:szCs w:val="22"/>
        </w:rPr>
        <w:t>)</w:t>
      </w:r>
      <w:r w:rsidRPr="00CB27D1">
        <w:rPr>
          <w:sz w:val="22"/>
          <w:szCs w:val="22"/>
        </w:rPr>
        <w:t> </w:t>
      </w:r>
      <w:r w:rsidRPr="00CB27D1">
        <w:rPr>
          <w:rFonts w:ascii="Arial" w:hAnsi="Arial"/>
          <w:sz w:val="22"/>
          <w:szCs w:val="22"/>
        </w:rPr>
        <w:t>zákona č. 129/2000 Sb., o</w:t>
      </w:r>
      <w:r w:rsidR="00CD1897" w:rsidRPr="00CB27D1">
        <w:rPr>
          <w:rFonts w:ascii="Arial" w:hAnsi="Arial"/>
          <w:sz w:val="22"/>
          <w:szCs w:val="22"/>
        </w:rPr>
        <w:t> </w:t>
      </w:r>
      <w:r w:rsidRPr="00CB27D1">
        <w:rPr>
          <w:rFonts w:ascii="Arial" w:hAnsi="Arial"/>
          <w:sz w:val="22"/>
          <w:szCs w:val="22"/>
        </w:rPr>
        <w:t>krajích (krajské zřízení), ve znění pozdějších předpisů.</w:t>
      </w:r>
      <w:r w:rsidRPr="00CC3C55">
        <w:rPr>
          <w:rFonts w:ascii="Arial" w:hAnsi="Arial"/>
          <w:sz w:val="22"/>
          <w:szCs w:val="22"/>
        </w:rPr>
        <w:t xml:space="preserve"> </w:t>
      </w:r>
    </w:p>
    <w:p w14:paraId="00AB8D64" w14:textId="77777777" w:rsidR="00831C5A" w:rsidRPr="006756D3" w:rsidRDefault="00831C5A" w:rsidP="00AA6B4D">
      <w:pPr>
        <w:spacing w:before="0" w:after="120"/>
        <w:ind w:left="600"/>
        <w:rPr>
          <w:rFonts w:ascii="Arial" w:hAnsi="Arial"/>
          <w:sz w:val="24"/>
          <w:szCs w:val="24"/>
        </w:rPr>
      </w:pPr>
    </w:p>
    <w:p w14:paraId="505BF551" w14:textId="6C7C49F4" w:rsidR="006756D3" w:rsidRPr="00D715D0" w:rsidRDefault="006756D3" w:rsidP="00FE12CF">
      <w:pPr>
        <w:keepNext/>
        <w:spacing w:before="0" w:after="120"/>
        <w:jc w:val="center"/>
        <w:outlineLvl w:val="1"/>
        <w:rPr>
          <w:rFonts w:ascii="Arial" w:hAnsi="Arial" w:cs="Arial"/>
          <w:b/>
          <w:iCs/>
          <w:sz w:val="24"/>
          <w:szCs w:val="24"/>
          <w:lang w:val="x-none" w:eastAsia="x-none"/>
        </w:rPr>
      </w:pPr>
      <w:r w:rsidRPr="00D715D0">
        <w:rPr>
          <w:rFonts w:ascii="Arial" w:hAnsi="Arial" w:cs="Arial"/>
          <w:b/>
          <w:iCs/>
          <w:sz w:val="24"/>
          <w:szCs w:val="24"/>
          <w:lang w:val="x-none" w:eastAsia="x-none"/>
        </w:rPr>
        <w:t>V.</w:t>
      </w:r>
    </w:p>
    <w:p w14:paraId="772E0B93" w14:textId="334BB3CF" w:rsidR="00D715D0" w:rsidRPr="00D715D0" w:rsidRDefault="00D715D0" w:rsidP="00FE12CF">
      <w:pPr>
        <w:keepNext/>
        <w:spacing w:before="0" w:after="120"/>
        <w:jc w:val="center"/>
        <w:outlineLvl w:val="1"/>
        <w:rPr>
          <w:rFonts w:ascii="Arial" w:hAnsi="Arial" w:cs="Arial"/>
          <w:b/>
          <w:iCs/>
          <w:sz w:val="24"/>
          <w:szCs w:val="24"/>
          <w:lang w:eastAsia="x-none"/>
        </w:rPr>
      </w:pPr>
      <w:r w:rsidRPr="00D715D0">
        <w:rPr>
          <w:rFonts w:ascii="Arial" w:hAnsi="Arial" w:cs="Arial"/>
          <w:b/>
          <w:iCs/>
          <w:sz w:val="24"/>
          <w:szCs w:val="24"/>
          <w:lang w:eastAsia="x-none"/>
        </w:rPr>
        <w:t>Povinnosti příjemce</w:t>
      </w:r>
    </w:p>
    <w:p w14:paraId="72DF02E9" w14:textId="403AD850" w:rsidR="006756D3" w:rsidRPr="00CC3C55" w:rsidRDefault="006756D3" w:rsidP="00636F1A">
      <w:pPr>
        <w:numPr>
          <w:ilvl w:val="0"/>
          <w:numId w:val="28"/>
        </w:numPr>
        <w:tabs>
          <w:tab w:val="clear" w:pos="786"/>
          <w:tab w:val="num" w:pos="567"/>
          <w:tab w:val="num" w:pos="600"/>
        </w:tabs>
        <w:spacing w:before="0" w:after="120"/>
        <w:ind w:left="600" w:hanging="600"/>
        <w:rPr>
          <w:rFonts w:ascii="Arial" w:hAnsi="Arial" w:cs="Arial"/>
          <w:sz w:val="22"/>
          <w:szCs w:val="22"/>
        </w:rPr>
      </w:pPr>
      <w:r w:rsidRPr="00CC3C55">
        <w:rPr>
          <w:rFonts w:ascii="Arial" w:hAnsi="Arial" w:cs="Arial"/>
          <w:sz w:val="22"/>
          <w:szCs w:val="22"/>
        </w:rPr>
        <w:t xml:space="preserve">Příjemce se zavazuje, že prostředky dotace budou využity výhradně k financování účelu uvedeného v článku I. této </w:t>
      </w:r>
      <w:r w:rsidR="00F955E9">
        <w:rPr>
          <w:rFonts w:ascii="Arial" w:hAnsi="Arial" w:cs="Arial"/>
          <w:sz w:val="22"/>
          <w:szCs w:val="22"/>
        </w:rPr>
        <w:t>S</w:t>
      </w:r>
      <w:r w:rsidRPr="00CC3C55">
        <w:rPr>
          <w:rFonts w:ascii="Arial" w:hAnsi="Arial" w:cs="Arial"/>
          <w:sz w:val="22"/>
          <w:szCs w:val="22"/>
        </w:rPr>
        <w:t>mlouvy. V případě porušení účelovosti použití prostředků dotace je Příjemce povinen vrátit dotaci ve výši neoprávněně použité částky zpět Poskytovateli. Příjemce je povinen dotaci využít hospodárně, efektivně a účelně. V případě porušení povinnosti hospodárného, efektivního a</w:t>
      </w:r>
      <w:r w:rsidR="00AA6B4D">
        <w:rPr>
          <w:rFonts w:ascii="Arial" w:hAnsi="Arial" w:cs="Arial"/>
          <w:sz w:val="22"/>
          <w:szCs w:val="22"/>
        </w:rPr>
        <w:t> </w:t>
      </w:r>
      <w:r w:rsidRPr="00CC3C55">
        <w:rPr>
          <w:rFonts w:ascii="Arial" w:hAnsi="Arial" w:cs="Arial"/>
          <w:sz w:val="22"/>
          <w:szCs w:val="22"/>
        </w:rPr>
        <w:t xml:space="preserve">účelného použití prostředků dotace KÚPK uloží Příjemci odvod ve výši 30-60 % </w:t>
      </w:r>
      <w:r w:rsidR="0033535F">
        <w:rPr>
          <w:rFonts w:ascii="Arial" w:hAnsi="Arial" w:cs="Arial"/>
          <w:sz w:val="22"/>
          <w:szCs w:val="22"/>
        </w:rPr>
        <w:t>z poskytnutých prostředků, v souvislosti s jejichž použitím došlo k porušení rozpočtové kázně.</w:t>
      </w:r>
      <w:r w:rsidRPr="00CC3C55">
        <w:rPr>
          <w:rFonts w:ascii="Arial" w:hAnsi="Arial" w:cs="Arial"/>
          <w:sz w:val="22"/>
          <w:szCs w:val="22"/>
        </w:rPr>
        <w:t xml:space="preserve"> </w:t>
      </w:r>
    </w:p>
    <w:p w14:paraId="707F8BD1" w14:textId="3E85ED10" w:rsidR="006756D3" w:rsidRPr="00CC3C55" w:rsidRDefault="006756D3" w:rsidP="00636F1A">
      <w:pPr>
        <w:numPr>
          <w:ilvl w:val="0"/>
          <w:numId w:val="28"/>
        </w:numPr>
        <w:tabs>
          <w:tab w:val="clear" w:pos="786"/>
          <w:tab w:val="num" w:pos="600"/>
          <w:tab w:val="num" w:pos="709"/>
        </w:tabs>
        <w:spacing w:before="0" w:after="120"/>
        <w:ind w:left="600" w:hanging="600"/>
        <w:rPr>
          <w:rFonts w:ascii="Arial" w:hAnsi="Arial" w:cs="Arial"/>
          <w:sz w:val="22"/>
          <w:szCs w:val="22"/>
        </w:rPr>
      </w:pPr>
      <w:r w:rsidRPr="00CC3C55">
        <w:rPr>
          <w:rFonts w:ascii="Arial" w:hAnsi="Arial" w:cs="Arial"/>
          <w:sz w:val="22"/>
          <w:szCs w:val="22"/>
        </w:rPr>
        <w:lastRenderedPageBreak/>
        <w:t>Pokud je Příjemce povinen</w:t>
      </w:r>
      <w:r w:rsidRPr="00CC3C55">
        <w:rPr>
          <w:rFonts w:ascii="Arial" w:hAnsi="Arial" w:cs="Arial"/>
          <w:color w:val="FF0000"/>
          <w:sz w:val="22"/>
          <w:szCs w:val="22"/>
        </w:rPr>
        <w:t xml:space="preserve"> </w:t>
      </w:r>
      <w:r w:rsidRPr="00CC3C55">
        <w:rPr>
          <w:rFonts w:ascii="Arial" w:hAnsi="Arial" w:cs="Arial"/>
          <w:sz w:val="22"/>
          <w:szCs w:val="22"/>
        </w:rPr>
        <w:t>vést účetnictví</w:t>
      </w:r>
      <w:r w:rsidRPr="00CC3C55" w:rsidDel="008E2BF8">
        <w:rPr>
          <w:rFonts w:ascii="Arial" w:hAnsi="Arial" w:cs="Arial"/>
          <w:sz w:val="22"/>
          <w:szCs w:val="22"/>
        </w:rPr>
        <w:t xml:space="preserve"> </w:t>
      </w:r>
      <w:r w:rsidRPr="00CC3C55">
        <w:rPr>
          <w:rFonts w:ascii="Arial" w:hAnsi="Arial" w:cs="Arial"/>
          <w:sz w:val="22"/>
          <w:szCs w:val="22"/>
        </w:rPr>
        <w:t xml:space="preserve">podle zákona č. 563/1991 Sb., o účetnictví, </w:t>
      </w:r>
      <w:r w:rsidRPr="00CC3C55">
        <w:rPr>
          <w:rFonts w:ascii="Arial" w:hAnsi="Arial"/>
          <w:sz w:val="22"/>
          <w:szCs w:val="22"/>
        </w:rPr>
        <w:t>ve znění pozdějších předpisů</w:t>
      </w:r>
      <w:r w:rsidRPr="00CC3C55">
        <w:rPr>
          <w:rFonts w:ascii="Arial" w:hAnsi="Arial" w:cs="Arial"/>
          <w:sz w:val="22"/>
          <w:szCs w:val="22"/>
        </w:rPr>
        <w:t xml:space="preserve">, je povinen vést je řádně. Pokud je Příjemce povinen vést daňovou evidenci podle zákona č. 586/1992 Sb., o daních z příjmů, ve znění pozdějších předpisů, je povinen ji vést řádně. Příjemce se zavazuje vést evidenci čerpání poskytnuté dotace odděleně od ostatního účetnictví, popř. daňové evidence. Dotace budou v účetnictví, popř. daňové evidenci, analyticky odlišeny. Příjemce je vždy povinen doložit evidenci čerpání dotace doklady splňujícími charakter účetních dokladů podle zákona o účetnictví, i když účetnictví nevede. V případě porušení ustanovení tohoto odstavce KÚPK uloží Příjemci odvod ve výši </w:t>
      </w:r>
      <w:r w:rsidR="00961D90">
        <w:rPr>
          <w:rFonts w:ascii="Arial" w:hAnsi="Arial" w:cs="Arial"/>
          <w:sz w:val="22"/>
          <w:szCs w:val="22"/>
        </w:rPr>
        <w:t xml:space="preserve">až </w:t>
      </w:r>
      <w:r w:rsidRPr="00CC3C55">
        <w:rPr>
          <w:rFonts w:ascii="Arial" w:hAnsi="Arial" w:cs="Arial"/>
          <w:sz w:val="22"/>
          <w:szCs w:val="22"/>
        </w:rPr>
        <w:t xml:space="preserve">10 % </w:t>
      </w:r>
      <w:r w:rsidR="00961D90">
        <w:rPr>
          <w:rFonts w:ascii="Arial" w:hAnsi="Arial" w:cs="Arial"/>
          <w:sz w:val="22"/>
          <w:szCs w:val="22"/>
        </w:rPr>
        <w:t>z poskytnutých prostředků, v souvislosti s jejichž použitím došlo k porušení rozpočtové kázně.</w:t>
      </w:r>
      <w:r w:rsidRPr="00CC3C55">
        <w:rPr>
          <w:rFonts w:ascii="Arial" w:hAnsi="Arial" w:cs="Arial"/>
          <w:sz w:val="22"/>
          <w:szCs w:val="22"/>
        </w:rPr>
        <w:t xml:space="preserve"> </w:t>
      </w:r>
    </w:p>
    <w:p w14:paraId="6823D5C6" w14:textId="2CC6ED05" w:rsidR="006756D3" w:rsidRPr="00961D90" w:rsidRDefault="006756D3" w:rsidP="00636F1A">
      <w:pPr>
        <w:numPr>
          <w:ilvl w:val="0"/>
          <w:numId w:val="28"/>
        </w:numPr>
        <w:tabs>
          <w:tab w:val="clear" w:pos="786"/>
          <w:tab w:val="num" w:pos="600"/>
          <w:tab w:val="num" w:pos="709"/>
        </w:tabs>
        <w:spacing w:before="0" w:after="120"/>
        <w:ind w:left="600" w:hanging="600"/>
        <w:rPr>
          <w:rFonts w:ascii="Arial" w:hAnsi="Arial" w:cs="Arial"/>
          <w:sz w:val="22"/>
          <w:szCs w:val="22"/>
        </w:rPr>
      </w:pPr>
      <w:r w:rsidRPr="00961D90">
        <w:rPr>
          <w:rFonts w:ascii="Arial" w:hAnsi="Arial" w:cs="Arial"/>
          <w:sz w:val="22"/>
          <w:szCs w:val="22"/>
        </w:rPr>
        <w:t xml:space="preserve">Příjemce je povinen předložit Poskytovateli závěrečnou zprávu a finanční vypořádání dotace v elektronické formě prostřednictvím systému eDotace, a to včetně všech požadovaných příloh ve </w:t>
      </w:r>
      <w:r w:rsidRPr="00B266A6">
        <w:rPr>
          <w:rFonts w:ascii="Arial" w:hAnsi="Arial" w:cs="Arial"/>
          <w:sz w:val="22"/>
          <w:szCs w:val="22"/>
        </w:rPr>
        <w:t>lhůtě do</w:t>
      </w:r>
      <w:r w:rsidR="005F4159" w:rsidRPr="00B266A6">
        <w:rPr>
          <w:rFonts w:ascii="Arial" w:hAnsi="Arial" w:cs="Arial"/>
          <w:sz w:val="22"/>
          <w:szCs w:val="22"/>
        </w:rPr>
        <w:t xml:space="preserve"> 31.</w:t>
      </w:r>
      <w:r w:rsidR="00815828" w:rsidRPr="00B266A6">
        <w:rPr>
          <w:rFonts w:ascii="Arial" w:hAnsi="Arial" w:cs="Arial"/>
          <w:sz w:val="22"/>
          <w:szCs w:val="22"/>
        </w:rPr>
        <w:t>01</w:t>
      </w:r>
      <w:r w:rsidR="005F4159" w:rsidRPr="00B266A6">
        <w:rPr>
          <w:rFonts w:ascii="Arial" w:hAnsi="Arial" w:cs="Arial"/>
          <w:sz w:val="22"/>
          <w:szCs w:val="22"/>
        </w:rPr>
        <w:t>.202</w:t>
      </w:r>
      <w:r w:rsidR="007D69BB">
        <w:rPr>
          <w:rFonts w:ascii="Arial" w:hAnsi="Arial" w:cs="Arial"/>
          <w:sz w:val="22"/>
          <w:szCs w:val="22"/>
        </w:rPr>
        <w:t>8</w:t>
      </w:r>
      <w:r w:rsidRPr="00B266A6">
        <w:rPr>
          <w:rFonts w:ascii="Arial" w:hAnsi="Arial" w:cs="Arial"/>
          <w:i/>
          <w:sz w:val="22"/>
          <w:szCs w:val="22"/>
        </w:rPr>
        <w:t>.</w:t>
      </w:r>
      <w:r w:rsidRPr="00B266A6">
        <w:rPr>
          <w:rFonts w:ascii="Arial" w:hAnsi="Arial" w:cs="Arial"/>
          <w:sz w:val="22"/>
          <w:szCs w:val="22"/>
        </w:rPr>
        <w:t xml:space="preserve"> Požadovanými</w:t>
      </w:r>
      <w:r w:rsidRPr="00961D90">
        <w:rPr>
          <w:rFonts w:ascii="Arial" w:hAnsi="Arial" w:cs="Arial"/>
          <w:sz w:val="22"/>
          <w:szCs w:val="22"/>
        </w:rPr>
        <w:t xml:space="preserve"> přílohami </w:t>
      </w:r>
      <w:r w:rsidR="00F955E9">
        <w:rPr>
          <w:rFonts w:ascii="Arial" w:hAnsi="Arial" w:cs="Arial"/>
          <w:sz w:val="22"/>
          <w:szCs w:val="22"/>
        </w:rPr>
        <w:t>Z</w:t>
      </w:r>
      <w:r w:rsidRPr="00961D90">
        <w:rPr>
          <w:rFonts w:ascii="Arial" w:hAnsi="Arial" w:cs="Arial"/>
          <w:sz w:val="22"/>
          <w:szCs w:val="22"/>
        </w:rPr>
        <w:t>ávěrečné zprávy a vypořádání dotace jsou následující dokumenty:</w:t>
      </w:r>
    </w:p>
    <w:p w14:paraId="41CCE8B8" w14:textId="77777777" w:rsidR="006756D3" w:rsidRPr="00961D90" w:rsidRDefault="006756D3" w:rsidP="00AA6B4D">
      <w:pPr>
        <w:numPr>
          <w:ilvl w:val="0"/>
          <w:numId w:val="20"/>
        </w:numPr>
        <w:spacing w:before="0"/>
        <w:rPr>
          <w:rFonts w:ascii="Arial" w:hAnsi="Arial" w:cs="Arial"/>
          <w:i/>
          <w:sz w:val="22"/>
          <w:szCs w:val="22"/>
        </w:rPr>
      </w:pPr>
      <w:r w:rsidRPr="00961D90">
        <w:rPr>
          <w:rFonts w:ascii="Arial" w:hAnsi="Arial" w:cs="Arial"/>
          <w:i/>
          <w:sz w:val="22"/>
          <w:szCs w:val="22"/>
        </w:rPr>
        <w:t xml:space="preserve">kopie účetních dokladů, </w:t>
      </w:r>
    </w:p>
    <w:p w14:paraId="6D08A1E0" w14:textId="77777777" w:rsidR="006756D3" w:rsidRPr="00961D90" w:rsidRDefault="006756D3" w:rsidP="00AA6B4D">
      <w:pPr>
        <w:numPr>
          <w:ilvl w:val="0"/>
          <w:numId w:val="20"/>
        </w:numPr>
        <w:spacing w:before="0"/>
        <w:rPr>
          <w:rFonts w:ascii="Arial" w:hAnsi="Arial" w:cs="Arial"/>
          <w:i/>
          <w:sz w:val="22"/>
          <w:szCs w:val="22"/>
        </w:rPr>
      </w:pPr>
      <w:r w:rsidRPr="00961D90">
        <w:rPr>
          <w:rFonts w:ascii="Arial" w:hAnsi="Arial" w:cs="Arial"/>
          <w:i/>
          <w:sz w:val="22"/>
          <w:szCs w:val="22"/>
        </w:rPr>
        <w:t xml:space="preserve">výpisy z bankovního účtu v případě platby bankovním převodem, </w:t>
      </w:r>
    </w:p>
    <w:p w14:paraId="7F36EFB4" w14:textId="77777777" w:rsidR="006756D3" w:rsidRPr="00961D90" w:rsidRDefault="006756D3" w:rsidP="00AA6B4D">
      <w:pPr>
        <w:numPr>
          <w:ilvl w:val="0"/>
          <w:numId w:val="20"/>
        </w:numPr>
        <w:spacing w:before="0"/>
        <w:rPr>
          <w:rFonts w:ascii="Arial" w:hAnsi="Arial" w:cs="Arial"/>
          <w:i/>
          <w:sz w:val="22"/>
          <w:szCs w:val="22"/>
        </w:rPr>
      </w:pPr>
      <w:r w:rsidRPr="00961D90">
        <w:rPr>
          <w:rFonts w:ascii="Arial" w:hAnsi="Arial" w:cs="Arial"/>
          <w:i/>
          <w:sz w:val="22"/>
          <w:szCs w:val="22"/>
        </w:rPr>
        <w:t xml:space="preserve">kopii pravomocného územního rozhodnutí či stavebního povolení – pokud ho akce dle stavebního zákona vyžaduje, </w:t>
      </w:r>
    </w:p>
    <w:p w14:paraId="7996CACB" w14:textId="77777777" w:rsidR="006756D3" w:rsidRPr="00961D90" w:rsidRDefault="006756D3" w:rsidP="00AA6B4D">
      <w:pPr>
        <w:numPr>
          <w:ilvl w:val="0"/>
          <w:numId w:val="20"/>
        </w:numPr>
        <w:spacing w:before="0"/>
        <w:rPr>
          <w:rFonts w:ascii="Arial" w:hAnsi="Arial" w:cs="Arial"/>
          <w:i/>
          <w:sz w:val="22"/>
          <w:szCs w:val="22"/>
        </w:rPr>
      </w:pPr>
      <w:r w:rsidRPr="00961D90">
        <w:rPr>
          <w:rFonts w:ascii="Arial" w:hAnsi="Arial" w:cs="Arial"/>
          <w:i/>
          <w:sz w:val="22"/>
          <w:szCs w:val="22"/>
        </w:rPr>
        <w:t>kopie závazkových vztahů, uzavřených Příjemcem s dodavatelem /dodavateli/ za účelem realizace projektu,</w:t>
      </w:r>
    </w:p>
    <w:p w14:paraId="28EEB812" w14:textId="77777777" w:rsidR="006756D3" w:rsidRPr="00961D90" w:rsidRDefault="006756D3" w:rsidP="00AA6B4D">
      <w:pPr>
        <w:numPr>
          <w:ilvl w:val="0"/>
          <w:numId w:val="20"/>
        </w:numPr>
        <w:spacing w:before="0"/>
        <w:rPr>
          <w:rFonts w:ascii="Arial" w:hAnsi="Arial" w:cs="Arial"/>
          <w:i/>
          <w:sz w:val="22"/>
          <w:szCs w:val="22"/>
        </w:rPr>
      </w:pPr>
      <w:r w:rsidRPr="00961D90">
        <w:rPr>
          <w:rFonts w:ascii="Arial" w:hAnsi="Arial" w:cs="Arial"/>
          <w:i/>
          <w:sz w:val="22"/>
          <w:szCs w:val="22"/>
        </w:rPr>
        <w:t>kopii předávacího protokolu, deklarujícího předání a převzetí realizovaného projektu,</w:t>
      </w:r>
    </w:p>
    <w:p w14:paraId="69185AC9" w14:textId="77777777" w:rsidR="006756D3" w:rsidRPr="00961D90" w:rsidRDefault="006756D3" w:rsidP="00AA6B4D">
      <w:pPr>
        <w:numPr>
          <w:ilvl w:val="0"/>
          <w:numId w:val="20"/>
        </w:numPr>
        <w:spacing w:before="0"/>
        <w:rPr>
          <w:rFonts w:ascii="Arial" w:hAnsi="Arial" w:cs="Arial"/>
          <w:i/>
          <w:sz w:val="22"/>
          <w:szCs w:val="22"/>
        </w:rPr>
      </w:pPr>
      <w:r w:rsidRPr="00961D90">
        <w:rPr>
          <w:rFonts w:ascii="Arial" w:hAnsi="Arial" w:cs="Arial"/>
          <w:i/>
          <w:sz w:val="22"/>
          <w:szCs w:val="22"/>
        </w:rPr>
        <w:t xml:space="preserve">ostatní dokumentaci (podrobná topologie vybudovaných optických tras, seznam pořízeného zařízení a SW, popis poskytnutých služeb), </w:t>
      </w:r>
    </w:p>
    <w:p w14:paraId="665FBF76" w14:textId="77777777" w:rsidR="006756D3" w:rsidRPr="00961D90" w:rsidRDefault="006756D3" w:rsidP="00AA6B4D">
      <w:pPr>
        <w:numPr>
          <w:ilvl w:val="0"/>
          <w:numId w:val="20"/>
        </w:numPr>
        <w:spacing w:before="0"/>
        <w:rPr>
          <w:rFonts w:ascii="Arial" w:hAnsi="Arial" w:cs="Arial"/>
          <w:i/>
          <w:sz w:val="22"/>
          <w:szCs w:val="22"/>
        </w:rPr>
      </w:pPr>
      <w:r w:rsidRPr="00961D90">
        <w:rPr>
          <w:rFonts w:ascii="Arial" w:hAnsi="Arial" w:cs="Arial"/>
          <w:i/>
          <w:sz w:val="22"/>
          <w:szCs w:val="22"/>
        </w:rPr>
        <w:t xml:space="preserve">fotodokumentaci dokládající splnění podmínek propagace, </w:t>
      </w:r>
    </w:p>
    <w:p w14:paraId="02410808" w14:textId="77777777" w:rsidR="006756D3" w:rsidRPr="00961D90" w:rsidRDefault="006756D3" w:rsidP="00AA6B4D">
      <w:pPr>
        <w:numPr>
          <w:ilvl w:val="0"/>
          <w:numId w:val="20"/>
        </w:numPr>
        <w:spacing w:before="0"/>
        <w:rPr>
          <w:rFonts w:ascii="Arial" w:hAnsi="Arial" w:cs="Arial"/>
          <w:i/>
          <w:sz w:val="22"/>
          <w:szCs w:val="22"/>
        </w:rPr>
      </w:pPr>
      <w:r w:rsidRPr="00961D90">
        <w:rPr>
          <w:rFonts w:ascii="Arial" w:hAnsi="Arial" w:cs="Arial"/>
          <w:i/>
          <w:sz w:val="22"/>
          <w:szCs w:val="22"/>
        </w:rPr>
        <w:t>výpis z bankovního účtu v případě vratky</w:t>
      </w:r>
    </w:p>
    <w:p w14:paraId="13DDDF8B" w14:textId="77777777" w:rsidR="00391C23" w:rsidRPr="00961D90" w:rsidRDefault="00391C23" w:rsidP="00391C23">
      <w:pPr>
        <w:pStyle w:val="Textkomente"/>
        <w:numPr>
          <w:ilvl w:val="0"/>
          <w:numId w:val="20"/>
        </w:numPr>
        <w:rPr>
          <w:i/>
          <w:sz w:val="22"/>
        </w:rPr>
      </w:pPr>
      <w:r w:rsidRPr="00961D90">
        <w:rPr>
          <w:i/>
          <w:sz w:val="22"/>
        </w:rPr>
        <w:t xml:space="preserve">měřící protokoly, dokladující aktivaci optické trasy, oživení aktivního prvku aj. </w:t>
      </w:r>
    </w:p>
    <w:p w14:paraId="602CEFD7" w14:textId="10EA4D8A" w:rsidR="00961D90" w:rsidRDefault="00961D90" w:rsidP="00961D90">
      <w:pPr>
        <w:pStyle w:val="Textkomente"/>
        <w:ind w:left="720"/>
        <w:rPr>
          <w:i/>
          <w:sz w:val="22"/>
        </w:rPr>
      </w:pPr>
    </w:p>
    <w:p w14:paraId="07AD5C1C" w14:textId="16B2F19A" w:rsidR="00961D90" w:rsidRPr="00BC3613" w:rsidRDefault="00961D90" w:rsidP="00BC3613">
      <w:pPr>
        <w:pStyle w:val="Textkomente"/>
        <w:ind w:left="567"/>
        <w:rPr>
          <w:sz w:val="22"/>
          <w:szCs w:val="22"/>
        </w:rPr>
      </w:pPr>
      <w:r w:rsidRPr="00BC3613">
        <w:rPr>
          <w:sz w:val="22"/>
          <w:szCs w:val="22"/>
        </w:rPr>
        <w:t>V případě, že finanční vypořádání dotace nebude ani v dodatečné lhůtě stanovené KÚPK poskytnuto Poskytovateli řádně, je Příjemce povinen dotaci v plné výši, popřípadě v části nedoložené finančním vypořádáním dotace, vrátit ve lhůtě určené v písemné výzvě KÚPK. V případě pozdního finančního vypořádání dotace může KÚPK uložit Příjemci odvod ve výši až 10 % z poskytnutých prostředků, v</w:t>
      </w:r>
      <w:r w:rsidR="00BC3613" w:rsidRPr="00BC3613">
        <w:rPr>
          <w:sz w:val="22"/>
          <w:szCs w:val="22"/>
        </w:rPr>
        <w:t> </w:t>
      </w:r>
      <w:r w:rsidRPr="00BC3613">
        <w:rPr>
          <w:sz w:val="22"/>
          <w:szCs w:val="22"/>
        </w:rPr>
        <w:t>souvislosti s jejichž použitím došlo k porušení rozpočtové kázně.</w:t>
      </w:r>
    </w:p>
    <w:p w14:paraId="3A74C1C9" w14:textId="77777777" w:rsidR="006756D3" w:rsidRPr="00391C23" w:rsidRDefault="006756D3" w:rsidP="00391C23">
      <w:pPr>
        <w:spacing w:before="0"/>
        <w:ind w:left="720"/>
        <w:rPr>
          <w:rFonts w:ascii="Arial" w:hAnsi="Arial" w:cs="Arial"/>
          <w:i/>
          <w:sz w:val="22"/>
          <w:szCs w:val="22"/>
        </w:rPr>
      </w:pPr>
    </w:p>
    <w:p w14:paraId="7004DEA3" w14:textId="4988C4A3" w:rsidR="006756D3" w:rsidRPr="00CC3C55" w:rsidRDefault="006756D3" w:rsidP="00636F1A">
      <w:pPr>
        <w:numPr>
          <w:ilvl w:val="0"/>
          <w:numId w:val="28"/>
        </w:numPr>
        <w:tabs>
          <w:tab w:val="clear" w:pos="786"/>
          <w:tab w:val="num" w:pos="600"/>
          <w:tab w:val="num" w:pos="709"/>
        </w:tabs>
        <w:spacing w:before="0" w:after="120"/>
        <w:ind w:left="600" w:hanging="600"/>
        <w:rPr>
          <w:rFonts w:ascii="Arial" w:hAnsi="Arial" w:cs="Arial"/>
          <w:sz w:val="22"/>
          <w:szCs w:val="22"/>
        </w:rPr>
      </w:pPr>
      <w:r w:rsidRPr="00CC3C55">
        <w:rPr>
          <w:rFonts w:ascii="Arial" w:hAnsi="Arial" w:cs="Arial"/>
          <w:sz w:val="22"/>
          <w:szCs w:val="22"/>
        </w:rPr>
        <w:t xml:space="preserve">Prostředky dotace nebudou Příjemcem poskytnuty jiným fyzickým nebo právnickým osobám, pokud nepůjde o úhradu bezprostředně spojenou s realizací účelu dotace. Pokud by byly prostředky poskytnuty v rozporu s účelem dotace uvedeným v čl. I. této </w:t>
      </w:r>
      <w:r w:rsidR="00F955E9">
        <w:rPr>
          <w:rFonts w:ascii="Arial" w:hAnsi="Arial" w:cs="Arial"/>
          <w:sz w:val="22"/>
          <w:szCs w:val="22"/>
        </w:rPr>
        <w:t>S</w:t>
      </w:r>
      <w:r w:rsidRPr="00CC3C55">
        <w:rPr>
          <w:rFonts w:ascii="Arial" w:hAnsi="Arial" w:cs="Arial"/>
          <w:sz w:val="22"/>
          <w:szCs w:val="22"/>
        </w:rPr>
        <w:t xml:space="preserve">mlouvy, je Příjemce povinen dotaci vrátit ve výši neoprávněně použité částky. </w:t>
      </w:r>
    </w:p>
    <w:p w14:paraId="05DE058F" w14:textId="273A3707" w:rsidR="006756D3" w:rsidRPr="008225A0" w:rsidRDefault="006756D3" w:rsidP="0033535F">
      <w:pPr>
        <w:numPr>
          <w:ilvl w:val="0"/>
          <w:numId w:val="28"/>
        </w:numPr>
        <w:tabs>
          <w:tab w:val="clear" w:pos="786"/>
          <w:tab w:val="num" w:pos="600"/>
        </w:tabs>
        <w:spacing w:after="120"/>
        <w:ind w:left="600" w:hanging="600"/>
        <w:rPr>
          <w:rFonts w:ascii="Arial" w:hAnsi="Arial" w:cs="Arial"/>
          <w:sz w:val="22"/>
          <w:szCs w:val="22"/>
        </w:rPr>
      </w:pPr>
      <w:r w:rsidRPr="008225A0">
        <w:rPr>
          <w:rFonts w:ascii="Arial" w:hAnsi="Arial" w:cs="Arial"/>
          <w:sz w:val="22"/>
          <w:szCs w:val="22"/>
        </w:rPr>
        <w:t xml:space="preserve">Majetek pořízený, zhodnocený nebo opravený za použití dotace nesmí být bez písemného souhlasu Poskytovatele po dobu 3 let od poskytnutí dotace převeden na třetí osobu, pronajat, propachtován ani jinak dán k dispozici třetí osobě.  V případě porušení této povinnosti KÚPK uloží Příjemci odvod ve výši 30-50 % </w:t>
      </w:r>
      <w:r w:rsidR="0033535F" w:rsidRPr="008225A0">
        <w:rPr>
          <w:rFonts w:ascii="Arial" w:hAnsi="Arial" w:cs="Arial"/>
          <w:sz w:val="22"/>
          <w:szCs w:val="22"/>
        </w:rPr>
        <w:t>z poskytnutých prostředků, v souvislosti s jejichž použitím došlo k porušení rozpočtové kázně.</w:t>
      </w:r>
    </w:p>
    <w:p w14:paraId="3187F99F" w14:textId="0743A949" w:rsidR="006756D3" w:rsidRDefault="006756D3" w:rsidP="00636F1A">
      <w:pPr>
        <w:numPr>
          <w:ilvl w:val="0"/>
          <w:numId w:val="28"/>
        </w:numPr>
        <w:tabs>
          <w:tab w:val="clear" w:pos="786"/>
          <w:tab w:val="num" w:pos="600"/>
        </w:tabs>
        <w:spacing w:before="0" w:after="120"/>
        <w:ind w:left="600" w:hanging="600"/>
        <w:rPr>
          <w:rFonts w:ascii="Arial" w:hAnsi="Arial" w:cs="Arial"/>
          <w:sz w:val="22"/>
          <w:szCs w:val="22"/>
        </w:rPr>
      </w:pPr>
      <w:r w:rsidRPr="00CC3C55">
        <w:rPr>
          <w:rFonts w:ascii="Arial" w:hAnsi="Arial" w:cs="Arial"/>
          <w:sz w:val="22"/>
          <w:szCs w:val="22"/>
        </w:rPr>
        <w:t>Z poskytnuté dotace nelze hradit pojistné, pokuty, penále, náhradu škody, soudní poplatky, smluvní pokuty, úroky z prodlení nebo poplatky z prodlení, správní poplatky, daně a odvody, splátky úvěrů a</w:t>
      </w:r>
      <w:r w:rsidR="00AA6B4D">
        <w:rPr>
          <w:rFonts w:ascii="Arial" w:hAnsi="Arial" w:cs="Arial"/>
          <w:sz w:val="22"/>
          <w:szCs w:val="22"/>
        </w:rPr>
        <w:t> </w:t>
      </w:r>
      <w:r w:rsidRPr="00CC3C55">
        <w:rPr>
          <w:rFonts w:ascii="Arial" w:hAnsi="Arial" w:cs="Arial"/>
          <w:sz w:val="22"/>
          <w:szCs w:val="22"/>
        </w:rPr>
        <w:t>půjček, dary; pokud je Příjemce ve smyslu zákona č. 235/2004 Sb., o dani z přidané hodnoty, ve znění pozdějších předpisů, plátcem a může uplatnit nárok na odpočet daně, nelze z dotace hradit část nákladů odpovídajících výši uplatněného nároku na odpočet daně. V případě porušení této povinnosti je Příjemce povinen vrátit příslušnou část dotace. V případě pochybnosti, zda lze náklad z prostředků dotace hradit či nikoliv, rozhoduje o</w:t>
      </w:r>
      <w:r w:rsidR="00CD1897" w:rsidRPr="00CC3C55">
        <w:rPr>
          <w:rFonts w:ascii="Arial" w:hAnsi="Arial" w:cs="Arial"/>
          <w:sz w:val="22"/>
          <w:szCs w:val="22"/>
        </w:rPr>
        <w:t> </w:t>
      </w:r>
      <w:r w:rsidRPr="00CC3C55">
        <w:rPr>
          <w:rFonts w:ascii="Arial" w:hAnsi="Arial" w:cs="Arial"/>
          <w:sz w:val="22"/>
          <w:szCs w:val="22"/>
        </w:rPr>
        <w:t xml:space="preserve">uznatelnosti nákladu výhradně KÚPK. </w:t>
      </w:r>
    </w:p>
    <w:p w14:paraId="49C205C6" w14:textId="6134F3F8" w:rsidR="00D77372" w:rsidRPr="00D77372" w:rsidRDefault="00D77372" w:rsidP="00D77372">
      <w:pPr>
        <w:numPr>
          <w:ilvl w:val="0"/>
          <w:numId w:val="28"/>
        </w:numPr>
        <w:tabs>
          <w:tab w:val="clear" w:pos="786"/>
          <w:tab w:val="num" w:pos="600"/>
          <w:tab w:val="num" w:pos="709"/>
        </w:tabs>
        <w:spacing w:before="0" w:after="120"/>
        <w:ind w:left="600" w:hanging="600"/>
        <w:rPr>
          <w:rFonts w:ascii="Arial" w:hAnsi="Arial" w:cs="Arial"/>
          <w:sz w:val="22"/>
          <w:szCs w:val="22"/>
        </w:rPr>
      </w:pPr>
      <w:r w:rsidRPr="00CC3C55">
        <w:rPr>
          <w:rFonts w:ascii="Arial" w:hAnsi="Arial" w:cs="Arial"/>
          <w:sz w:val="22"/>
          <w:szCs w:val="22"/>
        </w:rPr>
        <w:t>V případě, že nedojde ani částečně k uskutečnění projektu, na který byla poskytnuta dotace, do data, do kterého je Příjemce oprávněn čerpat dotaci dle čl. II.</w:t>
      </w:r>
      <w:r w:rsidR="00FF5DA1">
        <w:rPr>
          <w:rFonts w:ascii="Arial" w:hAnsi="Arial" w:cs="Arial"/>
          <w:sz w:val="22"/>
          <w:szCs w:val="22"/>
        </w:rPr>
        <w:t>,</w:t>
      </w:r>
      <w:r w:rsidRPr="00CC3C55">
        <w:rPr>
          <w:rFonts w:ascii="Arial" w:hAnsi="Arial" w:cs="Arial"/>
          <w:sz w:val="22"/>
          <w:szCs w:val="22"/>
        </w:rPr>
        <w:t xml:space="preserve"> odst. 3 této </w:t>
      </w:r>
      <w:r w:rsidR="00F955E9">
        <w:rPr>
          <w:rFonts w:ascii="Arial" w:hAnsi="Arial" w:cs="Arial"/>
          <w:sz w:val="22"/>
          <w:szCs w:val="22"/>
        </w:rPr>
        <w:t>S</w:t>
      </w:r>
      <w:r w:rsidRPr="00CC3C55">
        <w:rPr>
          <w:rFonts w:ascii="Arial" w:hAnsi="Arial" w:cs="Arial"/>
          <w:sz w:val="22"/>
          <w:szCs w:val="22"/>
        </w:rPr>
        <w:t xml:space="preserve">mlouvy, je Příjemce povinen vrátit dotaci v plné výši Poskytovateli. V případě, že finanční prostředky nebudou do této doby vyčerpány v plné výši, je Příjemce povinen vrátit Poskytovateli nevyčerpaný zůstatek dotace ve lhůtě pro finanční vypořádání dotace. </w:t>
      </w:r>
    </w:p>
    <w:p w14:paraId="724712F5" w14:textId="56737950" w:rsidR="006756D3" w:rsidRPr="00CC3C55" w:rsidRDefault="006756D3" w:rsidP="00636F1A">
      <w:pPr>
        <w:numPr>
          <w:ilvl w:val="0"/>
          <w:numId w:val="28"/>
        </w:numPr>
        <w:tabs>
          <w:tab w:val="clear" w:pos="786"/>
          <w:tab w:val="num" w:pos="600"/>
          <w:tab w:val="num" w:pos="709"/>
        </w:tabs>
        <w:spacing w:before="0" w:after="120"/>
        <w:ind w:left="600" w:hanging="600"/>
        <w:rPr>
          <w:rFonts w:ascii="Arial" w:hAnsi="Arial" w:cs="Arial"/>
          <w:i/>
          <w:sz w:val="22"/>
          <w:szCs w:val="22"/>
        </w:rPr>
      </w:pPr>
      <w:r w:rsidRPr="00CC3C55">
        <w:rPr>
          <w:rFonts w:ascii="Arial" w:hAnsi="Arial" w:cs="Arial"/>
          <w:sz w:val="22"/>
          <w:szCs w:val="22"/>
        </w:rPr>
        <w:lastRenderedPageBreak/>
        <w:t>Příjemce je povinen dotaci vrátit, pokud bude zjištěno, že údaje, na jejichž základě byla dotace poskytnuta, byly nepravdivé. Pokud by se jednalo o nedovolenou veřejnou podporu, je Příjemce povinen dotaci v plné výši vrátit včetně úroku podle pravidel o veřejné podpoře. Příjemce je</w:t>
      </w:r>
      <w:r w:rsidR="00F50673">
        <w:rPr>
          <w:rFonts w:ascii="Arial" w:hAnsi="Arial" w:cs="Arial"/>
          <w:sz w:val="22"/>
          <w:szCs w:val="22"/>
        </w:rPr>
        <w:t xml:space="preserve"> dále</w:t>
      </w:r>
      <w:r w:rsidRPr="00CC3C55">
        <w:rPr>
          <w:rFonts w:ascii="Arial" w:hAnsi="Arial" w:cs="Arial"/>
          <w:sz w:val="22"/>
          <w:szCs w:val="22"/>
        </w:rPr>
        <w:t xml:space="preserve"> povinen dotaci vrátit, pokud v souvislosti s projektem spáchá trestný čin, přestupek nebo správní delikt, nebo jeho jednání</w:t>
      </w:r>
      <w:r w:rsidR="00F50673">
        <w:rPr>
          <w:rFonts w:ascii="Arial" w:hAnsi="Arial" w:cs="Arial"/>
          <w:sz w:val="22"/>
          <w:szCs w:val="22"/>
        </w:rPr>
        <w:t xml:space="preserve"> v souvislosti s projektem</w:t>
      </w:r>
      <w:r w:rsidRPr="00CC3C55">
        <w:rPr>
          <w:rFonts w:ascii="Arial" w:hAnsi="Arial" w:cs="Arial"/>
          <w:sz w:val="22"/>
          <w:szCs w:val="22"/>
        </w:rPr>
        <w:t xml:space="preserve"> odporuje</w:t>
      </w:r>
      <w:r w:rsidR="00F50673">
        <w:rPr>
          <w:rFonts w:ascii="Arial" w:hAnsi="Arial" w:cs="Arial"/>
          <w:sz w:val="22"/>
          <w:szCs w:val="22"/>
        </w:rPr>
        <w:t xml:space="preserve"> právnímu předpisu nebo veřejnému pořádku nebo této </w:t>
      </w:r>
      <w:r w:rsidR="00525BBA">
        <w:rPr>
          <w:rFonts w:ascii="Arial" w:hAnsi="Arial" w:cs="Arial"/>
          <w:sz w:val="22"/>
          <w:szCs w:val="22"/>
        </w:rPr>
        <w:t>S</w:t>
      </w:r>
      <w:r w:rsidR="00F50673">
        <w:rPr>
          <w:rFonts w:ascii="Arial" w:hAnsi="Arial" w:cs="Arial"/>
          <w:sz w:val="22"/>
          <w:szCs w:val="22"/>
        </w:rPr>
        <w:t>mlouvě.</w:t>
      </w:r>
    </w:p>
    <w:p w14:paraId="2BAF3332" w14:textId="2701CD41" w:rsidR="006756D3" w:rsidRDefault="006756D3" w:rsidP="00636F1A">
      <w:pPr>
        <w:numPr>
          <w:ilvl w:val="0"/>
          <w:numId w:val="28"/>
        </w:numPr>
        <w:tabs>
          <w:tab w:val="clear" w:pos="786"/>
          <w:tab w:val="num" w:pos="600"/>
          <w:tab w:val="num" w:pos="709"/>
        </w:tabs>
        <w:spacing w:before="0" w:after="120"/>
        <w:ind w:left="600" w:hanging="600"/>
        <w:rPr>
          <w:rFonts w:ascii="Arial" w:hAnsi="Arial" w:cs="Arial"/>
          <w:sz w:val="22"/>
          <w:szCs w:val="22"/>
        </w:rPr>
      </w:pPr>
      <w:r w:rsidRPr="00CC3C55">
        <w:rPr>
          <w:rFonts w:ascii="Arial" w:hAnsi="Arial" w:cs="Arial"/>
          <w:sz w:val="22"/>
          <w:szCs w:val="22"/>
        </w:rPr>
        <w:t xml:space="preserve">V případě vzniku </w:t>
      </w:r>
      <w:r w:rsidR="00F50673">
        <w:rPr>
          <w:rFonts w:ascii="Arial" w:hAnsi="Arial" w:cs="Arial"/>
          <w:sz w:val="22"/>
          <w:szCs w:val="22"/>
        </w:rPr>
        <w:t>povinnosti</w:t>
      </w:r>
      <w:r w:rsidRPr="00CC3C55">
        <w:rPr>
          <w:rFonts w:ascii="Arial" w:hAnsi="Arial" w:cs="Arial"/>
          <w:sz w:val="22"/>
          <w:szCs w:val="22"/>
        </w:rPr>
        <w:t xml:space="preserve"> pro vrácení finančních prostředků nebo zaplacení odvodu Příjemce poukáže finanční prostředky bez výzvy neprodleně na účet Poskytovatele, popřípadě ve lhůtě určené ve výzvě KÚPK nebo platebním výměru. V roce poskytnutí dotace na č. ú.: </w:t>
      </w:r>
      <w:r w:rsidRPr="00CC3C55">
        <w:rPr>
          <w:rFonts w:ascii="Arial" w:hAnsi="Arial" w:cs="Arial"/>
          <w:iCs/>
          <w:sz w:val="22"/>
          <w:szCs w:val="22"/>
        </w:rPr>
        <w:t xml:space="preserve">1063003350/5500 </w:t>
      </w:r>
      <w:r w:rsidRPr="00CC3C55">
        <w:rPr>
          <w:rFonts w:ascii="Arial" w:hAnsi="Arial" w:cs="Arial"/>
          <w:sz w:val="22"/>
          <w:szCs w:val="22"/>
        </w:rPr>
        <w:t>u</w:t>
      </w:r>
      <w:r w:rsidR="00AA6B4D">
        <w:rPr>
          <w:rFonts w:ascii="Arial" w:hAnsi="Arial" w:cs="Arial"/>
          <w:sz w:val="22"/>
          <w:szCs w:val="22"/>
        </w:rPr>
        <w:t> </w:t>
      </w:r>
      <w:r w:rsidRPr="00CC3C55">
        <w:rPr>
          <w:rFonts w:ascii="Arial" w:hAnsi="Arial" w:cs="Arial"/>
          <w:sz w:val="22"/>
          <w:szCs w:val="22"/>
        </w:rPr>
        <w:t>peněžního ústavu Raiffeisenbank, a.s., pobočka Plzeň, jinak na č.</w:t>
      </w:r>
      <w:r w:rsidR="00525BBA">
        <w:rPr>
          <w:rFonts w:ascii="Arial" w:hAnsi="Arial" w:cs="Arial"/>
          <w:sz w:val="22"/>
          <w:szCs w:val="22"/>
        </w:rPr>
        <w:t xml:space="preserve"> </w:t>
      </w:r>
      <w:r w:rsidRPr="00CC3C55">
        <w:rPr>
          <w:rFonts w:ascii="Arial" w:hAnsi="Arial" w:cs="Arial"/>
          <w:sz w:val="22"/>
          <w:szCs w:val="22"/>
        </w:rPr>
        <w:t>ú.: 1063003377/5500 u peněžního ústavu Raiffeisenbank, a.s., pobočka Plzeň. Variabilním symbolem bude IČO Příjemce v případě, že je má subjekt přiděleno (právnická osoba a</w:t>
      </w:r>
      <w:r w:rsidR="00CD1897" w:rsidRPr="00CC3C55">
        <w:rPr>
          <w:rFonts w:ascii="Arial" w:hAnsi="Arial" w:cs="Arial"/>
          <w:sz w:val="22"/>
          <w:szCs w:val="22"/>
        </w:rPr>
        <w:t> </w:t>
      </w:r>
      <w:r w:rsidRPr="00CC3C55">
        <w:rPr>
          <w:rFonts w:ascii="Arial" w:hAnsi="Arial" w:cs="Arial"/>
          <w:sz w:val="22"/>
          <w:szCs w:val="22"/>
        </w:rPr>
        <w:t xml:space="preserve">fyzická osoba podnikající), nebo datum narození ve </w:t>
      </w:r>
      <w:r w:rsidR="00291F8B" w:rsidRPr="00CC3C55">
        <w:rPr>
          <w:rFonts w:ascii="Arial" w:hAnsi="Arial" w:cs="Arial"/>
          <w:sz w:val="22"/>
          <w:szCs w:val="22"/>
        </w:rPr>
        <w:t>formátu DDMMRRRR</w:t>
      </w:r>
      <w:r w:rsidR="00FD1F87" w:rsidRPr="00CC3C55">
        <w:rPr>
          <w:rFonts w:ascii="Arial" w:hAnsi="Arial" w:cs="Arial"/>
          <w:sz w:val="22"/>
          <w:szCs w:val="22"/>
        </w:rPr>
        <w:t xml:space="preserve"> </w:t>
      </w:r>
      <w:r w:rsidRPr="00CC3C55">
        <w:rPr>
          <w:rFonts w:ascii="Arial" w:hAnsi="Arial" w:cs="Arial"/>
          <w:sz w:val="22"/>
          <w:szCs w:val="22"/>
        </w:rPr>
        <w:t>u fyzické osoby nepodnikající.</w:t>
      </w:r>
      <w:r w:rsidRPr="00CC3C55">
        <w:rPr>
          <w:sz w:val="22"/>
          <w:szCs w:val="22"/>
        </w:rPr>
        <w:t xml:space="preserve"> </w:t>
      </w:r>
      <w:r w:rsidRPr="00CC3C55">
        <w:rPr>
          <w:rFonts w:ascii="Arial" w:hAnsi="Arial" w:cs="Arial"/>
          <w:sz w:val="22"/>
          <w:szCs w:val="22"/>
        </w:rPr>
        <w:t xml:space="preserve">Příjemce dotace je povinen současně s realizovanou platbou zaslat písemné avízo na Odbor ekonomický KÚPK. </w:t>
      </w:r>
    </w:p>
    <w:p w14:paraId="7B4BD81B" w14:textId="5E9CF693" w:rsidR="006756D3" w:rsidRPr="00A51160" w:rsidRDefault="006756D3" w:rsidP="00A51160">
      <w:pPr>
        <w:numPr>
          <w:ilvl w:val="0"/>
          <w:numId w:val="28"/>
        </w:numPr>
        <w:tabs>
          <w:tab w:val="clear" w:pos="786"/>
          <w:tab w:val="num" w:pos="600"/>
          <w:tab w:val="num" w:pos="709"/>
        </w:tabs>
        <w:spacing w:before="0" w:after="120"/>
        <w:ind w:left="600" w:hanging="600"/>
        <w:rPr>
          <w:rFonts w:ascii="Arial" w:hAnsi="Arial" w:cs="Arial"/>
          <w:sz w:val="22"/>
          <w:szCs w:val="22"/>
        </w:rPr>
      </w:pPr>
      <w:r w:rsidRPr="00166688">
        <w:rPr>
          <w:rFonts w:ascii="Arial" w:hAnsi="Arial" w:cs="Arial"/>
          <w:sz w:val="22"/>
          <w:szCs w:val="22"/>
        </w:rPr>
        <w:t>Příjemce je povinen bez zbytečného odkladu, nejpozději do 10 dnů ode dne, kdy se dozví o</w:t>
      </w:r>
      <w:r w:rsidR="00CD1897" w:rsidRPr="00166688">
        <w:rPr>
          <w:rFonts w:ascii="Arial" w:hAnsi="Arial" w:cs="Arial"/>
          <w:sz w:val="22"/>
          <w:szCs w:val="22"/>
        </w:rPr>
        <w:t> </w:t>
      </w:r>
      <w:r w:rsidRPr="00166688">
        <w:rPr>
          <w:rFonts w:ascii="Arial" w:hAnsi="Arial" w:cs="Arial"/>
          <w:sz w:val="22"/>
          <w:szCs w:val="22"/>
        </w:rPr>
        <w:t>změnách, přes aplikaci eDotace oznámit KÚPK veškeré změny nebo skutečnosti, které by měly vliv na realizaci účelu dotace, včetně změn údajů o Příjemci (změna IČO, bankovního čísla účtu, změna osoby oprávněné jednat jménem Příjemce atd.). Je-li Příjemcem dotace právnická osoba, je Příjemce povinen v</w:t>
      </w:r>
      <w:r w:rsidR="00286082">
        <w:rPr>
          <w:rFonts w:ascii="Arial" w:hAnsi="Arial" w:cs="Arial"/>
          <w:sz w:val="22"/>
          <w:szCs w:val="22"/>
        </w:rPr>
        <w:t> </w:t>
      </w:r>
      <w:r w:rsidRPr="00166688">
        <w:rPr>
          <w:rFonts w:ascii="Arial" w:hAnsi="Arial" w:cs="Arial"/>
          <w:sz w:val="22"/>
          <w:szCs w:val="22"/>
        </w:rPr>
        <w:t>případě přeměny nebo zrušení právnické osoby s likvidací oznámit tyto skutečnosti Poskytovateli, podat finanční vypořádání dotace k rozhodnému dni nebo dni vstupu do likvidace a vrátit část dotace, která nebyla vyčerpána před rozhodným dnem nebo dnem vstupu do likvidace. V případě pozdního oznámení změn nebo jejich neoznámení uloží KÚPK Příjemci odvod ve výši 5</w:t>
      </w:r>
      <w:r w:rsidRPr="00166688">
        <w:rPr>
          <w:rFonts w:ascii="Arial" w:hAnsi="Arial" w:cs="Arial"/>
          <w:sz w:val="22"/>
          <w:szCs w:val="22"/>
        </w:rPr>
        <w:noBreakHyphen/>
        <w:t>10</w:t>
      </w:r>
      <w:r w:rsidR="00F50673" w:rsidRPr="00166688">
        <w:rPr>
          <w:sz w:val="22"/>
          <w:szCs w:val="22"/>
        </w:rPr>
        <w:t> </w:t>
      </w:r>
      <w:r w:rsidRPr="00166688">
        <w:rPr>
          <w:rFonts w:ascii="Arial" w:hAnsi="Arial" w:cs="Arial"/>
          <w:sz w:val="22"/>
          <w:szCs w:val="22"/>
        </w:rPr>
        <w:t xml:space="preserve">% </w:t>
      </w:r>
      <w:r w:rsidR="00F50673" w:rsidRPr="00BC3613">
        <w:rPr>
          <w:rFonts w:ascii="Arial" w:hAnsi="Arial" w:cs="Arial"/>
          <w:sz w:val="22"/>
          <w:szCs w:val="22"/>
        </w:rPr>
        <w:t>z</w:t>
      </w:r>
      <w:r w:rsidR="00BC3613">
        <w:rPr>
          <w:rFonts w:ascii="Arial" w:hAnsi="Arial" w:cs="Arial"/>
          <w:sz w:val="22"/>
          <w:szCs w:val="22"/>
        </w:rPr>
        <w:t> </w:t>
      </w:r>
      <w:r w:rsidR="00F50673" w:rsidRPr="00BC3613">
        <w:rPr>
          <w:rFonts w:ascii="Arial" w:hAnsi="Arial" w:cs="Arial"/>
          <w:sz w:val="22"/>
          <w:szCs w:val="22"/>
        </w:rPr>
        <w:t>poskytnutých prostředků, v souvislosti s jejichž použitím došlo k porušení rozpočtové kázně.</w:t>
      </w:r>
      <w:r w:rsidRPr="00A51160">
        <w:rPr>
          <w:sz w:val="22"/>
          <w:szCs w:val="22"/>
        </w:rPr>
        <w:t xml:space="preserve"> </w:t>
      </w:r>
    </w:p>
    <w:p w14:paraId="27AE86EF" w14:textId="349E85CE" w:rsidR="006756D3" w:rsidRDefault="006756D3" w:rsidP="00636F1A">
      <w:pPr>
        <w:numPr>
          <w:ilvl w:val="0"/>
          <w:numId w:val="28"/>
        </w:numPr>
        <w:tabs>
          <w:tab w:val="clear" w:pos="786"/>
          <w:tab w:val="num" w:pos="600"/>
        </w:tabs>
        <w:spacing w:before="0" w:after="120"/>
        <w:ind w:left="600" w:hanging="600"/>
        <w:rPr>
          <w:rFonts w:ascii="Arial" w:hAnsi="Arial" w:cs="Arial"/>
          <w:sz w:val="22"/>
          <w:szCs w:val="22"/>
        </w:rPr>
      </w:pPr>
      <w:r w:rsidRPr="00CC3C55">
        <w:rPr>
          <w:rFonts w:ascii="Arial" w:hAnsi="Arial" w:cs="Arial"/>
          <w:sz w:val="22"/>
          <w:szCs w:val="22"/>
        </w:rPr>
        <w:t>V případě vzniku důvodů pro výzvu k provedení opatření k nápravě nebo výzvy k vrácení dotace nebo její části podle § 22 odst. 6 zák. č. 250/2000 Sb., o rozpočtových pravidlech územních rozpočtů, ve znění pozdějších předpisů, učiní tuto výzvu jménem Poskytovatele KÚPK. V případě porušení rozpočtové kázně a zároveň nevrácení poskytnuté dotace Příjemcem Poskytovateli, popř. nevyhovění výzvě k provedení opatření k nápravě, postupuje KÚPK způsobem uvedeným v § 22 zák. č. 250/2000 Sb., o</w:t>
      </w:r>
      <w:r w:rsidR="00286082">
        <w:rPr>
          <w:rFonts w:ascii="Arial" w:hAnsi="Arial" w:cs="Arial"/>
          <w:sz w:val="22"/>
          <w:szCs w:val="22"/>
        </w:rPr>
        <w:t> </w:t>
      </w:r>
      <w:r w:rsidRPr="00CC3C55">
        <w:rPr>
          <w:rFonts w:ascii="Arial" w:hAnsi="Arial" w:cs="Arial"/>
          <w:sz w:val="22"/>
          <w:szCs w:val="22"/>
        </w:rPr>
        <w:t>rozpočtových pravidlech územních rozpočtů, ve znění pozdějších předpisů, ve spojení se zák. č.</w:t>
      </w:r>
      <w:r w:rsidR="00286082">
        <w:rPr>
          <w:rFonts w:ascii="Arial" w:hAnsi="Arial" w:cs="Arial"/>
          <w:sz w:val="22"/>
          <w:szCs w:val="22"/>
        </w:rPr>
        <w:t> </w:t>
      </w:r>
      <w:r w:rsidRPr="00CC3C55">
        <w:rPr>
          <w:rFonts w:ascii="Arial" w:hAnsi="Arial" w:cs="Arial"/>
          <w:sz w:val="22"/>
          <w:szCs w:val="22"/>
        </w:rPr>
        <w:t>280/2009 Sb., daňový řád, ve znění pozdějších předpisů, tedy vydáním platebního výměru za účelem uložení odvodu a penále do rozpočtu Poskytovatele.</w:t>
      </w:r>
    </w:p>
    <w:p w14:paraId="24A751DE" w14:textId="58510249" w:rsidR="008225A0" w:rsidRDefault="008225A0" w:rsidP="00636F1A">
      <w:pPr>
        <w:numPr>
          <w:ilvl w:val="0"/>
          <w:numId w:val="28"/>
        </w:numPr>
        <w:tabs>
          <w:tab w:val="clear" w:pos="786"/>
          <w:tab w:val="num" w:pos="600"/>
        </w:tabs>
        <w:spacing w:before="0" w:after="120"/>
        <w:ind w:left="600" w:hanging="600"/>
        <w:rPr>
          <w:rFonts w:ascii="Arial" w:hAnsi="Arial" w:cs="Arial"/>
          <w:sz w:val="22"/>
          <w:szCs w:val="22"/>
        </w:rPr>
      </w:pPr>
      <w:r w:rsidRPr="008225A0">
        <w:rPr>
          <w:rFonts w:ascii="Arial" w:hAnsi="Arial" w:cs="Arial"/>
          <w:sz w:val="22"/>
          <w:szCs w:val="22"/>
        </w:rPr>
        <w:t>Poskytovatel je oprávněn materiály získané v souvislosti s projektem (např. fotodokumentaci akce) včetně materiálů poskytnutých Příjemcem použít pro své potřeby (zejména k propagaci).</w:t>
      </w:r>
    </w:p>
    <w:p w14:paraId="36D1A10F" w14:textId="4184DBEE" w:rsidR="008225A0" w:rsidRPr="008225A0" w:rsidRDefault="008225A0" w:rsidP="008225A0">
      <w:pPr>
        <w:numPr>
          <w:ilvl w:val="0"/>
          <w:numId w:val="28"/>
        </w:numPr>
        <w:tabs>
          <w:tab w:val="clear" w:pos="786"/>
          <w:tab w:val="num" w:pos="600"/>
          <w:tab w:val="num" w:pos="720"/>
        </w:tabs>
        <w:spacing w:before="0" w:after="120"/>
        <w:ind w:left="600" w:hanging="600"/>
        <w:rPr>
          <w:rFonts w:ascii="Arial" w:hAnsi="Arial" w:cs="Arial"/>
          <w:sz w:val="22"/>
          <w:szCs w:val="22"/>
        </w:rPr>
      </w:pPr>
      <w:r w:rsidRPr="008225A0">
        <w:rPr>
          <w:rFonts w:ascii="Arial" w:hAnsi="Arial" w:cs="Arial"/>
          <w:sz w:val="22"/>
          <w:szCs w:val="22"/>
        </w:rPr>
        <w:t xml:space="preserve">Poskytovatel se zavazuje uveřejnit tuto </w:t>
      </w:r>
      <w:r w:rsidR="00525BBA">
        <w:rPr>
          <w:rFonts w:ascii="Arial" w:hAnsi="Arial" w:cs="Arial"/>
          <w:sz w:val="22"/>
          <w:szCs w:val="22"/>
        </w:rPr>
        <w:t>S</w:t>
      </w:r>
      <w:r w:rsidRPr="008225A0">
        <w:rPr>
          <w:rFonts w:ascii="Arial" w:hAnsi="Arial" w:cs="Arial"/>
          <w:sz w:val="22"/>
          <w:szCs w:val="22"/>
        </w:rPr>
        <w:t>mlouvu v registru smluv ve smyslu zákona č. 340/2015 Sb., o</w:t>
      </w:r>
      <w:r w:rsidR="00AC07A2">
        <w:rPr>
          <w:rFonts w:ascii="Arial" w:hAnsi="Arial" w:cs="Arial"/>
          <w:sz w:val="22"/>
          <w:szCs w:val="22"/>
        </w:rPr>
        <w:t> </w:t>
      </w:r>
      <w:r w:rsidRPr="008225A0">
        <w:rPr>
          <w:rFonts w:ascii="Arial" w:hAnsi="Arial" w:cs="Arial"/>
          <w:sz w:val="22"/>
          <w:szCs w:val="22"/>
        </w:rPr>
        <w:t xml:space="preserve">zvláštních podmínkách účinnosti některých smluv, uveřejňování těchto smluv a o registru smluv (zákon o registru smluv), nejpozději do 30 dnů od jejího uzavření. Poskytovatel rovněž zajistí zveřejnění této </w:t>
      </w:r>
      <w:r w:rsidR="00525BBA">
        <w:rPr>
          <w:rFonts w:ascii="Arial" w:hAnsi="Arial" w:cs="Arial"/>
          <w:sz w:val="22"/>
          <w:szCs w:val="22"/>
        </w:rPr>
        <w:t>S</w:t>
      </w:r>
      <w:r w:rsidRPr="008225A0">
        <w:rPr>
          <w:rFonts w:ascii="Arial" w:hAnsi="Arial" w:cs="Arial"/>
          <w:sz w:val="22"/>
          <w:szCs w:val="22"/>
        </w:rPr>
        <w:t>mlouvy na své elektronické úřední desce prostřednictvím systému eDotace.</w:t>
      </w:r>
    </w:p>
    <w:p w14:paraId="6D7B53DE" w14:textId="1B242496" w:rsidR="006756D3" w:rsidRPr="00CC3C55" w:rsidRDefault="006756D3" w:rsidP="00636F1A">
      <w:pPr>
        <w:numPr>
          <w:ilvl w:val="0"/>
          <w:numId w:val="28"/>
        </w:numPr>
        <w:tabs>
          <w:tab w:val="clear" w:pos="786"/>
          <w:tab w:val="num" w:pos="600"/>
          <w:tab w:val="num" w:pos="720"/>
        </w:tabs>
        <w:spacing w:before="0" w:after="120"/>
        <w:ind w:left="600" w:hanging="600"/>
        <w:rPr>
          <w:rFonts w:ascii="Arial" w:hAnsi="Arial" w:cs="Arial"/>
          <w:sz w:val="22"/>
          <w:szCs w:val="22"/>
        </w:rPr>
      </w:pPr>
      <w:r w:rsidRPr="00CC3C55">
        <w:rPr>
          <w:rFonts w:ascii="Arial" w:hAnsi="Arial" w:cs="Arial"/>
          <w:sz w:val="22"/>
          <w:szCs w:val="22"/>
        </w:rPr>
        <w:t xml:space="preserve">Příjemce souhlasí se zveřejněním této </w:t>
      </w:r>
      <w:r w:rsidR="00525BBA">
        <w:rPr>
          <w:rFonts w:ascii="Arial" w:hAnsi="Arial" w:cs="Arial"/>
          <w:sz w:val="22"/>
          <w:szCs w:val="22"/>
        </w:rPr>
        <w:t>S</w:t>
      </w:r>
      <w:r w:rsidRPr="00CC3C55">
        <w:rPr>
          <w:rFonts w:ascii="Arial" w:hAnsi="Arial" w:cs="Arial"/>
          <w:sz w:val="22"/>
          <w:szCs w:val="22"/>
        </w:rPr>
        <w:t xml:space="preserve">mlouvy podle § 10d zákona č. 250/2000 Sb., o rozpočtových pravidlech územních rozpočtů, ve znění pozdějších předpisů, popřípadě obdobně podle tohoto ustanovení i tam, kde zákon povinnost zveřejnit smlouvu neukládá. </w:t>
      </w:r>
      <w:r w:rsidR="008225A0">
        <w:rPr>
          <w:rFonts w:ascii="Arial" w:hAnsi="Arial" w:cs="Arial"/>
          <w:sz w:val="22"/>
          <w:szCs w:val="22"/>
        </w:rPr>
        <w:t xml:space="preserve"> </w:t>
      </w:r>
    </w:p>
    <w:p w14:paraId="2F4D4BB5" w14:textId="0D0E1111" w:rsidR="006756D3" w:rsidRPr="00CC3C55" w:rsidRDefault="006756D3" w:rsidP="00636F1A">
      <w:pPr>
        <w:numPr>
          <w:ilvl w:val="0"/>
          <w:numId w:val="28"/>
        </w:numPr>
        <w:tabs>
          <w:tab w:val="clear" w:pos="786"/>
        </w:tabs>
        <w:spacing w:before="0" w:after="120"/>
        <w:ind w:left="567" w:hanging="567"/>
        <w:rPr>
          <w:rFonts w:ascii="Arial" w:hAnsi="Arial" w:cs="Arial"/>
          <w:sz w:val="22"/>
          <w:szCs w:val="22"/>
        </w:rPr>
      </w:pPr>
      <w:r w:rsidRPr="00CC3C55">
        <w:rPr>
          <w:rFonts w:ascii="Arial" w:hAnsi="Arial" w:cs="Arial"/>
          <w:sz w:val="22"/>
          <w:szCs w:val="22"/>
        </w:rPr>
        <w:t xml:space="preserve">Příjemce se zavazuje zajistit, že při přípravě, realizaci a propagaci projektu specifikovaného v čl. I. této </w:t>
      </w:r>
      <w:r w:rsidR="00525BBA">
        <w:rPr>
          <w:rFonts w:ascii="Arial" w:hAnsi="Arial" w:cs="Arial"/>
          <w:sz w:val="22"/>
          <w:szCs w:val="22"/>
        </w:rPr>
        <w:t>S</w:t>
      </w:r>
      <w:r w:rsidRPr="00CC3C55">
        <w:rPr>
          <w:rFonts w:ascii="Arial" w:hAnsi="Arial" w:cs="Arial"/>
          <w:sz w:val="22"/>
          <w:szCs w:val="22"/>
        </w:rPr>
        <w:t>mlouvy nebudou užita protiprávní jednání spočívající v nerespektování autorských či jiných práv třetích osob či jiné nevhodné způsoby obtěžující fyzické a právnické osoby.</w:t>
      </w:r>
    </w:p>
    <w:p w14:paraId="435E337F" w14:textId="77777777" w:rsidR="006756D3" w:rsidRPr="00CC3C55" w:rsidRDefault="006756D3" w:rsidP="00636F1A">
      <w:pPr>
        <w:numPr>
          <w:ilvl w:val="0"/>
          <w:numId w:val="28"/>
        </w:numPr>
        <w:tabs>
          <w:tab w:val="clear" w:pos="786"/>
          <w:tab w:val="num" w:pos="600"/>
        </w:tabs>
        <w:spacing w:before="0" w:after="120"/>
        <w:ind w:left="600" w:hanging="600"/>
        <w:rPr>
          <w:rFonts w:ascii="Arial" w:hAnsi="Arial" w:cs="Arial"/>
          <w:sz w:val="22"/>
          <w:szCs w:val="22"/>
        </w:rPr>
      </w:pPr>
      <w:r w:rsidRPr="00CC3C55">
        <w:rPr>
          <w:rFonts w:ascii="Arial" w:hAnsi="Arial" w:cs="Arial"/>
          <w:sz w:val="22"/>
          <w:szCs w:val="22"/>
        </w:rPr>
        <w:t xml:space="preserve">Poskytnutím dotace se nezakládá nárok na poskytnutí další dotace v případě, že dotovaná akce bude pokračovat v dalších letech. </w:t>
      </w:r>
    </w:p>
    <w:p w14:paraId="0FEA79B0" w14:textId="77777777" w:rsidR="006756D3" w:rsidRPr="00CC3C55" w:rsidRDefault="006756D3" w:rsidP="00636F1A">
      <w:pPr>
        <w:numPr>
          <w:ilvl w:val="0"/>
          <w:numId w:val="28"/>
        </w:numPr>
        <w:tabs>
          <w:tab w:val="clear" w:pos="786"/>
          <w:tab w:val="num" w:pos="600"/>
        </w:tabs>
        <w:spacing w:before="0" w:after="120"/>
        <w:ind w:left="600" w:hanging="600"/>
        <w:rPr>
          <w:rFonts w:ascii="Arial" w:hAnsi="Arial" w:cs="Arial"/>
          <w:sz w:val="22"/>
          <w:szCs w:val="22"/>
        </w:rPr>
      </w:pPr>
      <w:r w:rsidRPr="00CC3C55">
        <w:rPr>
          <w:rFonts w:ascii="Arial" w:hAnsi="Arial" w:cs="Arial"/>
          <w:sz w:val="22"/>
          <w:szCs w:val="22"/>
        </w:rPr>
        <w:t>Poskytovatel je oprávněn provádět prostřednictvím KÚPK kontrolu užití dotace dle příslušných ustanovení zák. č. 320/2001 Sb., o finanční kontrole, ve znění pozdějších předpisů.</w:t>
      </w:r>
      <w:r w:rsidRPr="00CC3C55">
        <w:rPr>
          <w:rFonts w:ascii="Arial" w:hAnsi="Arial" w:cs="Arial"/>
          <w:b/>
          <w:sz w:val="22"/>
          <w:szCs w:val="22"/>
        </w:rPr>
        <w:t xml:space="preserve"> </w:t>
      </w:r>
    </w:p>
    <w:p w14:paraId="314B13A7" w14:textId="04B073B2" w:rsidR="00831C5A" w:rsidRPr="00CC3C55" w:rsidRDefault="006756D3" w:rsidP="00636F1A">
      <w:pPr>
        <w:numPr>
          <w:ilvl w:val="0"/>
          <w:numId w:val="28"/>
        </w:numPr>
        <w:tabs>
          <w:tab w:val="clear" w:pos="786"/>
          <w:tab w:val="num" w:pos="600"/>
        </w:tabs>
        <w:spacing w:before="0" w:after="120"/>
        <w:ind w:left="600" w:hanging="600"/>
        <w:rPr>
          <w:rFonts w:ascii="Arial" w:hAnsi="Arial" w:cs="Arial"/>
          <w:sz w:val="22"/>
          <w:szCs w:val="22"/>
        </w:rPr>
      </w:pPr>
      <w:r w:rsidRPr="00CC3C55">
        <w:rPr>
          <w:rFonts w:ascii="Arial" w:hAnsi="Arial" w:cs="Arial"/>
          <w:sz w:val="22"/>
          <w:szCs w:val="22"/>
        </w:rPr>
        <w:t>Příjemce prohlašuje, že přijetí dotace</w:t>
      </w:r>
      <w:r w:rsidR="008B5A4B">
        <w:rPr>
          <w:rFonts w:ascii="Arial" w:hAnsi="Arial" w:cs="Arial"/>
          <w:sz w:val="22"/>
          <w:szCs w:val="22"/>
        </w:rPr>
        <w:t xml:space="preserve"> a uzavření této </w:t>
      </w:r>
      <w:r w:rsidR="00525BBA">
        <w:rPr>
          <w:rFonts w:ascii="Arial" w:hAnsi="Arial" w:cs="Arial"/>
          <w:sz w:val="22"/>
          <w:szCs w:val="22"/>
        </w:rPr>
        <w:t>S</w:t>
      </w:r>
      <w:r w:rsidR="008B5A4B">
        <w:rPr>
          <w:rFonts w:ascii="Arial" w:hAnsi="Arial" w:cs="Arial"/>
          <w:sz w:val="22"/>
          <w:szCs w:val="22"/>
        </w:rPr>
        <w:t>mlouvy bylo</w:t>
      </w:r>
      <w:r w:rsidRPr="00CC3C55">
        <w:rPr>
          <w:rFonts w:ascii="Arial" w:hAnsi="Arial" w:cs="Arial"/>
          <w:sz w:val="22"/>
          <w:szCs w:val="22"/>
        </w:rPr>
        <w:t xml:space="preserve"> schvále</w:t>
      </w:r>
      <w:r w:rsidR="008B5A4B">
        <w:rPr>
          <w:rFonts w:ascii="Arial" w:hAnsi="Arial" w:cs="Arial"/>
          <w:sz w:val="22"/>
          <w:szCs w:val="22"/>
        </w:rPr>
        <w:t>no příslušným orgánem této právnické osoby.</w:t>
      </w:r>
    </w:p>
    <w:p w14:paraId="283DC8C8" w14:textId="07C13252" w:rsidR="006756D3" w:rsidRPr="00D715D0" w:rsidRDefault="006756D3" w:rsidP="00FE12CF">
      <w:pPr>
        <w:keepNext/>
        <w:spacing w:before="0" w:after="120"/>
        <w:jc w:val="center"/>
        <w:outlineLvl w:val="1"/>
        <w:rPr>
          <w:rFonts w:ascii="Arial" w:hAnsi="Arial" w:cs="Arial"/>
          <w:b/>
          <w:iCs/>
          <w:sz w:val="24"/>
          <w:szCs w:val="24"/>
          <w:lang w:val="x-none" w:eastAsia="x-none"/>
        </w:rPr>
      </w:pPr>
      <w:r w:rsidRPr="00D715D0">
        <w:rPr>
          <w:rFonts w:ascii="Arial" w:hAnsi="Arial" w:cs="Arial"/>
          <w:b/>
          <w:iCs/>
          <w:sz w:val="24"/>
          <w:szCs w:val="24"/>
          <w:lang w:val="x-none" w:eastAsia="x-none"/>
        </w:rPr>
        <w:lastRenderedPageBreak/>
        <w:t>VI.</w:t>
      </w:r>
    </w:p>
    <w:p w14:paraId="19B41C1A" w14:textId="2FAFC522" w:rsidR="00D715D0" w:rsidRPr="00D715D0" w:rsidRDefault="00D715D0" w:rsidP="00FE12CF">
      <w:pPr>
        <w:keepNext/>
        <w:spacing w:before="0" w:after="120"/>
        <w:jc w:val="center"/>
        <w:outlineLvl w:val="1"/>
        <w:rPr>
          <w:rFonts w:ascii="Arial" w:hAnsi="Arial" w:cs="Arial"/>
          <w:b/>
          <w:iCs/>
          <w:sz w:val="24"/>
          <w:szCs w:val="24"/>
          <w:lang w:eastAsia="x-none"/>
        </w:rPr>
      </w:pPr>
      <w:r w:rsidRPr="00D715D0">
        <w:rPr>
          <w:rFonts w:ascii="Arial" w:hAnsi="Arial" w:cs="Arial"/>
          <w:b/>
          <w:iCs/>
          <w:sz w:val="24"/>
          <w:szCs w:val="24"/>
          <w:lang w:eastAsia="x-none"/>
        </w:rPr>
        <w:t>Závěrečná ustanovení</w:t>
      </w:r>
    </w:p>
    <w:p w14:paraId="654C75B3" w14:textId="3E35DCB7" w:rsidR="006756D3" w:rsidRPr="00CC3C55" w:rsidRDefault="006756D3" w:rsidP="00636F1A">
      <w:pPr>
        <w:numPr>
          <w:ilvl w:val="0"/>
          <w:numId w:val="31"/>
        </w:numPr>
        <w:tabs>
          <w:tab w:val="clear" w:pos="360"/>
          <w:tab w:val="num" w:pos="567"/>
        </w:tabs>
        <w:spacing w:before="0" w:after="120"/>
        <w:ind w:left="567" w:hanging="567"/>
        <w:rPr>
          <w:rFonts w:ascii="Arial" w:hAnsi="Arial" w:cs="Arial"/>
          <w:sz w:val="22"/>
          <w:szCs w:val="22"/>
        </w:rPr>
      </w:pPr>
      <w:r w:rsidRPr="00CC3C55">
        <w:rPr>
          <w:rFonts w:ascii="Arial" w:hAnsi="Arial" w:cs="Arial"/>
          <w:sz w:val="22"/>
          <w:szCs w:val="22"/>
        </w:rPr>
        <w:t xml:space="preserve">Tato </w:t>
      </w:r>
      <w:r w:rsidR="00525BBA">
        <w:rPr>
          <w:rFonts w:ascii="Arial" w:hAnsi="Arial" w:cs="Arial"/>
          <w:sz w:val="22"/>
          <w:szCs w:val="22"/>
        </w:rPr>
        <w:t>S</w:t>
      </w:r>
      <w:r w:rsidRPr="00CC3C55">
        <w:rPr>
          <w:rFonts w:ascii="Arial" w:hAnsi="Arial" w:cs="Arial"/>
          <w:sz w:val="22"/>
          <w:szCs w:val="22"/>
        </w:rPr>
        <w:t>mlouva nabývá platnosti dnem jejího podpisu oběma smluvními stranami a účinnosti dnem jejího zveřejnění v informačním systému Registru smluv dle zákona č. 340/2015 Sb., o</w:t>
      </w:r>
      <w:r w:rsidR="00CD1897" w:rsidRPr="00CC3C55">
        <w:rPr>
          <w:rFonts w:ascii="Arial" w:hAnsi="Arial" w:cs="Arial"/>
          <w:sz w:val="22"/>
          <w:szCs w:val="22"/>
        </w:rPr>
        <w:t> </w:t>
      </w:r>
      <w:r w:rsidRPr="00CC3C55">
        <w:rPr>
          <w:rFonts w:ascii="Arial" w:hAnsi="Arial" w:cs="Arial"/>
          <w:sz w:val="22"/>
          <w:szCs w:val="22"/>
        </w:rPr>
        <w:t>registru smluv</w:t>
      </w:r>
      <w:r w:rsidR="00220840" w:rsidRPr="00CC3C55">
        <w:rPr>
          <w:rFonts w:ascii="Arial" w:hAnsi="Arial" w:cs="Arial"/>
          <w:sz w:val="22"/>
          <w:szCs w:val="22"/>
        </w:rPr>
        <w:t>, v platném znění.</w:t>
      </w:r>
      <w:r w:rsidRPr="00CC3C55">
        <w:rPr>
          <w:rFonts w:ascii="Arial" w:hAnsi="Arial" w:cs="Arial"/>
          <w:sz w:val="22"/>
          <w:szCs w:val="22"/>
        </w:rPr>
        <w:t xml:space="preserve"> </w:t>
      </w:r>
      <w:r w:rsidR="00752147" w:rsidRPr="00752147">
        <w:rPr>
          <w:rFonts w:ascii="Arial" w:hAnsi="Arial" w:cs="Arial"/>
          <w:sz w:val="22"/>
          <w:szCs w:val="22"/>
        </w:rPr>
        <w:t xml:space="preserve">Poskytovatel se zavazuje zveřejnit </w:t>
      </w:r>
      <w:r w:rsidR="00752147">
        <w:rPr>
          <w:rFonts w:ascii="Arial" w:hAnsi="Arial" w:cs="Arial"/>
          <w:sz w:val="22"/>
          <w:szCs w:val="22"/>
        </w:rPr>
        <w:t>tuto</w:t>
      </w:r>
      <w:r w:rsidR="00752147" w:rsidRPr="00752147">
        <w:rPr>
          <w:rFonts w:ascii="Arial" w:hAnsi="Arial" w:cs="Arial"/>
          <w:sz w:val="22"/>
          <w:szCs w:val="22"/>
        </w:rPr>
        <w:t xml:space="preserve"> </w:t>
      </w:r>
      <w:r w:rsidR="00525BBA">
        <w:rPr>
          <w:rFonts w:ascii="Arial" w:hAnsi="Arial" w:cs="Arial"/>
          <w:sz w:val="22"/>
          <w:szCs w:val="22"/>
        </w:rPr>
        <w:t>S</w:t>
      </w:r>
      <w:r w:rsidR="00752147" w:rsidRPr="00752147">
        <w:rPr>
          <w:rFonts w:ascii="Arial" w:hAnsi="Arial" w:cs="Arial"/>
          <w:sz w:val="22"/>
          <w:szCs w:val="22"/>
        </w:rPr>
        <w:t>mlouvu v Registru smluv nejpozději do 30 dnů od jejího uzavření.</w:t>
      </w:r>
    </w:p>
    <w:p w14:paraId="1978C5B8" w14:textId="6BBE9A4E" w:rsidR="00D73527" w:rsidRDefault="006756D3" w:rsidP="001E3E86">
      <w:pPr>
        <w:numPr>
          <w:ilvl w:val="0"/>
          <w:numId w:val="31"/>
        </w:numPr>
        <w:tabs>
          <w:tab w:val="clear" w:pos="360"/>
          <w:tab w:val="num" w:pos="600"/>
        </w:tabs>
        <w:spacing w:before="0" w:after="120"/>
        <w:ind w:left="600" w:hanging="600"/>
        <w:rPr>
          <w:rFonts w:ascii="Arial" w:hAnsi="Arial" w:cs="Arial"/>
          <w:sz w:val="22"/>
          <w:szCs w:val="22"/>
        </w:rPr>
      </w:pPr>
      <w:r w:rsidRPr="001E3E86">
        <w:rPr>
          <w:rFonts w:ascii="Arial" w:hAnsi="Arial" w:cs="Arial"/>
          <w:sz w:val="22"/>
          <w:szCs w:val="22"/>
        </w:rPr>
        <w:t xml:space="preserve">Smlouva </w:t>
      </w:r>
      <w:r w:rsidR="001E3E86" w:rsidRPr="001E3E86">
        <w:rPr>
          <w:rFonts w:ascii="Arial" w:hAnsi="Arial" w:cs="Arial"/>
          <w:sz w:val="22"/>
          <w:szCs w:val="22"/>
        </w:rPr>
        <w:t>je uzavírána smluvními stranami elektronicky a je vyhotovena v elektronické podobě v jednom vyhotovení s elektronickými podpisy obou smluvních stran v souladu se zákonem č.</w:t>
      </w:r>
      <w:r w:rsidR="00BC3613">
        <w:rPr>
          <w:rFonts w:ascii="Arial" w:hAnsi="Arial" w:cs="Arial"/>
          <w:sz w:val="22"/>
          <w:szCs w:val="22"/>
        </w:rPr>
        <w:t> </w:t>
      </w:r>
      <w:r w:rsidR="001E3E86" w:rsidRPr="001E3E86">
        <w:rPr>
          <w:rFonts w:ascii="Arial" w:hAnsi="Arial" w:cs="Arial"/>
          <w:sz w:val="22"/>
          <w:szCs w:val="22"/>
        </w:rPr>
        <w:t>297/2016 Sb., o službách vytvářejících důvěru pro elektronické transakce, ve znění pozdějších</w:t>
      </w:r>
      <w:r w:rsidR="00D73527">
        <w:rPr>
          <w:rFonts w:ascii="Arial" w:hAnsi="Arial" w:cs="Arial"/>
          <w:sz w:val="22"/>
          <w:szCs w:val="22"/>
        </w:rPr>
        <w:t xml:space="preserve"> předpisů.</w:t>
      </w:r>
      <w:r w:rsidR="001E3E86" w:rsidRPr="001E3E86">
        <w:rPr>
          <w:rFonts w:ascii="Arial" w:hAnsi="Arial" w:cs="Arial"/>
          <w:sz w:val="22"/>
          <w:szCs w:val="22"/>
        </w:rPr>
        <w:t xml:space="preserve"> </w:t>
      </w:r>
    </w:p>
    <w:p w14:paraId="23770497" w14:textId="2F78CC21" w:rsidR="006756D3" w:rsidRPr="001E3E86" w:rsidRDefault="006756D3" w:rsidP="001E3E86">
      <w:pPr>
        <w:numPr>
          <w:ilvl w:val="0"/>
          <w:numId w:val="31"/>
        </w:numPr>
        <w:tabs>
          <w:tab w:val="clear" w:pos="360"/>
          <w:tab w:val="num" w:pos="600"/>
        </w:tabs>
        <w:spacing w:before="0" w:after="120"/>
        <w:ind w:left="600" w:hanging="600"/>
        <w:rPr>
          <w:rFonts w:ascii="Arial" w:hAnsi="Arial" w:cs="Arial"/>
          <w:sz w:val="22"/>
          <w:szCs w:val="22"/>
        </w:rPr>
      </w:pPr>
      <w:r w:rsidRPr="001E3E86">
        <w:rPr>
          <w:rFonts w:ascii="Arial" w:hAnsi="Arial" w:cs="Arial"/>
          <w:sz w:val="22"/>
          <w:szCs w:val="22"/>
        </w:rPr>
        <w:t xml:space="preserve">Změny a doplňky k této </w:t>
      </w:r>
      <w:r w:rsidR="00525BBA">
        <w:rPr>
          <w:rFonts w:ascii="Arial" w:hAnsi="Arial" w:cs="Arial"/>
          <w:sz w:val="22"/>
          <w:szCs w:val="22"/>
        </w:rPr>
        <w:t>S</w:t>
      </w:r>
      <w:r w:rsidRPr="001E3E86">
        <w:rPr>
          <w:rFonts w:ascii="Arial" w:hAnsi="Arial" w:cs="Arial"/>
          <w:sz w:val="22"/>
          <w:szCs w:val="22"/>
        </w:rPr>
        <w:t>mlouvě lze provést pouze po vzájemném odsouhlasení smluvních stran, a</w:t>
      </w:r>
      <w:r w:rsidR="00AA6B4D" w:rsidRPr="001E3E86">
        <w:rPr>
          <w:rFonts w:ascii="Arial" w:hAnsi="Arial" w:cs="Arial"/>
          <w:sz w:val="22"/>
          <w:szCs w:val="22"/>
        </w:rPr>
        <w:t> </w:t>
      </w:r>
      <w:r w:rsidRPr="001E3E86">
        <w:rPr>
          <w:rFonts w:ascii="Arial" w:hAnsi="Arial" w:cs="Arial"/>
          <w:sz w:val="22"/>
          <w:szCs w:val="22"/>
        </w:rPr>
        <w:t>to písemně, s číselně označenými dodatky, podepsanými oběma smluvními stranami.</w:t>
      </w:r>
    </w:p>
    <w:p w14:paraId="27F7CB1B" w14:textId="782BBC20" w:rsidR="006756D3" w:rsidRPr="00CC3C55" w:rsidRDefault="006756D3" w:rsidP="00636F1A">
      <w:pPr>
        <w:numPr>
          <w:ilvl w:val="0"/>
          <w:numId w:val="31"/>
        </w:numPr>
        <w:tabs>
          <w:tab w:val="clear" w:pos="360"/>
          <w:tab w:val="num" w:pos="600"/>
          <w:tab w:val="num" w:pos="709"/>
        </w:tabs>
        <w:spacing w:before="0" w:after="120"/>
        <w:ind w:left="600" w:hanging="600"/>
        <w:rPr>
          <w:rFonts w:ascii="Arial" w:hAnsi="Arial" w:cs="Arial"/>
          <w:sz w:val="22"/>
          <w:szCs w:val="22"/>
        </w:rPr>
      </w:pPr>
      <w:r w:rsidRPr="00CC3C55">
        <w:rPr>
          <w:rFonts w:ascii="Arial" w:hAnsi="Arial" w:cs="Arial"/>
          <w:sz w:val="22"/>
          <w:szCs w:val="22"/>
        </w:rPr>
        <w:t xml:space="preserve">Smluvní strany prohlašují, že tato </w:t>
      </w:r>
      <w:r w:rsidR="00525BBA">
        <w:rPr>
          <w:rFonts w:ascii="Arial" w:hAnsi="Arial" w:cs="Arial"/>
          <w:sz w:val="22"/>
          <w:szCs w:val="22"/>
        </w:rPr>
        <w:t>S</w:t>
      </w:r>
      <w:r w:rsidRPr="00CC3C55">
        <w:rPr>
          <w:rFonts w:ascii="Arial" w:hAnsi="Arial" w:cs="Arial"/>
          <w:sz w:val="22"/>
          <w:szCs w:val="22"/>
        </w:rPr>
        <w:t xml:space="preserve">mlouva byla sepsána podle jejich pravé a svobodné vůle prosté omylu a donucení, nikoli v tísni, že </w:t>
      </w:r>
      <w:r w:rsidR="00C267FA">
        <w:rPr>
          <w:rFonts w:ascii="Arial" w:hAnsi="Arial" w:cs="Arial"/>
          <w:sz w:val="22"/>
          <w:szCs w:val="22"/>
        </w:rPr>
        <w:t>S</w:t>
      </w:r>
      <w:r w:rsidRPr="00CC3C55">
        <w:rPr>
          <w:rFonts w:ascii="Arial" w:hAnsi="Arial" w:cs="Arial"/>
          <w:sz w:val="22"/>
          <w:szCs w:val="22"/>
        </w:rPr>
        <w:t>mlouva není zdánlivým právním jednáním, že obě smluvní strany souhlasí s celým jejím obsahem.</w:t>
      </w:r>
    </w:p>
    <w:p w14:paraId="683791C3" w14:textId="5DE295D9" w:rsidR="00295FD8" w:rsidRPr="00CC3C55" w:rsidRDefault="006756D3" w:rsidP="00636F1A">
      <w:pPr>
        <w:numPr>
          <w:ilvl w:val="0"/>
          <w:numId w:val="31"/>
        </w:numPr>
        <w:tabs>
          <w:tab w:val="clear" w:pos="360"/>
          <w:tab w:val="num" w:pos="567"/>
          <w:tab w:val="num" w:pos="709"/>
          <w:tab w:val="left" w:pos="3287"/>
        </w:tabs>
        <w:spacing w:before="120" w:after="240"/>
        <w:ind w:left="567" w:hanging="567"/>
        <w:contextualSpacing/>
        <w:rPr>
          <w:rFonts w:ascii="Arial" w:hAnsi="Arial" w:cs="Arial"/>
          <w:sz w:val="22"/>
          <w:szCs w:val="22"/>
        </w:rPr>
      </w:pPr>
      <w:r w:rsidRPr="00CC3C55">
        <w:rPr>
          <w:rFonts w:ascii="Arial" w:hAnsi="Arial" w:cs="Arial"/>
          <w:sz w:val="22"/>
          <w:szCs w:val="22"/>
        </w:rPr>
        <w:t xml:space="preserve">Pokud některé ustanovení této </w:t>
      </w:r>
      <w:r w:rsidR="00C267FA">
        <w:rPr>
          <w:rFonts w:ascii="Arial" w:hAnsi="Arial" w:cs="Arial"/>
          <w:sz w:val="22"/>
          <w:szCs w:val="22"/>
        </w:rPr>
        <w:t>S</w:t>
      </w:r>
      <w:r w:rsidRPr="00CC3C55">
        <w:rPr>
          <w:rFonts w:ascii="Arial" w:hAnsi="Arial" w:cs="Arial"/>
          <w:sz w:val="22"/>
          <w:szCs w:val="22"/>
        </w:rPr>
        <w:t xml:space="preserve">mlouvy je nebo se stane neplatným nebo nevynutitelným, ostatní ustanovení této </w:t>
      </w:r>
      <w:r w:rsidR="00C267FA">
        <w:rPr>
          <w:rFonts w:ascii="Arial" w:hAnsi="Arial" w:cs="Arial"/>
          <w:sz w:val="22"/>
          <w:szCs w:val="22"/>
        </w:rPr>
        <w:t>S</w:t>
      </w:r>
      <w:r w:rsidRPr="00CC3C55">
        <w:rPr>
          <w:rFonts w:ascii="Arial" w:hAnsi="Arial" w:cs="Arial"/>
          <w:sz w:val="22"/>
          <w:szCs w:val="22"/>
        </w:rPr>
        <w:t>mlouvy zůstávají platná a vynutitelná. Toto neplatné nebo nevynutitelné ustanovení bude bez zbytečných odkladů nahrazeno novým platným a</w:t>
      </w:r>
      <w:r w:rsidR="00CD1897" w:rsidRPr="00CC3C55">
        <w:rPr>
          <w:rFonts w:ascii="Arial" w:hAnsi="Arial" w:cs="Arial"/>
          <w:sz w:val="22"/>
          <w:szCs w:val="22"/>
        </w:rPr>
        <w:t> </w:t>
      </w:r>
      <w:r w:rsidRPr="00CC3C55">
        <w:rPr>
          <w:rFonts w:ascii="Arial" w:hAnsi="Arial" w:cs="Arial"/>
          <w:sz w:val="22"/>
          <w:szCs w:val="22"/>
        </w:rPr>
        <w:t>vynutitelným ustanovením, které svým obsahem a smyslem nejlépe odpovídá obsahu a</w:t>
      </w:r>
      <w:r w:rsidR="00CD1897" w:rsidRPr="00CC3C55">
        <w:rPr>
          <w:rFonts w:ascii="Arial" w:hAnsi="Arial" w:cs="Arial"/>
          <w:sz w:val="22"/>
          <w:szCs w:val="22"/>
        </w:rPr>
        <w:t> </w:t>
      </w:r>
      <w:r w:rsidRPr="00CC3C55">
        <w:rPr>
          <w:rFonts w:ascii="Arial" w:hAnsi="Arial" w:cs="Arial"/>
          <w:sz w:val="22"/>
          <w:szCs w:val="22"/>
        </w:rPr>
        <w:t xml:space="preserve">smyslu původního ustanovení.        </w:t>
      </w:r>
    </w:p>
    <w:p w14:paraId="36DFE691" w14:textId="1E94FAC7" w:rsidR="004E384F" w:rsidRDefault="004E384F" w:rsidP="00AA6B4D">
      <w:pPr>
        <w:pStyle w:val="Zkladntext2"/>
        <w:rPr>
          <w:rFonts w:ascii="Arial" w:hAnsi="Arial" w:cs="Arial"/>
          <w:b w:val="0"/>
          <w:sz w:val="22"/>
          <w:szCs w:val="22"/>
        </w:rPr>
      </w:pPr>
    </w:p>
    <w:p w14:paraId="54655DFD" w14:textId="1C522AC9" w:rsidR="001E3E86" w:rsidRDefault="001E3E86" w:rsidP="00AA6B4D">
      <w:pPr>
        <w:pStyle w:val="Zkladntext2"/>
        <w:rPr>
          <w:rFonts w:ascii="Arial" w:hAnsi="Arial" w:cs="Arial"/>
          <w:b w:val="0"/>
          <w:sz w:val="22"/>
          <w:szCs w:val="22"/>
        </w:rPr>
      </w:pPr>
    </w:p>
    <w:p w14:paraId="174021D6" w14:textId="77777777" w:rsidR="001E3E86" w:rsidRPr="00CC3C55" w:rsidRDefault="001E3E86" w:rsidP="00AA6B4D">
      <w:pPr>
        <w:pStyle w:val="Zkladntext2"/>
        <w:rPr>
          <w:rFonts w:ascii="Arial" w:hAnsi="Arial" w:cs="Arial"/>
          <w:b w:val="0"/>
          <w:sz w:val="22"/>
          <w:szCs w:val="22"/>
        </w:rPr>
      </w:pPr>
    </w:p>
    <w:p w14:paraId="469D24C3" w14:textId="77777777" w:rsidR="0084350A" w:rsidRPr="00CC3C55" w:rsidRDefault="00D85C6D" w:rsidP="00AA6B4D">
      <w:pPr>
        <w:pStyle w:val="Zkladntext2"/>
        <w:rPr>
          <w:rFonts w:ascii="Arial" w:hAnsi="Arial" w:cs="Arial"/>
          <w:b w:val="0"/>
          <w:sz w:val="22"/>
          <w:szCs w:val="22"/>
        </w:rPr>
      </w:pPr>
      <w:r w:rsidRPr="00CC3C55">
        <w:rPr>
          <w:rFonts w:ascii="Arial" w:hAnsi="Arial" w:cs="Arial"/>
          <w:b w:val="0"/>
          <w:sz w:val="22"/>
          <w:szCs w:val="22"/>
        </w:rPr>
        <w:t>Za</w:t>
      </w:r>
      <w:r w:rsidR="004E384F" w:rsidRPr="00CC3C55">
        <w:rPr>
          <w:rFonts w:ascii="Arial" w:hAnsi="Arial" w:cs="Arial"/>
          <w:b w:val="0"/>
          <w:sz w:val="22"/>
          <w:szCs w:val="22"/>
        </w:rPr>
        <w:t xml:space="preserve"> poskytovatele</w:t>
      </w:r>
      <w:r w:rsidR="004E384F" w:rsidRPr="00CC3C55">
        <w:rPr>
          <w:rFonts w:ascii="Arial" w:hAnsi="Arial" w:cs="Arial"/>
          <w:b w:val="0"/>
          <w:sz w:val="22"/>
          <w:szCs w:val="22"/>
        </w:rPr>
        <w:tab/>
      </w:r>
      <w:r w:rsidR="004E384F" w:rsidRPr="00CC3C55">
        <w:rPr>
          <w:rFonts w:ascii="Arial" w:hAnsi="Arial" w:cs="Arial"/>
          <w:b w:val="0"/>
          <w:sz w:val="22"/>
          <w:szCs w:val="22"/>
        </w:rPr>
        <w:tab/>
      </w:r>
      <w:r w:rsidR="004E384F" w:rsidRPr="00CC3C55">
        <w:rPr>
          <w:rFonts w:ascii="Arial" w:hAnsi="Arial" w:cs="Arial"/>
          <w:b w:val="0"/>
          <w:sz w:val="22"/>
          <w:szCs w:val="22"/>
        </w:rPr>
        <w:tab/>
      </w:r>
      <w:r w:rsidR="004E384F" w:rsidRPr="00CC3C55">
        <w:rPr>
          <w:rFonts w:ascii="Arial" w:hAnsi="Arial" w:cs="Arial"/>
          <w:b w:val="0"/>
          <w:sz w:val="22"/>
          <w:szCs w:val="22"/>
        </w:rPr>
        <w:tab/>
      </w:r>
      <w:r w:rsidR="004E384F" w:rsidRPr="00CC3C55">
        <w:rPr>
          <w:rFonts w:ascii="Arial" w:hAnsi="Arial" w:cs="Arial"/>
          <w:b w:val="0"/>
          <w:sz w:val="22"/>
          <w:szCs w:val="22"/>
        </w:rPr>
        <w:tab/>
      </w:r>
      <w:r w:rsidR="004E384F" w:rsidRPr="00CC3C55">
        <w:rPr>
          <w:rFonts w:ascii="Arial" w:hAnsi="Arial" w:cs="Arial"/>
          <w:b w:val="0"/>
          <w:sz w:val="22"/>
          <w:szCs w:val="22"/>
        </w:rPr>
        <w:tab/>
        <w:t>Za příjemce</w:t>
      </w:r>
    </w:p>
    <w:p w14:paraId="15982FC0" w14:textId="77777777" w:rsidR="004E384F" w:rsidRPr="00CC3C55" w:rsidRDefault="004E384F" w:rsidP="00AA6B4D">
      <w:pPr>
        <w:rPr>
          <w:rFonts w:ascii="Arial" w:hAnsi="Arial" w:cs="Arial"/>
          <w:sz w:val="22"/>
          <w:szCs w:val="22"/>
        </w:rPr>
      </w:pPr>
    </w:p>
    <w:p w14:paraId="0A6C833D" w14:textId="4BF4E686" w:rsidR="00D85C6D" w:rsidRDefault="006A04B1" w:rsidP="00AA6B4D">
      <w:pPr>
        <w:rPr>
          <w:rFonts w:ascii="Arial" w:hAnsi="Arial" w:cs="Arial"/>
          <w:sz w:val="22"/>
          <w:szCs w:val="22"/>
        </w:rPr>
      </w:pPr>
      <w:r>
        <w:rPr>
          <w:rFonts w:ascii="Arial" w:hAnsi="Arial" w:cs="Arial"/>
          <w:sz w:val="22"/>
          <w:szCs w:val="22"/>
        </w:rPr>
        <w:t xml:space="preserve"> </w:t>
      </w:r>
    </w:p>
    <w:p w14:paraId="483C0BA4" w14:textId="6DA635D6" w:rsidR="00D85C6D" w:rsidRPr="00CC3C55" w:rsidRDefault="00D85C6D" w:rsidP="00AA6B4D">
      <w:pPr>
        <w:rPr>
          <w:rFonts w:ascii="Arial" w:hAnsi="Arial" w:cs="Arial"/>
          <w:sz w:val="22"/>
          <w:szCs w:val="22"/>
        </w:rPr>
      </w:pPr>
    </w:p>
    <w:p w14:paraId="42976BD1" w14:textId="36169BA3" w:rsidR="00D85C6D" w:rsidRPr="00CC3C55" w:rsidRDefault="00291ED7" w:rsidP="00AA6B4D">
      <w:pPr>
        <w:rPr>
          <w:rFonts w:ascii="Arial" w:hAnsi="Arial" w:cs="Arial"/>
          <w:sz w:val="22"/>
          <w:szCs w:val="22"/>
        </w:rPr>
      </w:pPr>
      <w:r>
        <w:rPr>
          <w:rFonts w:ascii="Arial" w:hAnsi="Arial" w:cs="Arial"/>
          <w:sz w:val="22"/>
          <w:szCs w:val="22"/>
        </w:rPr>
        <w:t>Mgr. Martin Rybár</w:t>
      </w:r>
    </w:p>
    <w:p w14:paraId="46101794" w14:textId="0289BCD0" w:rsidR="007D2075" w:rsidRPr="00CC3C55" w:rsidRDefault="00070B0D" w:rsidP="00AA6B4D">
      <w:pPr>
        <w:rPr>
          <w:rFonts w:ascii="Arial" w:hAnsi="Arial" w:cs="Arial"/>
          <w:sz w:val="22"/>
          <w:szCs w:val="22"/>
        </w:rPr>
      </w:pPr>
      <w:r>
        <w:rPr>
          <w:rFonts w:ascii="Arial" w:hAnsi="Arial" w:cs="Arial"/>
          <w:sz w:val="22"/>
          <w:szCs w:val="22"/>
        </w:rPr>
        <w:t>náměstek hejtman</w:t>
      </w:r>
      <w:r w:rsidR="00B40A07">
        <w:rPr>
          <w:rFonts w:ascii="Arial" w:hAnsi="Arial" w:cs="Arial"/>
          <w:sz w:val="22"/>
          <w:szCs w:val="22"/>
        </w:rPr>
        <w:t>a</w:t>
      </w:r>
      <w:r w:rsidR="00D85C6D" w:rsidRPr="00CC3C55">
        <w:rPr>
          <w:rFonts w:ascii="Arial" w:hAnsi="Arial" w:cs="Arial"/>
          <w:sz w:val="22"/>
          <w:szCs w:val="22"/>
        </w:rPr>
        <w:t xml:space="preserve"> Plzeňského kraje</w:t>
      </w:r>
      <w:r w:rsidR="0084350A" w:rsidRPr="00CC3C55">
        <w:rPr>
          <w:rFonts w:ascii="Arial" w:hAnsi="Arial" w:cs="Arial"/>
          <w:sz w:val="22"/>
          <w:szCs w:val="22"/>
        </w:rPr>
        <w:t xml:space="preserve">                         </w:t>
      </w:r>
      <w:r w:rsidR="006A04B1">
        <w:rPr>
          <w:rFonts w:ascii="Arial" w:hAnsi="Arial" w:cs="Arial"/>
          <w:sz w:val="22"/>
          <w:szCs w:val="22"/>
        </w:rPr>
        <w:t xml:space="preserve">  </w:t>
      </w:r>
      <w:r w:rsidR="006A04B1">
        <w:rPr>
          <w:rFonts w:ascii="Arial" w:hAnsi="Arial" w:cs="Arial"/>
          <w:sz w:val="22"/>
          <w:szCs w:val="22"/>
        </w:rPr>
        <w:tab/>
      </w:r>
      <w:r w:rsidR="0084350A" w:rsidRPr="00CC3C55">
        <w:rPr>
          <w:rFonts w:ascii="Arial" w:hAnsi="Arial" w:cs="Arial"/>
          <w:sz w:val="22"/>
          <w:szCs w:val="22"/>
        </w:rPr>
        <w:t>starost</w:t>
      </w:r>
      <w:r w:rsidR="00403D5D">
        <w:rPr>
          <w:rFonts w:ascii="Arial" w:hAnsi="Arial" w:cs="Arial"/>
          <w:sz w:val="22"/>
          <w:szCs w:val="22"/>
        </w:rPr>
        <w:t>k</w:t>
      </w:r>
      <w:r w:rsidR="0084350A" w:rsidRPr="00CC3C55">
        <w:rPr>
          <w:rFonts w:ascii="Arial" w:hAnsi="Arial" w:cs="Arial"/>
          <w:sz w:val="22"/>
          <w:szCs w:val="22"/>
        </w:rPr>
        <w:t>a</w:t>
      </w:r>
      <w:r w:rsidR="00403D5D">
        <w:rPr>
          <w:rFonts w:ascii="Arial" w:hAnsi="Arial" w:cs="Arial"/>
          <w:sz w:val="22"/>
          <w:szCs w:val="22"/>
        </w:rPr>
        <w:t>/starosta</w:t>
      </w:r>
      <w:r w:rsidR="0084350A" w:rsidRPr="00CC3C55">
        <w:rPr>
          <w:rFonts w:ascii="Arial" w:hAnsi="Arial" w:cs="Arial"/>
          <w:sz w:val="22"/>
          <w:szCs w:val="22"/>
        </w:rPr>
        <w:t xml:space="preserve"> obce/měst</w:t>
      </w:r>
      <w:r w:rsidR="000D5739" w:rsidRPr="00CC3C55">
        <w:rPr>
          <w:rFonts w:ascii="Arial" w:hAnsi="Arial" w:cs="Arial"/>
          <w:sz w:val="22"/>
          <w:szCs w:val="22"/>
        </w:rPr>
        <w:t>a</w:t>
      </w:r>
    </w:p>
    <w:p w14:paraId="72655CC2" w14:textId="18F1C155" w:rsidR="00070B0D" w:rsidRPr="00403D5D" w:rsidRDefault="006A04B1" w:rsidP="00176F75">
      <w:pPr>
        <w:rPr>
          <w:rFonts w:ascii="Arial" w:hAnsi="Arial" w:cs="Arial"/>
          <w:i/>
          <w:iCs/>
          <w:sz w:val="22"/>
          <w:szCs w:val="22"/>
        </w:rPr>
      </w:pPr>
      <w:r w:rsidRPr="00403D5D">
        <w:rPr>
          <w:rFonts w:ascii="Arial" w:hAnsi="Arial" w:cs="Arial"/>
          <w:i/>
          <w:iCs/>
          <w:sz w:val="22"/>
          <w:szCs w:val="22"/>
        </w:rPr>
        <w:t>(podepsáno elektronicky)</w:t>
      </w:r>
      <w:r w:rsidRPr="00403D5D">
        <w:rPr>
          <w:rFonts w:ascii="Arial" w:hAnsi="Arial" w:cs="Arial"/>
          <w:i/>
          <w:iCs/>
          <w:sz w:val="22"/>
          <w:szCs w:val="22"/>
        </w:rPr>
        <w:tab/>
      </w:r>
      <w:r w:rsidRPr="00403D5D">
        <w:rPr>
          <w:rFonts w:ascii="Arial" w:hAnsi="Arial" w:cs="Arial"/>
          <w:i/>
          <w:iCs/>
          <w:sz w:val="22"/>
          <w:szCs w:val="22"/>
        </w:rPr>
        <w:tab/>
      </w:r>
      <w:r w:rsidRPr="00403D5D">
        <w:rPr>
          <w:rFonts w:ascii="Arial" w:hAnsi="Arial" w:cs="Arial"/>
          <w:i/>
          <w:iCs/>
          <w:sz w:val="22"/>
          <w:szCs w:val="22"/>
        </w:rPr>
        <w:tab/>
      </w:r>
      <w:r w:rsidRPr="00403D5D">
        <w:rPr>
          <w:rFonts w:ascii="Arial" w:hAnsi="Arial" w:cs="Arial"/>
          <w:i/>
          <w:iCs/>
          <w:sz w:val="22"/>
          <w:szCs w:val="22"/>
        </w:rPr>
        <w:tab/>
      </w:r>
      <w:r w:rsidRPr="00403D5D">
        <w:rPr>
          <w:rFonts w:ascii="Arial" w:hAnsi="Arial" w:cs="Arial"/>
          <w:i/>
          <w:iCs/>
          <w:sz w:val="22"/>
          <w:szCs w:val="22"/>
        </w:rPr>
        <w:tab/>
        <w:t>(podepsáno elektronicky)</w:t>
      </w:r>
    </w:p>
    <w:p w14:paraId="31D0E050" w14:textId="3772D74B" w:rsidR="00D715D0" w:rsidRDefault="00D715D0" w:rsidP="00342974">
      <w:pPr>
        <w:jc w:val="right"/>
        <w:rPr>
          <w:rFonts w:ascii="Arial" w:hAnsi="Arial" w:cs="Arial"/>
          <w:sz w:val="24"/>
          <w:szCs w:val="24"/>
        </w:rPr>
      </w:pPr>
    </w:p>
    <w:p w14:paraId="7559F210" w14:textId="54FC92AE" w:rsidR="00D04CDF" w:rsidRDefault="00D04CDF">
      <w:pPr>
        <w:spacing w:before="0"/>
        <w:jc w:val="left"/>
        <w:rPr>
          <w:rFonts w:ascii="Arial" w:hAnsi="Arial" w:cs="Arial"/>
          <w:sz w:val="24"/>
          <w:szCs w:val="24"/>
        </w:rPr>
      </w:pPr>
      <w:r>
        <w:rPr>
          <w:rFonts w:ascii="Arial" w:hAnsi="Arial" w:cs="Arial"/>
          <w:sz w:val="24"/>
          <w:szCs w:val="24"/>
        </w:rPr>
        <w:br w:type="page"/>
      </w:r>
    </w:p>
    <w:p w14:paraId="2F809243" w14:textId="6C5CCF16" w:rsidR="00BF0073" w:rsidRPr="007619C0" w:rsidRDefault="00312E4B" w:rsidP="00342974">
      <w:pPr>
        <w:jc w:val="right"/>
        <w:rPr>
          <w:rFonts w:ascii="Arial" w:hAnsi="Arial" w:cs="Arial"/>
          <w:b/>
          <w:bCs/>
          <w:sz w:val="22"/>
          <w:szCs w:val="22"/>
        </w:rPr>
      </w:pPr>
      <w:r w:rsidRPr="007619C0">
        <w:rPr>
          <w:rFonts w:ascii="Arial" w:hAnsi="Arial" w:cs="Arial"/>
          <w:b/>
          <w:bCs/>
          <w:sz w:val="22"/>
          <w:szCs w:val="22"/>
        </w:rPr>
        <w:lastRenderedPageBreak/>
        <w:t xml:space="preserve">PŘÍLOHA č. </w:t>
      </w:r>
      <w:r w:rsidR="00403D5D">
        <w:rPr>
          <w:rFonts w:ascii="Arial" w:hAnsi="Arial" w:cs="Arial"/>
          <w:b/>
          <w:bCs/>
          <w:sz w:val="22"/>
          <w:szCs w:val="22"/>
        </w:rPr>
        <w:t>2</w:t>
      </w:r>
    </w:p>
    <w:p w14:paraId="7277E496" w14:textId="77777777" w:rsidR="00BF0073" w:rsidRPr="007619C0" w:rsidRDefault="00BF0073">
      <w:pPr>
        <w:pStyle w:val="Nadpis5"/>
        <w:rPr>
          <w:rFonts w:ascii="Arial" w:hAnsi="Arial" w:cs="Arial"/>
        </w:rPr>
      </w:pPr>
    </w:p>
    <w:p w14:paraId="7C893CEF" w14:textId="77777777" w:rsidR="00070B0D" w:rsidRPr="00604E0D" w:rsidRDefault="009A2298" w:rsidP="00942612">
      <w:pPr>
        <w:pStyle w:val="zklad"/>
        <w:jc w:val="center"/>
        <w:outlineLvl w:val="0"/>
        <w:rPr>
          <w:rFonts w:ascii="Arial" w:hAnsi="Arial" w:cs="Arial"/>
          <w:b/>
          <w:bCs/>
          <w:caps/>
          <w:sz w:val="32"/>
          <w:szCs w:val="32"/>
        </w:rPr>
      </w:pPr>
      <w:r w:rsidRPr="00604E0D">
        <w:rPr>
          <w:rFonts w:ascii="Arial" w:hAnsi="Arial" w:cs="Arial"/>
          <w:b/>
          <w:bCs/>
          <w:sz w:val="32"/>
          <w:szCs w:val="32"/>
        </w:rPr>
        <w:t>Formulář</w:t>
      </w:r>
      <w:r w:rsidR="00BF0073" w:rsidRPr="00604E0D">
        <w:rPr>
          <w:rFonts w:ascii="Arial" w:hAnsi="Arial" w:cs="Arial"/>
          <w:b/>
          <w:bCs/>
          <w:caps/>
          <w:sz w:val="32"/>
          <w:szCs w:val="32"/>
        </w:rPr>
        <w:t xml:space="preserve"> </w:t>
      </w:r>
    </w:p>
    <w:p w14:paraId="37F39323" w14:textId="77777777" w:rsidR="00070B0D" w:rsidRPr="00604E0D" w:rsidRDefault="00070B0D" w:rsidP="00942612">
      <w:pPr>
        <w:pStyle w:val="zklad"/>
        <w:jc w:val="center"/>
        <w:outlineLvl w:val="0"/>
        <w:rPr>
          <w:rFonts w:ascii="Arial" w:hAnsi="Arial" w:cs="Arial"/>
          <w:b/>
          <w:bCs/>
          <w:sz w:val="40"/>
          <w:szCs w:val="40"/>
        </w:rPr>
      </w:pPr>
      <w:r w:rsidRPr="00604E0D">
        <w:rPr>
          <w:rFonts w:ascii="Arial" w:hAnsi="Arial" w:cs="Arial"/>
          <w:b/>
          <w:bCs/>
          <w:sz w:val="40"/>
          <w:szCs w:val="40"/>
        </w:rPr>
        <w:t>Závěrečná zpráva</w:t>
      </w:r>
      <w:r w:rsidR="009A2298" w:rsidRPr="00604E0D">
        <w:rPr>
          <w:rFonts w:ascii="Arial" w:hAnsi="Arial" w:cs="Arial"/>
          <w:b/>
          <w:bCs/>
          <w:sz w:val="40"/>
          <w:szCs w:val="40"/>
        </w:rPr>
        <w:t xml:space="preserve"> a vyúčtování </w:t>
      </w:r>
      <w:r w:rsidRPr="00604E0D">
        <w:rPr>
          <w:rFonts w:ascii="Arial" w:hAnsi="Arial" w:cs="Arial"/>
          <w:b/>
          <w:bCs/>
          <w:sz w:val="40"/>
          <w:szCs w:val="40"/>
        </w:rPr>
        <w:t xml:space="preserve">dotace </w:t>
      </w:r>
    </w:p>
    <w:p w14:paraId="1660785D" w14:textId="77777777" w:rsidR="00AD7580" w:rsidRPr="00604E0D" w:rsidRDefault="00AD7580" w:rsidP="00942612">
      <w:pPr>
        <w:pStyle w:val="zklad"/>
        <w:jc w:val="center"/>
        <w:outlineLvl w:val="0"/>
        <w:rPr>
          <w:rFonts w:ascii="Arial" w:hAnsi="Arial" w:cs="Arial"/>
          <w:b/>
          <w:bCs/>
          <w:sz w:val="28"/>
          <w:szCs w:val="28"/>
        </w:rPr>
      </w:pPr>
    </w:p>
    <w:p w14:paraId="0DF648AD" w14:textId="1EAB01D1" w:rsidR="00BF0073" w:rsidRPr="00604E0D" w:rsidRDefault="009A2298" w:rsidP="00942612">
      <w:pPr>
        <w:pStyle w:val="zklad"/>
        <w:jc w:val="center"/>
        <w:outlineLvl w:val="0"/>
        <w:rPr>
          <w:rFonts w:ascii="Arial" w:hAnsi="Arial" w:cs="Arial"/>
          <w:b/>
          <w:szCs w:val="24"/>
        </w:rPr>
      </w:pPr>
      <w:r w:rsidRPr="00604E0D">
        <w:rPr>
          <w:rFonts w:ascii="Arial" w:hAnsi="Arial" w:cs="Arial"/>
          <w:b/>
          <w:bCs/>
          <w:sz w:val="28"/>
          <w:szCs w:val="28"/>
        </w:rPr>
        <w:t>k</w:t>
      </w:r>
      <w:r w:rsidRPr="00604E0D">
        <w:rPr>
          <w:rFonts w:ascii="Arial" w:hAnsi="Arial" w:cs="Arial"/>
          <w:b/>
          <w:bCs/>
          <w:caps/>
          <w:sz w:val="28"/>
          <w:szCs w:val="28"/>
        </w:rPr>
        <w:t> </w:t>
      </w:r>
      <w:r w:rsidRPr="00604E0D">
        <w:rPr>
          <w:rFonts w:ascii="Arial" w:hAnsi="Arial" w:cs="Arial"/>
          <w:b/>
          <w:bCs/>
          <w:sz w:val="28"/>
          <w:szCs w:val="28"/>
        </w:rPr>
        <w:t>dotačnímu programu</w:t>
      </w:r>
      <w:r w:rsidR="00FD1F87" w:rsidRPr="00604E0D">
        <w:rPr>
          <w:rFonts w:ascii="Arial" w:hAnsi="Arial" w:cs="Arial"/>
          <w:b/>
          <w:bCs/>
          <w:caps/>
          <w:sz w:val="28"/>
          <w:szCs w:val="28"/>
        </w:rPr>
        <w:t xml:space="preserve"> </w:t>
      </w:r>
      <w:r w:rsidRPr="00604E0D">
        <w:rPr>
          <w:rFonts w:ascii="Arial" w:hAnsi="Arial" w:cs="Arial"/>
          <w:b/>
          <w:sz w:val="28"/>
          <w:szCs w:val="28"/>
        </w:rPr>
        <w:t>Finanční podpora výstavby a rozšiřování metropolitních sítí v Plzeňském kraji</w:t>
      </w:r>
      <w:r w:rsidR="0084350A" w:rsidRPr="00604E0D">
        <w:rPr>
          <w:rFonts w:ascii="Arial" w:hAnsi="Arial" w:cs="Arial"/>
          <w:b/>
          <w:szCs w:val="24"/>
        </w:rPr>
        <w:t xml:space="preserve"> </w:t>
      </w:r>
      <w:r w:rsidR="00D73527">
        <w:rPr>
          <w:rFonts w:ascii="Arial" w:hAnsi="Arial" w:cs="Arial"/>
          <w:b/>
          <w:szCs w:val="24"/>
        </w:rPr>
        <w:t>202</w:t>
      </w:r>
      <w:r w:rsidR="00AC07A2">
        <w:rPr>
          <w:rFonts w:ascii="Arial" w:hAnsi="Arial" w:cs="Arial"/>
          <w:b/>
          <w:szCs w:val="24"/>
        </w:rPr>
        <w:t>6</w:t>
      </w:r>
    </w:p>
    <w:p w14:paraId="3C4ED3DD" w14:textId="77777777" w:rsidR="00942612" w:rsidRPr="00604E0D" w:rsidRDefault="00942612" w:rsidP="00942612">
      <w:pPr>
        <w:pStyle w:val="zklad"/>
        <w:jc w:val="center"/>
        <w:outlineLvl w:val="0"/>
        <w:rPr>
          <w:rFonts w:ascii="Arial" w:hAnsi="Arial" w:cs="Arial"/>
          <w:b/>
          <w:bCs/>
          <w:caps/>
          <w:sz w:val="32"/>
          <w:szCs w:val="3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8"/>
        <w:gridCol w:w="2610"/>
        <w:gridCol w:w="2293"/>
        <w:gridCol w:w="2345"/>
      </w:tblGrid>
      <w:tr w:rsidR="00BF0073" w:rsidRPr="00604E0D" w14:paraId="0C893C73" w14:textId="77777777" w:rsidTr="00291E5F">
        <w:trPr>
          <w:trHeight w:val="538"/>
        </w:trPr>
        <w:tc>
          <w:tcPr>
            <w:tcW w:w="3208" w:type="dxa"/>
            <w:vAlign w:val="center"/>
          </w:tcPr>
          <w:p w14:paraId="372295E9" w14:textId="77777777" w:rsidR="00BF0073" w:rsidRPr="00604E0D" w:rsidRDefault="00BF0073" w:rsidP="00072E8E">
            <w:pPr>
              <w:pStyle w:val="Odstavec1"/>
              <w:jc w:val="left"/>
              <w:rPr>
                <w:rFonts w:ascii="Arial" w:hAnsi="Arial" w:cs="Arial"/>
                <w:b/>
                <w:sz w:val="22"/>
                <w:szCs w:val="22"/>
              </w:rPr>
            </w:pPr>
            <w:r w:rsidRPr="00604E0D">
              <w:rPr>
                <w:rFonts w:ascii="Arial" w:hAnsi="Arial" w:cs="Arial"/>
                <w:b/>
                <w:sz w:val="22"/>
                <w:szCs w:val="22"/>
              </w:rPr>
              <w:t xml:space="preserve">Název </w:t>
            </w:r>
            <w:r w:rsidR="00AD7580" w:rsidRPr="00604E0D">
              <w:rPr>
                <w:rFonts w:ascii="Arial" w:hAnsi="Arial" w:cs="Arial"/>
                <w:b/>
                <w:sz w:val="22"/>
                <w:szCs w:val="22"/>
              </w:rPr>
              <w:t xml:space="preserve">a IČO </w:t>
            </w:r>
            <w:r w:rsidR="00072E8E" w:rsidRPr="00604E0D">
              <w:rPr>
                <w:rFonts w:ascii="Arial" w:hAnsi="Arial" w:cs="Arial"/>
                <w:b/>
                <w:sz w:val="22"/>
                <w:szCs w:val="22"/>
              </w:rPr>
              <w:t>Příjemce</w:t>
            </w:r>
          </w:p>
        </w:tc>
        <w:tc>
          <w:tcPr>
            <w:tcW w:w="7248" w:type="dxa"/>
            <w:gridSpan w:val="3"/>
            <w:vAlign w:val="center"/>
          </w:tcPr>
          <w:p w14:paraId="44DDD034" w14:textId="77777777" w:rsidR="00BF0073" w:rsidRPr="00604E0D" w:rsidRDefault="00BF0073">
            <w:pPr>
              <w:pStyle w:val="Odstavec1"/>
              <w:jc w:val="left"/>
              <w:rPr>
                <w:rFonts w:ascii="Arial" w:hAnsi="Arial" w:cs="Arial"/>
                <w:sz w:val="22"/>
                <w:szCs w:val="22"/>
              </w:rPr>
            </w:pPr>
          </w:p>
        </w:tc>
      </w:tr>
      <w:tr w:rsidR="00BF0073" w:rsidRPr="00604E0D" w14:paraId="38263F60" w14:textId="77777777" w:rsidTr="00291E5F">
        <w:trPr>
          <w:trHeight w:val="519"/>
        </w:trPr>
        <w:tc>
          <w:tcPr>
            <w:tcW w:w="3208" w:type="dxa"/>
            <w:vAlign w:val="center"/>
          </w:tcPr>
          <w:p w14:paraId="07E0CE4A" w14:textId="77777777" w:rsidR="00BF0073" w:rsidRPr="00604E0D" w:rsidRDefault="00BF0073">
            <w:pPr>
              <w:pStyle w:val="Odstavec1"/>
              <w:jc w:val="left"/>
              <w:rPr>
                <w:rFonts w:ascii="Arial" w:hAnsi="Arial" w:cs="Arial"/>
                <w:b/>
                <w:sz w:val="22"/>
                <w:szCs w:val="22"/>
              </w:rPr>
            </w:pPr>
            <w:r w:rsidRPr="00604E0D">
              <w:rPr>
                <w:rFonts w:ascii="Arial" w:hAnsi="Arial" w:cs="Arial"/>
                <w:b/>
                <w:sz w:val="22"/>
                <w:szCs w:val="22"/>
              </w:rPr>
              <w:t>Název projektu</w:t>
            </w:r>
          </w:p>
        </w:tc>
        <w:tc>
          <w:tcPr>
            <w:tcW w:w="7248" w:type="dxa"/>
            <w:gridSpan w:val="3"/>
            <w:vAlign w:val="center"/>
          </w:tcPr>
          <w:p w14:paraId="56569D6F" w14:textId="404E4D7E" w:rsidR="00BF0073" w:rsidRPr="00604E0D" w:rsidRDefault="005444BE">
            <w:pPr>
              <w:pStyle w:val="Odstavec1"/>
              <w:jc w:val="left"/>
              <w:rPr>
                <w:rFonts w:ascii="Arial" w:hAnsi="Arial" w:cs="Arial"/>
                <w:i/>
                <w:sz w:val="20"/>
              </w:rPr>
            </w:pPr>
            <w:r w:rsidRPr="00604E0D">
              <w:rPr>
                <w:rFonts w:ascii="Arial" w:hAnsi="Arial" w:cs="Arial"/>
                <w:i/>
                <w:sz w:val="20"/>
              </w:rPr>
              <w:t>Poskytovatel vyžaduje držet se názvu projektu uvedenému v žádosti o dotaci a</w:t>
            </w:r>
            <w:r w:rsidR="002568F4">
              <w:rPr>
                <w:rFonts w:ascii="Arial" w:hAnsi="Arial" w:cs="Arial"/>
                <w:i/>
                <w:sz w:val="20"/>
              </w:rPr>
              <w:t> </w:t>
            </w:r>
            <w:r w:rsidRPr="00604E0D">
              <w:rPr>
                <w:rFonts w:ascii="Arial" w:hAnsi="Arial" w:cs="Arial"/>
                <w:i/>
                <w:sz w:val="20"/>
              </w:rPr>
              <w:t>ve smlouvě o poskytnutí dotace</w:t>
            </w:r>
          </w:p>
          <w:p w14:paraId="53E2A023" w14:textId="77777777" w:rsidR="005444BE" w:rsidRPr="00604E0D" w:rsidRDefault="005444BE">
            <w:pPr>
              <w:pStyle w:val="Odstavec1"/>
              <w:jc w:val="left"/>
              <w:rPr>
                <w:rFonts w:ascii="Arial" w:hAnsi="Arial" w:cs="Arial"/>
                <w:i/>
                <w:sz w:val="20"/>
              </w:rPr>
            </w:pPr>
          </w:p>
        </w:tc>
      </w:tr>
      <w:tr w:rsidR="00AD7580" w:rsidRPr="00604E0D" w14:paraId="3C45C8D3" w14:textId="77777777" w:rsidTr="00291E5F">
        <w:trPr>
          <w:trHeight w:val="1185"/>
        </w:trPr>
        <w:tc>
          <w:tcPr>
            <w:tcW w:w="3208" w:type="dxa"/>
            <w:vAlign w:val="center"/>
          </w:tcPr>
          <w:p w14:paraId="2E5A057E" w14:textId="77777777" w:rsidR="00AD7580" w:rsidRPr="00604E0D" w:rsidRDefault="00AD7580">
            <w:pPr>
              <w:pStyle w:val="Odstavec1"/>
              <w:jc w:val="left"/>
              <w:rPr>
                <w:rFonts w:ascii="Arial" w:hAnsi="Arial" w:cs="Arial"/>
                <w:b/>
                <w:sz w:val="22"/>
                <w:szCs w:val="22"/>
              </w:rPr>
            </w:pPr>
            <w:r w:rsidRPr="00604E0D">
              <w:rPr>
                <w:rFonts w:ascii="Arial" w:hAnsi="Arial" w:cs="Arial"/>
                <w:b/>
                <w:sz w:val="22"/>
                <w:szCs w:val="22"/>
              </w:rPr>
              <w:t>Smlouva o poskytnutí dotace</w:t>
            </w:r>
          </w:p>
        </w:tc>
        <w:tc>
          <w:tcPr>
            <w:tcW w:w="7248" w:type="dxa"/>
            <w:gridSpan w:val="3"/>
            <w:vAlign w:val="center"/>
          </w:tcPr>
          <w:p w14:paraId="4E916E6A" w14:textId="77777777" w:rsidR="00AD7580" w:rsidRPr="00604E0D" w:rsidRDefault="00AD7580">
            <w:pPr>
              <w:pStyle w:val="Odstavec1"/>
              <w:jc w:val="left"/>
              <w:rPr>
                <w:rFonts w:ascii="Arial" w:hAnsi="Arial" w:cs="Arial"/>
                <w:sz w:val="22"/>
                <w:szCs w:val="22"/>
              </w:rPr>
            </w:pPr>
            <w:r w:rsidRPr="00604E0D">
              <w:rPr>
                <w:rFonts w:ascii="Arial" w:hAnsi="Arial" w:cs="Arial"/>
                <w:sz w:val="22"/>
                <w:szCs w:val="22"/>
              </w:rPr>
              <w:t>Smlouva o poskytnutí účelové dotace č. ............. uzavřená dne .........</w:t>
            </w:r>
          </w:p>
        </w:tc>
      </w:tr>
      <w:tr w:rsidR="00AD7580" w:rsidRPr="00604E0D" w14:paraId="74191B0E" w14:textId="77777777" w:rsidTr="00291E5F">
        <w:trPr>
          <w:trHeight w:val="1185"/>
        </w:trPr>
        <w:tc>
          <w:tcPr>
            <w:tcW w:w="3208" w:type="dxa"/>
            <w:vAlign w:val="center"/>
          </w:tcPr>
          <w:p w14:paraId="5C362B34" w14:textId="77777777" w:rsidR="00AD7580" w:rsidRPr="00604E0D" w:rsidRDefault="00AD7580">
            <w:pPr>
              <w:pStyle w:val="Odstavec1"/>
              <w:jc w:val="left"/>
              <w:rPr>
                <w:rFonts w:ascii="Arial" w:hAnsi="Arial" w:cs="Arial"/>
                <w:b/>
                <w:sz w:val="22"/>
                <w:szCs w:val="22"/>
              </w:rPr>
            </w:pPr>
            <w:r w:rsidRPr="00604E0D">
              <w:rPr>
                <w:rFonts w:ascii="Arial" w:hAnsi="Arial" w:cs="Arial"/>
                <w:b/>
                <w:sz w:val="22"/>
                <w:szCs w:val="22"/>
              </w:rPr>
              <w:t>Dodatek k dotační smlouvě</w:t>
            </w:r>
          </w:p>
        </w:tc>
        <w:tc>
          <w:tcPr>
            <w:tcW w:w="7248" w:type="dxa"/>
            <w:gridSpan w:val="3"/>
            <w:vAlign w:val="center"/>
          </w:tcPr>
          <w:p w14:paraId="252460F4" w14:textId="77777777" w:rsidR="00AD7580" w:rsidRPr="00604E0D" w:rsidRDefault="00AD7580">
            <w:pPr>
              <w:pStyle w:val="Odstavec1"/>
              <w:jc w:val="left"/>
              <w:rPr>
                <w:rFonts w:ascii="Arial" w:hAnsi="Arial" w:cs="Arial"/>
                <w:sz w:val="22"/>
                <w:szCs w:val="22"/>
              </w:rPr>
            </w:pPr>
            <w:r w:rsidRPr="00604E0D">
              <w:rPr>
                <w:rFonts w:ascii="Arial" w:hAnsi="Arial" w:cs="Arial"/>
                <w:sz w:val="22"/>
                <w:szCs w:val="22"/>
              </w:rPr>
              <w:t>ANO / NE</w:t>
            </w:r>
          </w:p>
          <w:p w14:paraId="7FA83C2A" w14:textId="77777777" w:rsidR="00AD7580" w:rsidRPr="00604E0D" w:rsidRDefault="00AD7580">
            <w:pPr>
              <w:pStyle w:val="Odstavec1"/>
              <w:jc w:val="left"/>
              <w:rPr>
                <w:rFonts w:ascii="Arial" w:hAnsi="Arial" w:cs="Arial"/>
                <w:sz w:val="22"/>
                <w:szCs w:val="22"/>
              </w:rPr>
            </w:pPr>
            <w:r w:rsidRPr="00604E0D">
              <w:rPr>
                <w:rFonts w:ascii="Arial" w:hAnsi="Arial" w:cs="Arial"/>
                <w:sz w:val="22"/>
                <w:szCs w:val="22"/>
              </w:rPr>
              <w:t>Pokud ANO, pak: Dodatek č. ........... uzavřený dne .......................</w:t>
            </w:r>
          </w:p>
        </w:tc>
      </w:tr>
      <w:tr w:rsidR="00BF0073" w:rsidRPr="00604E0D" w14:paraId="1FD93467" w14:textId="77777777" w:rsidTr="00291E5F">
        <w:trPr>
          <w:trHeight w:val="1185"/>
        </w:trPr>
        <w:tc>
          <w:tcPr>
            <w:tcW w:w="3208" w:type="dxa"/>
            <w:vAlign w:val="center"/>
          </w:tcPr>
          <w:p w14:paraId="022FD569" w14:textId="77777777" w:rsidR="00BF0073" w:rsidRPr="00604E0D" w:rsidRDefault="000D5739">
            <w:pPr>
              <w:pStyle w:val="Odstavec1"/>
              <w:jc w:val="left"/>
              <w:rPr>
                <w:rFonts w:ascii="Arial" w:hAnsi="Arial" w:cs="Arial"/>
                <w:b/>
                <w:sz w:val="22"/>
                <w:szCs w:val="22"/>
              </w:rPr>
            </w:pPr>
            <w:r w:rsidRPr="00604E0D">
              <w:rPr>
                <w:rFonts w:ascii="Arial" w:hAnsi="Arial" w:cs="Arial"/>
                <w:b/>
                <w:sz w:val="22"/>
                <w:szCs w:val="22"/>
              </w:rPr>
              <w:t xml:space="preserve"> Popis realizace projektu</w:t>
            </w:r>
          </w:p>
        </w:tc>
        <w:tc>
          <w:tcPr>
            <w:tcW w:w="7248" w:type="dxa"/>
            <w:gridSpan w:val="3"/>
            <w:vAlign w:val="center"/>
          </w:tcPr>
          <w:p w14:paraId="001AD139" w14:textId="77777777" w:rsidR="00BF0073" w:rsidRPr="00604E0D" w:rsidRDefault="00BF0073">
            <w:pPr>
              <w:pStyle w:val="Odstavec1"/>
              <w:jc w:val="left"/>
              <w:rPr>
                <w:rFonts w:ascii="Arial" w:hAnsi="Arial" w:cs="Arial"/>
                <w:sz w:val="22"/>
                <w:szCs w:val="22"/>
              </w:rPr>
            </w:pPr>
          </w:p>
        </w:tc>
      </w:tr>
      <w:tr w:rsidR="00BF0073" w:rsidRPr="00604E0D" w14:paraId="75C57B78" w14:textId="77777777" w:rsidTr="00291E5F">
        <w:trPr>
          <w:trHeight w:val="1085"/>
        </w:trPr>
        <w:tc>
          <w:tcPr>
            <w:tcW w:w="3208" w:type="dxa"/>
            <w:vAlign w:val="center"/>
          </w:tcPr>
          <w:p w14:paraId="6ABC22D6" w14:textId="77777777" w:rsidR="00BF0073" w:rsidRPr="00604E0D" w:rsidRDefault="00BF0073">
            <w:pPr>
              <w:pStyle w:val="Odstavec1"/>
              <w:jc w:val="left"/>
              <w:rPr>
                <w:rFonts w:ascii="Arial" w:hAnsi="Arial" w:cs="Arial"/>
                <w:i/>
                <w:sz w:val="20"/>
              </w:rPr>
            </w:pPr>
            <w:r w:rsidRPr="00604E0D">
              <w:rPr>
                <w:rFonts w:ascii="Arial" w:hAnsi="Arial" w:cs="Arial"/>
                <w:b/>
                <w:sz w:val="22"/>
                <w:szCs w:val="22"/>
              </w:rPr>
              <w:t xml:space="preserve">Skutečný začátek a konec realizace projektu </w:t>
            </w:r>
            <w:r w:rsidRPr="00604E0D">
              <w:rPr>
                <w:rFonts w:ascii="Arial" w:hAnsi="Arial" w:cs="Arial"/>
                <w:i/>
                <w:sz w:val="20"/>
              </w:rPr>
              <w:t>(začátek</w:t>
            </w:r>
            <w:r w:rsidR="005444BE" w:rsidRPr="00604E0D">
              <w:rPr>
                <w:rFonts w:ascii="Arial" w:hAnsi="Arial" w:cs="Arial"/>
                <w:i/>
                <w:sz w:val="20"/>
              </w:rPr>
              <w:t xml:space="preserve"> nejdříve v den účinnosti dotační smlouvy)</w:t>
            </w:r>
          </w:p>
          <w:p w14:paraId="4E914A00" w14:textId="77777777" w:rsidR="00AD7580" w:rsidRPr="00604E0D" w:rsidRDefault="00AD7580">
            <w:pPr>
              <w:pStyle w:val="Odstavec1"/>
              <w:jc w:val="left"/>
              <w:rPr>
                <w:rFonts w:ascii="Arial" w:hAnsi="Arial" w:cs="Arial"/>
                <w:b/>
                <w:sz w:val="22"/>
                <w:szCs w:val="22"/>
              </w:rPr>
            </w:pPr>
          </w:p>
        </w:tc>
        <w:tc>
          <w:tcPr>
            <w:tcW w:w="7248" w:type="dxa"/>
            <w:gridSpan w:val="3"/>
            <w:vAlign w:val="center"/>
          </w:tcPr>
          <w:p w14:paraId="36D0CF2C" w14:textId="77777777" w:rsidR="00BF0073" w:rsidRPr="00604E0D" w:rsidRDefault="00BF0073">
            <w:pPr>
              <w:pStyle w:val="Odstavec1"/>
              <w:jc w:val="left"/>
              <w:rPr>
                <w:rFonts w:ascii="Arial" w:hAnsi="Arial" w:cs="Arial"/>
                <w:i/>
                <w:sz w:val="22"/>
                <w:szCs w:val="22"/>
              </w:rPr>
            </w:pPr>
            <w:r w:rsidRPr="00604E0D">
              <w:rPr>
                <w:rFonts w:ascii="Arial" w:hAnsi="Arial" w:cs="Arial"/>
                <w:i/>
                <w:sz w:val="22"/>
                <w:szCs w:val="22"/>
              </w:rPr>
              <w:t>(Měsíc/rok – měsíc/rok)</w:t>
            </w:r>
          </w:p>
          <w:p w14:paraId="03A8976A" w14:textId="77777777" w:rsidR="00BF0073" w:rsidRPr="00604E0D" w:rsidRDefault="00BF0073">
            <w:pPr>
              <w:pStyle w:val="Odstavec1"/>
              <w:jc w:val="left"/>
              <w:rPr>
                <w:rFonts w:ascii="Arial" w:hAnsi="Arial" w:cs="Arial"/>
                <w:sz w:val="22"/>
                <w:szCs w:val="22"/>
              </w:rPr>
            </w:pPr>
          </w:p>
        </w:tc>
      </w:tr>
      <w:tr w:rsidR="0084350A" w:rsidRPr="00604E0D" w14:paraId="49EBD59C" w14:textId="77777777" w:rsidTr="00FA39C1">
        <w:trPr>
          <w:trHeight w:val="1368"/>
        </w:trPr>
        <w:tc>
          <w:tcPr>
            <w:tcW w:w="3208" w:type="dxa"/>
            <w:vAlign w:val="center"/>
          </w:tcPr>
          <w:p w14:paraId="341EB31D" w14:textId="77777777" w:rsidR="0084350A" w:rsidRPr="00604E0D" w:rsidRDefault="0084350A">
            <w:pPr>
              <w:pStyle w:val="Odstavec1"/>
              <w:jc w:val="left"/>
              <w:rPr>
                <w:rFonts w:ascii="Arial" w:hAnsi="Arial" w:cs="Arial"/>
                <w:b/>
                <w:sz w:val="22"/>
                <w:szCs w:val="22"/>
              </w:rPr>
            </w:pPr>
            <w:r w:rsidRPr="00604E0D">
              <w:rPr>
                <w:rFonts w:ascii="Arial" w:hAnsi="Arial" w:cs="Arial"/>
                <w:b/>
                <w:sz w:val="22"/>
                <w:szCs w:val="22"/>
              </w:rPr>
              <w:t xml:space="preserve">Trasy jsou zveřejněny v Registru sítí </w:t>
            </w:r>
          </w:p>
          <w:p w14:paraId="18CA3794" w14:textId="512A149D" w:rsidR="0084350A" w:rsidRPr="00604E0D" w:rsidRDefault="007F7806">
            <w:pPr>
              <w:pStyle w:val="Odstavec1"/>
              <w:jc w:val="left"/>
              <w:rPr>
                <w:rFonts w:ascii="Arial" w:hAnsi="Arial" w:cs="Arial"/>
                <w:sz w:val="22"/>
                <w:szCs w:val="22"/>
              </w:rPr>
            </w:pPr>
            <w:hyperlink r:id="rId17" w:history="1">
              <w:r w:rsidR="00942612" w:rsidRPr="00604E0D">
                <w:rPr>
                  <w:rStyle w:val="Hypertextovodkaz"/>
                  <w:rFonts w:ascii="Arial" w:hAnsi="Arial" w:cs="Arial"/>
                  <w:sz w:val="22"/>
                  <w:szCs w:val="22"/>
                </w:rPr>
                <w:t>http://www.registrsiti.cz</w:t>
              </w:r>
            </w:hyperlink>
          </w:p>
          <w:p w14:paraId="20C2ECA7" w14:textId="77777777" w:rsidR="00942612" w:rsidRPr="00604E0D" w:rsidRDefault="00942612">
            <w:pPr>
              <w:pStyle w:val="Odstavec1"/>
              <w:jc w:val="left"/>
              <w:rPr>
                <w:rFonts w:ascii="Arial" w:hAnsi="Arial" w:cs="Arial"/>
                <w:sz w:val="22"/>
                <w:szCs w:val="22"/>
              </w:rPr>
            </w:pPr>
          </w:p>
        </w:tc>
        <w:tc>
          <w:tcPr>
            <w:tcW w:w="7248" w:type="dxa"/>
            <w:gridSpan w:val="3"/>
            <w:vAlign w:val="center"/>
          </w:tcPr>
          <w:p w14:paraId="70FD8BDF" w14:textId="77777777" w:rsidR="0084350A" w:rsidRPr="00604E0D" w:rsidRDefault="0084350A">
            <w:pPr>
              <w:pStyle w:val="Odstavec1"/>
              <w:jc w:val="left"/>
              <w:rPr>
                <w:rFonts w:ascii="Arial" w:hAnsi="Arial" w:cs="Arial"/>
                <w:i/>
                <w:sz w:val="22"/>
                <w:szCs w:val="22"/>
              </w:rPr>
            </w:pPr>
            <w:r w:rsidRPr="00604E0D">
              <w:rPr>
                <w:rFonts w:ascii="Arial" w:hAnsi="Arial" w:cs="Arial"/>
                <w:i/>
                <w:sz w:val="22"/>
                <w:szCs w:val="22"/>
              </w:rPr>
              <w:t>ANO / NE</w:t>
            </w:r>
            <w:r w:rsidR="005444BE" w:rsidRPr="00604E0D">
              <w:rPr>
                <w:rFonts w:ascii="Arial" w:hAnsi="Arial" w:cs="Arial"/>
                <w:i/>
                <w:sz w:val="22"/>
                <w:szCs w:val="22"/>
              </w:rPr>
              <w:t xml:space="preserve">   Pokud ne, tak </w:t>
            </w:r>
            <w:r w:rsidR="00AD7580" w:rsidRPr="00604E0D">
              <w:rPr>
                <w:rFonts w:ascii="Arial" w:hAnsi="Arial" w:cs="Arial"/>
                <w:i/>
                <w:sz w:val="22"/>
                <w:szCs w:val="22"/>
              </w:rPr>
              <w:t xml:space="preserve">stručné </w:t>
            </w:r>
            <w:r w:rsidR="005444BE" w:rsidRPr="00604E0D">
              <w:rPr>
                <w:rFonts w:ascii="Arial" w:hAnsi="Arial" w:cs="Arial"/>
                <w:i/>
                <w:sz w:val="22"/>
                <w:szCs w:val="22"/>
              </w:rPr>
              <w:t>odůvodnění:</w:t>
            </w:r>
          </w:p>
        </w:tc>
      </w:tr>
      <w:tr w:rsidR="00AD7580" w:rsidRPr="00604E0D" w14:paraId="2B1E9F11" w14:textId="77777777" w:rsidTr="00291E5F">
        <w:trPr>
          <w:trHeight w:val="1085"/>
        </w:trPr>
        <w:tc>
          <w:tcPr>
            <w:tcW w:w="3208" w:type="dxa"/>
            <w:vAlign w:val="center"/>
          </w:tcPr>
          <w:p w14:paraId="776E9537" w14:textId="77777777" w:rsidR="00AD7580" w:rsidRPr="00604E0D" w:rsidRDefault="00AD7580">
            <w:pPr>
              <w:pStyle w:val="Odstavec1"/>
              <w:jc w:val="left"/>
              <w:rPr>
                <w:rFonts w:ascii="Arial" w:hAnsi="Arial" w:cs="Arial"/>
                <w:b/>
                <w:sz w:val="22"/>
                <w:szCs w:val="22"/>
              </w:rPr>
            </w:pPr>
            <w:r w:rsidRPr="00604E0D">
              <w:rPr>
                <w:rFonts w:ascii="Arial" w:hAnsi="Arial" w:cs="Arial"/>
                <w:b/>
                <w:sz w:val="22"/>
                <w:szCs w:val="22"/>
              </w:rPr>
              <w:t>Předpokládané celkové náklady na projekt (včetně DPH)</w:t>
            </w:r>
          </w:p>
        </w:tc>
        <w:tc>
          <w:tcPr>
            <w:tcW w:w="7248" w:type="dxa"/>
            <w:gridSpan w:val="3"/>
            <w:vAlign w:val="center"/>
          </w:tcPr>
          <w:p w14:paraId="685F4D1F" w14:textId="77777777" w:rsidR="00AD7580" w:rsidRPr="00604E0D" w:rsidRDefault="00AD7580">
            <w:pPr>
              <w:pStyle w:val="Odstavec1"/>
              <w:jc w:val="left"/>
              <w:rPr>
                <w:rFonts w:ascii="Arial" w:hAnsi="Arial" w:cs="Arial"/>
                <w:i/>
                <w:sz w:val="22"/>
                <w:szCs w:val="22"/>
              </w:rPr>
            </w:pPr>
          </w:p>
        </w:tc>
      </w:tr>
      <w:tr w:rsidR="00BF0073" w:rsidRPr="00604E0D" w14:paraId="7428246C" w14:textId="77777777" w:rsidTr="00291E5F">
        <w:trPr>
          <w:cantSplit/>
          <w:trHeight w:val="520"/>
        </w:trPr>
        <w:tc>
          <w:tcPr>
            <w:tcW w:w="3208" w:type="dxa"/>
            <w:vMerge w:val="restart"/>
            <w:vAlign w:val="center"/>
          </w:tcPr>
          <w:p w14:paraId="50C90BDE" w14:textId="77777777" w:rsidR="00BF0073" w:rsidRPr="00604E0D" w:rsidRDefault="00AD7580">
            <w:pPr>
              <w:pStyle w:val="Odstavec1"/>
              <w:jc w:val="left"/>
              <w:rPr>
                <w:rFonts w:ascii="Arial" w:hAnsi="Arial" w:cs="Arial"/>
                <w:b/>
                <w:sz w:val="22"/>
                <w:szCs w:val="22"/>
              </w:rPr>
            </w:pPr>
            <w:r w:rsidRPr="00604E0D">
              <w:rPr>
                <w:rFonts w:ascii="Arial" w:hAnsi="Arial" w:cs="Arial"/>
                <w:b/>
                <w:sz w:val="22"/>
                <w:szCs w:val="22"/>
              </w:rPr>
              <w:t>SKUTEČNÉ</w:t>
            </w:r>
            <w:r w:rsidR="00BF0073" w:rsidRPr="00604E0D">
              <w:rPr>
                <w:rFonts w:ascii="Arial" w:hAnsi="Arial" w:cs="Arial"/>
                <w:b/>
                <w:sz w:val="22"/>
                <w:szCs w:val="22"/>
              </w:rPr>
              <w:t xml:space="preserve"> náklady na projekt (včetně DPH)</w:t>
            </w:r>
          </w:p>
        </w:tc>
        <w:tc>
          <w:tcPr>
            <w:tcW w:w="2610" w:type="dxa"/>
            <w:vAlign w:val="center"/>
          </w:tcPr>
          <w:p w14:paraId="4BD9226F" w14:textId="77777777" w:rsidR="00BF0073" w:rsidRPr="00604E0D" w:rsidRDefault="00BF0073">
            <w:pPr>
              <w:pStyle w:val="Odstavec1"/>
              <w:jc w:val="left"/>
              <w:rPr>
                <w:rFonts w:ascii="Arial" w:hAnsi="Arial" w:cs="Arial"/>
                <w:sz w:val="22"/>
                <w:szCs w:val="22"/>
              </w:rPr>
            </w:pPr>
            <w:r w:rsidRPr="00604E0D">
              <w:rPr>
                <w:rFonts w:ascii="Arial" w:hAnsi="Arial" w:cs="Arial"/>
                <w:sz w:val="22"/>
                <w:szCs w:val="22"/>
              </w:rPr>
              <w:t xml:space="preserve">Celkové </w:t>
            </w:r>
            <w:r w:rsidR="00AD7580" w:rsidRPr="00604E0D">
              <w:rPr>
                <w:rFonts w:ascii="Arial" w:hAnsi="Arial" w:cs="Arial"/>
                <w:sz w:val="22"/>
                <w:szCs w:val="22"/>
              </w:rPr>
              <w:t xml:space="preserve">SKUTEČNÉ </w:t>
            </w:r>
            <w:r w:rsidRPr="00604E0D">
              <w:rPr>
                <w:rFonts w:ascii="Arial" w:hAnsi="Arial" w:cs="Arial"/>
                <w:sz w:val="22"/>
                <w:szCs w:val="22"/>
              </w:rPr>
              <w:t>náklady na projekt</w:t>
            </w:r>
          </w:p>
        </w:tc>
        <w:tc>
          <w:tcPr>
            <w:tcW w:w="2293" w:type="dxa"/>
            <w:vAlign w:val="center"/>
          </w:tcPr>
          <w:p w14:paraId="640ACD8B" w14:textId="77777777" w:rsidR="00BF0073" w:rsidRPr="00604E0D" w:rsidRDefault="00BF0073">
            <w:pPr>
              <w:pStyle w:val="Odstavec1"/>
              <w:jc w:val="right"/>
              <w:rPr>
                <w:rFonts w:ascii="Arial" w:hAnsi="Arial" w:cs="Arial"/>
                <w:sz w:val="22"/>
                <w:szCs w:val="22"/>
              </w:rPr>
            </w:pPr>
            <w:r w:rsidRPr="00604E0D">
              <w:rPr>
                <w:rFonts w:ascii="Arial" w:hAnsi="Arial" w:cs="Arial"/>
                <w:sz w:val="22"/>
                <w:szCs w:val="22"/>
              </w:rPr>
              <w:t>Kč</w:t>
            </w:r>
          </w:p>
        </w:tc>
        <w:tc>
          <w:tcPr>
            <w:tcW w:w="2345" w:type="dxa"/>
            <w:vAlign w:val="center"/>
          </w:tcPr>
          <w:p w14:paraId="0D7C49CE" w14:textId="6F57FCAF" w:rsidR="00BF0073" w:rsidRPr="00604E0D" w:rsidRDefault="00BF0073">
            <w:pPr>
              <w:pStyle w:val="Odstavec1"/>
              <w:jc w:val="right"/>
              <w:rPr>
                <w:rFonts w:ascii="Arial" w:hAnsi="Arial" w:cs="Arial"/>
                <w:sz w:val="22"/>
                <w:szCs w:val="22"/>
              </w:rPr>
            </w:pPr>
            <w:r w:rsidRPr="00604E0D">
              <w:rPr>
                <w:rFonts w:ascii="Arial" w:hAnsi="Arial" w:cs="Arial"/>
                <w:sz w:val="22"/>
                <w:szCs w:val="22"/>
              </w:rPr>
              <w:t>100</w:t>
            </w:r>
            <w:r w:rsidR="00E0076C">
              <w:rPr>
                <w:rFonts w:ascii="Arial" w:hAnsi="Arial" w:cs="Arial"/>
                <w:sz w:val="22"/>
                <w:szCs w:val="22"/>
              </w:rPr>
              <w:t xml:space="preserve"> </w:t>
            </w:r>
            <w:r w:rsidRPr="00604E0D">
              <w:rPr>
                <w:rFonts w:ascii="Arial" w:hAnsi="Arial" w:cs="Arial"/>
                <w:sz w:val="22"/>
                <w:szCs w:val="22"/>
              </w:rPr>
              <w:t>%</w:t>
            </w:r>
          </w:p>
        </w:tc>
      </w:tr>
      <w:tr w:rsidR="00BF0073" w:rsidRPr="007619C0" w14:paraId="012C56E7" w14:textId="77777777" w:rsidTr="00291E5F">
        <w:trPr>
          <w:cantSplit/>
          <w:trHeight w:val="528"/>
        </w:trPr>
        <w:tc>
          <w:tcPr>
            <w:tcW w:w="3208" w:type="dxa"/>
            <w:vMerge/>
            <w:vAlign w:val="center"/>
          </w:tcPr>
          <w:p w14:paraId="430A331A" w14:textId="77777777" w:rsidR="00BF0073" w:rsidRPr="00604E0D" w:rsidRDefault="00BF0073">
            <w:pPr>
              <w:pStyle w:val="Odstavec1"/>
              <w:jc w:val="left"/>
              <w:rPr>
                <w:rFonts w:ascii="Arial" w:hAnsi="Arial" w:cs="Arial"/>
                <w:b/>
                <w:sz w:val="22"/>
                <w:szCs w:val="22"/>
              </w:rPr>
            </w:pPr>
          </w:p>
        </w:tc>
        <w:tc>
          <w:tcPr>
            <w:tcW w:w="2610" w:type="dxa"/>
            <w:vAlign w:val="center"/>
          </w:tcPr>
          <w:p w14:paraId="79574DA0" w14:textId="77777777" w:rsidR="00BF0073" w:rsidRPr="00604E0D" w:rsidRDefault="00BF0073" w:rsidP="00072E8E">
            <w:pPr>
              <w:pStyle w:val="Odstavec1"/>
              <w:jc w:val="left"/>
              <w:rPr>
                <w:rFonts w:ascii="Arial" w:hAnsi="Arial" w:cs="Arial"/>
                <w:sz w:val="22"/>
                <w:szCs w:val="22"/>
              </w:rPr>
            </w:pPr>
            <w:r w:rsidRPr="00604E0D">
              <w:rPr>
                <w:rFonts w:ascii="Arial" w:hAnsi="Arial" w:cs="Arial"/>
                <w:sz w:val="22"/>
                <w:szCs w:val="22"/>
              </w:rPr>
              <w:t xml:space="preserve">Spoluúčast </w:t>
            </w:r>
            <w:r w:rsidR="00072E8E" w:rsidRPr="00604E0D">
              <w:rPr>
                <w:rFonts w:ascii="Arial" w:hAnsi="Arial" w:cs="Arial"/>
                <w:sz w:val="22"/>
                <w:szCs w:val="22"/>
              </w:rPr>
              <w:t>Příjemce</w:t>
            </w:r>
          </w:p>
        </w:tc>
        <w:tc>
          <w:tcPr>
            <w:tcW w:w="2293" w:type="dxa"/>
            <w:vAlign w:val="center"/>
          </w:tcPr>
          <w:p w14:paraId="2549E385" w14:textId="77777777" w:rsidR="00BF0073" w:rsidRPr="00604E0D" w:rsidRDefault="00BF0073">
            <w:pPr>
              <w:pStyle w:val="Odstavec1"/>
              <w:jc w:val="right"/>
              <w:rPr>
                <w:rFonts w:ascii="Arial" w:hAnsi="Arial" w:cs="Arial"/>
                <w:sz w:val="22"/>
                <w:szCs w:val="22"/>
              </w:rPr>
            </w:pPr>
            <w:r w:rsidRPr="00604E0D">
              <w:rPr>
                <w:rFonts w:ascii="Arial" w:hAnsi="Arial" w:cs="Arial"/>
                <w:sz w:val="22"/>
                <w:szCs w:val="22"/>
              </w:rPr>
              <w:t>Kč</w:t>
            </w:r>
          </w:p>
        </w:tc>
        <w:tc>
          <w:tcPr>
            <w:tcW w:w="2345" w:type="dxa"/>
            <w:vAlign w:val="center"/>
          </w:tcPr>
          <w:p w14:paraId="1EAA2A7A" w14:textId="77777777" w:rsidR="00BF0073" w:rsidRPr="007619C0" w:rsidRDefault="00BF0073">
            <w:pPr>
              <w:pStyle w:val="Odstavec1"/>
              <w:jc w:val="right"/>
              <w:rPr>
                <w:rFonts w:ascii="Arial" w:hAnsi="Arial" w:cs="Arial"/>
                <w:sz w:val="22"/>
                <w:szCs w:val="22"/>
              </w:rPr>
            </w:pPr>
            <w:r w:rsidRPr="00604E0D">
              <w:rPr>
                <w:rFonts w:ascii="Arial" w:hAnsi="Arial" w:cs="Arial"/>
                <w:sz w:val="22"/>
                <w:szCs w:val="22"/>
              </w:rPr>
              <w:t>%</w:t>
            </w:r>
          </w:p>
        </w:tc>
      </w:tr>
      <w:tr w:rsidR="00BF0073" w:rsidRPr="007619C0" w14:paraId="1A6676AD" w14:textId="77777777" w:rsidTr="00752147">
        <w:trPr>
          <w:cantSplit/>
          <w:trHeight w:val="522"/>
        </w:trPr>
        <w:tc>
          <w:tcPr>
            <w:tcW w:w="3208" w:type="dxa"/>
            <w:vMerge/>
            <w:vAlign w:val="center"/>
          </w:tcPr>
          <w:p w14:paraId="1D0E8176" w14:textId="77777777" w:rsidR="00BF0073" w:rsidRPr="007619C0" w:rsidRDefault="00BF0073">
            <w:pPr>
              <w:pStyle w:val="Odstavec1"/>
              <w:jc w:val="left"/>
              <w:rPr>
                <w:rFonts w:ascii="Arial" w:hAnsi="Arial" w:cs="Arial"/>
                <w:b/>
                <w:sz w:val="22"/>
                <w:szCs w:val="22"/>
              </w:rPr>
            </w:pPr>
          </w:p>
        </w:tc>
        <w:tc>
          <w:tcPr>
            <w:tcW w:w="2610" w:type="dxa"/>
            <w:tcBorders>
              <w:bottom w:val="single" w:sz="4" w:space="0" w:color="auto"/>
            </w:tcBorders>
            <w:vAlign w:val="center"/>
          </w:tcPr>
          <w:p w14:paraId="50893F6B" w14:textId="77777777" w:rsidR="00BF0073" w:rsidRPr="007619C0" w:rsidRDefault="00BF0073">
            <w:pPr>
              <w:pStyle w:val="Odstavec1"/>
              <w:jc w:val="left"/>
              <w:rPr>
                <w:rFonts w:ascii="Arial" w:hAnsi="Arial" w:cs="Arial"/>
                <w:sz w:val="22"/>
                <w:szCs w:val="22"/>
              </w:rPr>
            </w:pPr>
            <w:r w:rsidRPr="007619C0">
              <w:rPr>
                <w:rFonts w:ascii="Arial" w:hAnsi="Arial" w:cs="Arial"/>
                <w:sz w:val="22"/>
                <w:szCs w:val="22"/>
              </w:rPr>
              <w:t>Výše podpory</w:t>
            </w:r>
          </w:p>
        </w:tc>
        <w:tc>
          <w:tcPr>
            <w:tcW w:w="2293" w:type="dxa"/>
            <w:tcBorders>
              <w:bottom w:val="single" w:sz="4" w:space="0" w:color="auto"/>
            </w:tcBorders>
            <w:vAlign w:val="center"/>
          </w:tcPr>
          <w:p w14:paraId="3C52D003" w14:textId="77777777" w:rsidR="00BF0073" w:rsidRPr="007619C0" w:rsidRDefault="00BF0073">
            <w:pPr>
              <w:pStyle w:val="Odstavec1"/>
              <w:jc w:val="right"/>
              <w:rPr>
                <w:rFonts w:ascii="Arial" w:hAnsi="Arial" w:cs="Arial"/>
                <w:sz w:val="22"/>
                <w:szCs w:val="22"/>
              </w:rPr>
            </w:pPr>
            <w:r w:rsidRPr="007619C0">
              <w:rPr>
                <w:rFonts w:ascii="Arial" w:hAnsi="Arial" w:cs="Arial"/>
                <w:sz w:val="22"/>
                <w:szCs w:val="22"/>
              </w:rPr>
              <w:t>Kč</w:t>
            </w:r>
          </w:p>
        </w:tc>
        <w:tc>
          <w:tcPr>
            <w:tcW w:w="2345" w:type="dxa"/>
            <w:tcBorders>
              <w:bottom w:val="single" w:sz="4" w:space="0" w:color="auto"/>
            </w:tcBorders>
            <w:vAlign w:val="center"/>
          </w:tcPr>
          <w:p w14:paraId="5002E70B" w14:textId="77777777" w:rsidR="00BF0073" w:rsidRPr="007619C0" w:rsidRDefault="00BF0073">
            <w:pPr>
              <w:pStyle w:val="Odstavec1"/>
              <w:jc w:val="right"/>
              <w:rPr>
                <w:rFonts w:ascii="Arial" w:hAnsi="Arial" w:cs="Arial"/>
                <w:sz w:val="22"/>
                <w:szCs w:val="22"/>
              </w:rPr>
            </w:pPr>
            <w:r w:rsidRPr="007619C0">
              <w:rPr>
                <w:rFonts w:ascii="Arial" w:hAnsi="Arial" w:cs="Arial"/>
                <w:sz w:val="22"/>
                <w:szCs w:val="22"/>
              </w:rPr>
              <w:t>%</w:t>
            </w:r>
          </w:p>
        </w:tc>
      </w:tr>
      <w:tr w:rsidR="005D6D2B" w:rsidRPr="007619C0" w14:paraId="7D56A284" w14:textId="77777777" w:rsidTr="00275DC5">
        <w:trPr>
          <w:cantSplit/>
          <w:trHeight w:val="522"/>
        </w:trPr>
        <w:tc>
          <w:tcPr>
            <w:tcW w:w="3208" w:type="dxa"/>
            <w:vAlign w:val="center"/>
          </w:tcPr>
          <w:p w14:paraId="1DA43053" w14:textId="7809579E" w:rsidR="005D6D2B" w:rsidRPr="00FA39C1" w:rsidRDefault="005D6D2B">
            <w:pPr>
              <w:pStyle w:val="Odstavec1"/>
              <w:jc w:val="left"/>
              <w:rPr>
                <w:rFonts w:ascii="Arial" w:hAnsi="Arial" w:cs="Arial"/>
                <w:b/>
                <w:sz w:val="22"/>
                <w:szCs w:val="22"/>
                <w:highlight w:val="yellow"/>
              </w:rPr>
            </w:pPr>
            <w:r w:rsidRPr="005D6D2B">
              <w:rPr>
                <w:rFonts w:ascii="Arial" w:hAnsi="Arial" w:cs="Arial"/>
                <w:b/>
                <w:sz w:val="22"/>
                <w:szCs w:val="22"/>
              </w:rPr>
              <w:t>VRATKA</w:t>
            </w:r>
          </w:p>
        </w:tc>
        <w:tc>
          <w:tcPr>
            <w:tcW w:w="7248" w:type="dxa"/>
            <w:gridSpan w:val="3"/>
            <w:vAlign w:val="center"/>
          </w:tcPr>
          <w:p w14:paraId="4AE87D0F" w14:textId="121A3961" w:rsidR="005D6D2B" w:rsidRPr="005D6D2B" w:rsidRDefault="005D6D2B" w:rsidP="00752147">
            <w:pPr>
              <w:rPr>
                <w:rFonts w:ascii="Arial" w:hAnsi="Arial" w:cs="Arial"/>
                <w:sz w:val="22"/>
                <w:szCs w:val="22"/>
              </w:rPr>
            </w:pPr>
            <w:r w:rsidRPr="005D6D2B">
              <w:rPr>
                <w:rFonts w:ascii="Arial" w:hAnsi="Arial" w:cs="Arial"/>
                <w:sz w:val="22"/>
                <w:szCs w:val="22"/>
              </w:rPr>
              <w:t>Vratka nevyčerpané části dotace ve výši ................... Kč</w:t>
            </w:r>
          </w:p>
          <w:p w14:paraId="73076265" w14:textId="46E89588" w:rsidR="005D6D2B" w:rsidRPr="005D6D2B" w:rsidRDefault="005D6D2B" w:rsidP="00752147">
            <w:pPr>
              <w:rPr>
                <w:rFonts w:ascii="Arial" w:hAnsi="Arial" w:cs="Arial"/>
                <w:sz w:val="22"/>
                <w:szCs w:val="22"/>
              </w:rPr>
            </w:pPr>
            <w:r w:rsidRPr="005D6D2B">
              <w:rPr>
                <w:rFonts w:ascii="Arial" w:hAnsi="Arial" w:cs="Arial"/>
                <w:sz w:val="22"/>
                <w:szCs w:val="22"/>
              </w:rPr>
              <w:t>vrácena na účet poskytovatele dne .........................</w:t>
            </w:r>
          </w:p>
        </w:tc>
      </w:tr>
    </w:tbl>
    <w:p w14:paraId="03DD3A3F" w14:textId="111FBF13" w:rsidR="00291E5F" w:rsidRDefault="00291E5F">
      <w:pPr>
        <w:pStyle w:val="Odstavec1"/>
        <w:rPr>
          <w:rFonts w:ascii="Arial" w:hAnsi="Arial" w:cs="Arial"/>
          <w:sz w:val="16"/>
          <w:szCs w:val="16"/>
        </w:rPr>
      </w:pPr>
    </w:p>
    <w:p w14:paraId="0DA0A959" w14:textId="77777777" w:rsidR="00BD4D61" w:rsidRPr="00604E0D" w:rsidRDefault="00AD7580">
      <w:pPr>
        <w:pStyle w:val="Odstavec1"/>
        <w:rPr>
          <w:rFonts w:ascii="Arial" w:hAnsi="Arial" w:cs="Arial"/>
          <w:b/>
          <w:sz w:val="22"/>
          <w:szCs w:val="22"/>
        </w:rPr>
      </w:pPr>
      <w:r w:rsidRPr="00604E0D">
        <w:rPr>
          <w:rFonts w:ascii="Arial" w:hAnsi="Arial" w:cs="Arial"/>
          <w:b/>
          <w:sz w:val="22"/>
          <w:szCs w:val="22"/>
        </w:rPr>
        <w:lastRenderedPageBreak/>
        <w:t>Seznam účetních dokladů:</w:t>
      </w:r>
    </w:p>
    <w:p w14:paraId="678D7985" w14:textId="77777777" w:rsidR="00AD7580" w:rsidRPr="00604E0D" w:rsidRDefault="00AD7580">
      <w:pPr>
        <w:pStyle w:val="Odstavec1"/>
        <w:rPr>
          <w:rFonts w:ascii="Arial" w:hAnsi="Arial" w:cs="Arial"/>
          <w:b/>
          <w:sz w:val="22"/>
          <w:szCs w:val="22"/>
        </w:rPr>
      </w:pPr>
    </w:p>
    <w:tbl>
      <w:tblPr>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5"/>
        <w:gridCol w:w="1099"/>
        <w:gridCol w:w="2019"/>
        <w:gridCol w:w="2977"/>
        <w:gridCol w:w="1134"/>
        <w:gridCol w:w="992"/>
        <w:gridCol w:w="1559"/>
      </w:tblGrid>
      <w:tr w:rsidR="00AD7580" w:rsidRPr="00604E0D" w14:paraId="2F51143A" w14:textId="77777777" w:rsidTr="006433DA">
        <w:trPr>
          <w:trHeight w:val="550"/>
        </w:trPr>
        <w:tc>
          <w:tcPr>
            <w:tcW w:w="534" w:type="dxa"/>
          </w:tcPr>
          <w:p w14:paraId="397BDA61" w14:textId="3F815ED3" w:rsidR="00AD7580" w:rsidRPr="00604E0D" w:rsidRDefault="00AD7580">
            <w:pPr>
              <w:pStyle w:val="Odstavec1"/>
              <w:rPr>
                <w:rFonts w:ascii="Arial" w:hAnsi="Arial" w:cs="Arial"/>
                <w:sz w:val="22"/>
                <w:szCs w:val="22"/>
              </w:rPr>
            </w:pPr>
            <w:r w:rsidRPr="00604E0D">
              <w:rPr>
                <w:rFonts w:ascii="Arial" w:hAnsi="Arial" w:cs="Arial"/>
                <w:sz w:val="22"/>
                <w:szCs w:val="22"/>
              </w:rPr>
              <w:t>P</w:t>
            </w:r>
            <w:r w:rsidR="00403D5D">
              <w:rPr>
                <w:rFonts w:ascii="Arial" w:hAnsi="Arial" w:cs="Arial"/>
                <w:sz w:val="22"/>
                <w:szCs w:val="22"/>
              </w:rPr>
              <w:t>.</w:t>
            </w:r>
            <w:r w:rsidRPr="00604E0D">
              <w:rPr>
                <w:rFonts w:ascii="Arial" w:hAnsi="Arial" w:cs="Arial"/>
                <w:sz w:val="22"/>
                <w:szCs w:val="22"/>
              </w:rPr>
              <w:t>č.</w:t>
            </w:r>
          </w:p>
        </w:tc>
        <w:tc>
          <w:tcPr>
            <w:tcW w:w="1099" w:type="dxa"/>
          </w:tcPr>
          <w:p w14:paraId="5F7586C4" w14:textId="77777777" w:rsidR="00AD7580" w:rsidRPr="00604E0D" w:rsidRDefault="00AD7580" w:rsidP="00AD7580">
            <w:pPr>
              <w:pStyle w:val="Odstavec1"/>
              <w:rPr>
                <w:rFonts w:ascii="Arial" w:hAnsi="Arial" w:cs="Arial"/>
                <w:sz w:val="22"/>
                <w:szCs w:val="22"/>
              </w:rPr>
            </w:pPr>
            <w:r w:rsidRPr="00604E0D">
              <w:rPr>
                <w:rFonts w:ascii="Arial" w:hAnsi="Arial" w:cs="Arial"/>
                <w:sz w:val="22"/>
                <w:szCs w:val="22"/>
              </w:rPr>
              <w:t>Účetní doklad č.</w:t>
            </w:r>
          </w:p>
        </w:tc>
        <w:tc>
          <w:tcPr>
            <w:tcW w:w="2019" w:type="dxa"/>
          </w:tcPr>
          <w:p w14:paraId="3ABFEAA4" w14:textId="77777777" w:rsidR="00AD7580" w:rsidRPr="00604E0D" w:rsidRDefault="00AD7580">
            <w:pPr>
              <w:pStyle w:val="Odstavec1"/>
              <w:rPr>
                <w:rFonts w:ascii="Arial" w:hAnsi="Arial" w:cs="Arial"/>
                <w:sz w:val="22"/>
                <w:szCs w:val="22"/>
              </w:rPr>
            </w:pPr>
            <w:r w:rsidRPr="00604E0D">
              <w:rPr>
                <w:rFonts w:ascii="Arial" w:hAnsi="Arial" w:cs="Arial"/>
                <w:sz w:val="22"/>
                <w:szCs w:val="22"/>
              </w:rPr>
              <w:t>Fakturu vystavil</w:t>
            </w:r>
          </w:p>
          <w:p w14:paraId="6F995C75" w14:textId="77777777" w:rsidR="00AD7580" w:rsidRPr="00604E0D" w:rsidRDefault="00AD7580">
            <w:pPr>
              <w:pStyle w:val="Odstavec1"/>
              <w:rPr>
                <w:rFonts w:ascii="Arial" w:hAnsi="Arial" w:cs="Arial"/>
                <w:sz w:val="22"/>
                <w:szCs w:val="22"/>
              </w:rPr>
            </w:pPr>
            <w:r w:rsidRPr="00604E0D">
              <w:rPr>
                <w:rFonts w:ascii="Arial" w:hAnsi="Arial" w:cs="Arial"/>
                <w:sz w:val="22"/>
                <w:szCs w:val="22"/>
              </w:rPr>
              <w:t>dodavatel:</w:t>
            </w:r>
          </w:p>
        </w:tc>
        <w:tc>
          <w:tcPr>
            <w:tcW w:w="2977" w:type="dxa"/>
          </w:tcPr>
          <w:p w14:paraId="697CEE43" w14:textId="77777777" w:rsidR="00AD7580" w:rsidRPr="00604E0D" w:rsidRDefault="00AD7580">
            <w:pPr>
              <w:pStyle w:val="Odstavec1"/>
              <w:rPr>
                <w:rFonts w:ascii="Arial" w:hAnsi="Arial" w:cs="Arial"/>
                <w:sz w:val="22"/>
                <w:szCs w:val="22"/>
              </w:rPr>
            </w:pPr>
            <w:r w:rsidRPr="00604E0D">
              <w:rPr>
                <w:rFonts w:ascii="Arial" w:hAnsi="Arial" w:cs="Arial"/>
                <w:sz w:val="22"/>
                <w:szCs w:val="22"/>
              </w:rPr>
              <w:t>Účel použití</w:t>
            </w:r>
          </w:p>
        </w:tc>
        <w:tc>
          <w:tcPr>
            <w:tcW w:w="1134" w:type="dxa"/>
          </w:tcPr>
          <w:p w14:paraId="78CD609F" w14:textId="77777777" w:rsidR="00AD7580" w:rsidRPr="00604E0D" w:rsidRDefault="00AD7580">
            <w:pPr>
              <w:pStyle w:val="Odstavec1"/>
              <w:rPr>
                <w:rFonts w:ascii="Arial" w:hAnsi="Arial" w:cs="Arial"/>
                <w:sz w:val="22"/>
                <w:szCs w:val="22"/>
              </w:rPr>
            </w:pPr>
            <w:r w:rsidRPr="00604E0D">
              <w:rPr>
                <w:rFonts w:ascii="Arial" w:hAnsi="Arial" w:cs="Arial"/>
                <w:sz w:val="22"/>
                <w:szCs w:val="22"/>
              </w:rPr>
              <w:t>Hodnota</w:t>
            </w:r>
          </w:p>
          <w:p w14:paraId="7A009D42" w14:textId="77777777" w:rsidR="00AD7580" w:rsidRPr="00604E0D" w:rsidRDefault="00AD7580">
            <w:pPr>
              <w:pStyle w:val="Odstavec1"/>
              <w:rPr>
                <w:rFonts w:ascii="Arial" w:hAnsi="Arial" w:cs="Arial"/>
                <w:sz w:val="22"/>
                <w:szCs w:val="22"/>
              </w:rPr>
            </w:pPr>
            <w:r w:rsidRPr="00604E0D">
              <w:rPr>
                <w:rFonts w:ascii="Arial" w:hAnsi="Arial" w:cs="Arial"/>
                <w:sz w:val="22"/>
                <w:szCs w:val="22"/>
              </w:rPr>
              <w:t>bez DPH</w:t>
            </w:r>
          </w:p>
        </w:tc>
        <w:tc>
          <w:tcPr>
            <w:tcW w:w="992" w:type="dxa"/>
          </w:tcPr>
          <w:p w14:paraId="049DE398" w14:textId="77777777" w:rsidR="00AD7580" w:rsidRPr="00604E0D" w:rsidRDefault="00AD7580">
            <w:pPr>
              <w:pStyle w:val="Odstavec1"/>
              <w:rPr>
                <w:rFonts w:ascii="Arial" w:hAnsi="Arial" w:cs="Arial"/>
                <w:sz w:val="22"/>
                <w:szCs w:val="22"/>
              </w:rPr>
            </w:pPr>
            <w:r w:rsidRPr="00604E0D">
              <w:rPr>
                <w:rFonts w:ascii="Arial" w:hAnsi="Arial" w:cs="Arial"/>
                <w:sz w:val="22"/>
                <w:szCs w:val="22"/>
              </w:rPr>
              <w:t>Hodnota</w:t>
            </w:r>
          </w:p>
          <w:p w14:paraId="3830E003" w14:textId="77777777" w:rsidR="00AD7580" w:rsidRPr="00604E0D" w:rsidRDefault="00AD7580">
            <w:pPr>
              <w:pStyle w:val="Odstavec1"/>
              <w:rPr>
                <w:rFonts w:ascii="Arial" w:hAnsi="Arial" w:cs="Arial"/>
                <w:sz w:val="22"/>
                <w:szCs w:val="22"/>
              </w:rPr>
            </w:pPr>
            <w:r w:rsidRPr="00604E0D">
              <w:rPr>
                <w:rFonts w:ascii="Arial" w:hAnsi="Arial" w:cs="Arial"/>
                <w:sz w:val="22"/>
                <w:szCs w:val="22"/>
              </w:rPr>
              <w:t>s DPH</w:t>
            </w:r>
          </w:p>
        </w:tc>
        <w:tc>
          <w:tcPr>
            <w:tcW w:w="1559" w:type="dxa"/>
          </w:tcPr>
          <w:p w14:paraId="460EA9DB" w14:textId="77777777" w:rsidR="00AD7580" w:rsidRPr="00604E0D" w:rsidRDefault="006433DA">
            <w:pPr>
              <w:pStyle w:val="Odstavec1"/>
              <w:rPr>
                <w:rFonts w:ascii="Arial" w:hAnsi="Arial" w:cs="Arial"/>
                <w:sz w:val="22"/>
                <w:szCs w:val="22"/>
              </w:rPr>
            </w:pPr>
            <w:r w:rsidRPr="00604E0D">
              <w:rPr>
                <w:rFonts w:ascii="Arial" w:hAnsi="Arial" w:cs="Arial"/>
                <w:sz w:val="22"/>
                <w:szCs w:val="22"/>
              </w:rPr>
              <w:t>Režim přenesené daňové povinnosti</w:t>
            </w:r>
          </w:p>
          <w:p w14:paraId="3B971D70" w14:textId="77777777" w:rsidR="006433DA" w:rsidRPr="00604E0D" w:rsidRDefault="006433DA">
            <w:pPr>
              <w:pStyle w:val="Odstavec1"/>
              <w:rPr>
                <w:rFonts w:ascii="Arial" w:hAnsi="Arial" w:cs="Arial"/>
                <w:sz w:val="22"/>
                <w:szCs w:val="22"/>
              </w:rPr>
            </w:pPr>
            <w:r w:rsidRPr="00604E0D">
              <w:rPr>
                <w:rFonts w:ascii="Arial" w:hAnsi="Arial" w:cs="Arial"/>
                <w:sz w:val="22"/>
                <w:szCs w:val="22"/>
              </w:rPr>
              <w:t>ANO/NE</w:t>
            </w:r>
          </w:p>
        </w:tc>
      </w:tr>
      <w:tr w:rsidR="00AD7580" w:rsidRPr="007619C0" w14:paraId="0EE4E135" w14:textId="77777777" w:rsidTr="006433DA">
        <w:tc>
          <w:tcPr>
            <w:tcW w:w="534" w:type="dxa"/>
          </w:tcPr>
          <w:p w14:paraId="5481B3EF" w14:textId="77777777" w:rsidR="00AD7580" w:rsidRPr="00604E0D" w:rsidRDefault="00AD7580">
            <w:pPr>
              <w:pStyle w:val="Odstavec1"/>
              <w:rPr>
                <w:rFonts w:ascii="Arial" w:hAnsi="Arial" w:cs="Arial"/>
                <w:sz w:val="22"/>
                <w:szCs w:val="22"/>
              </w:rPr>
            </w:pPr>
          </w:p>
        </w:tc>
        <w:tc>
          <w:tcPr>
            <w:tcW w:w="1099" w:type="dxa"/>
          </w:tcPr>
          <w:p w14:paraId="0EE0C0E1" w14:textId="77777777" w:rsidR="00AD7580" w:rsidRPr="00604E0D" w:rsidRDefault="00AD7580">
            <w:pPr>
              <w:pStyle w:val="Odstavec1"/>
              <w:rPr>
                <w:rFonts w:ascii="Arial" w:hAnsi="Arial" w:cs="Arial"/>
                <w:sz w:val="22"/>
                <w:szCs w:val="22"/>
              </w:rPr>
            </w:pPr>
          </w:p>
        </w:tc>
        <w:tc>
          <w:tcPr>
            <w:tcW w:w="2019" w:type="dxa"/>
          </w:tcPr>
          <w:p w14:paraId="5F541E2D" w14:textId="77777777" w:rsidR="00AD7580" w:rsidRPr="00604E0D" w:rsidRDefault="00AD7580">
            <w:pPr>
              <w:pStyle w:val="Odstavec1"/>
              <w:rPr>
                <w:rFonts w:ascii="Arial" w:hAnsi="Arial" w:cs="Arial"/>
                <w:sz w:val="22"/>
                <w:szCs w:val="22"/>
              </w:rPr>
            </w:pPr>
          </w:p>
        </w:tc>
        <w:tc>
          <w:tcPr>
            <w:tcW w:w="2977" w:type="dxa"/>
          </w:tcPr>
          <w:p w14:paraId="39168528" w14:textId="77777777" w:rsidR="00AD7580" w:rsidRPr="00604E0D" w:rsidRDefault="00AD7580">
            <w:pPr>
              <w:pStyle w:val="Odstavec1"/>
              <w:rPr>
                <w:rFonts w:ascii="Arial" w:hAnsi="Arial" w:cs="Arial"/>
                <w:sz w:val="22"/>
                <w:szCs w:val="22"/>
              </w:rPr>
            </w:pPr>
          </w:p>
        </w:tc>
        <w:tc>
          <w:tcPr>
            <w:tcW w:w="1134" w:type="dxa"/>
          </w:tcPr>
          <w:p w14:paraId="2FFF1D15" w14:textId="77777777" w:rsidR="00AD7580" w:rsidRPr="00604E0D" w:rsidRDefault="00AD7580">
            <w:pPr>
              <w:pStyle w:val="Odstavec1"/>
              <w:rPr>
                <w:rFonts w:ascii="Arial" w:hAnsi="Arial" w:cs="Arial"/>
                <w:sz w:val="22"/>
                <w:szCs w:val="22"/>
              </w:rPr>
            </w:pPr>
          </w:p>
        </w:tc>
        <w:tc>
          <w:tcPr>
            <w:tcW w:w="992" w:type="dxa"/>
          </w:tcPr>
          <w:p w14:paraId="690B8864" w14:textId="77777777" w:rsidR="00AD7580" w:rsidRPr="00604E0D" w:rsidRDefault="00AD7580">
            <w:pPr>
              <w:pStyle w:val="Odstavec1"/>
              <w:rPr>
                <w:rFonts w:ascii="Arial" w:hAnsi="Arial" w:cs="Arial"/>
                <w:sz w:val="22"/>
                <w:szCs w:val="22"/>
              </w:rPr>
            </w:pPr>
          </w:p>
        </w:tc>
        <w:tc>
          <w:tcPr>
            <w:tcW w:w="1559" w:type="dxa"/>
          </w:tcPr>
          <w:p w14:paraId="7A7C5564" w14:textId="77777777" w:rsidR="00AD7580" w:rsidRPr="00604E0D" w:rsidRDefault="00AD7580">
            <w:pPr>
              <w:pStyle w:val="Odstavec1"/>
              <w:rPr>
                <w:rFonts w:ascii="Arial" w:hAnsi="Arial" w:cs="Arial"/>
                <w:sz w:val="22"/>
                <w:szCs w:val="22"/>
              </w:rPr>
            </w:pPr>
          </w:p>
        </w:tc>
      </w:tr>
      <w:tr w:rsidR="00AD7580" w:rsidRPr="007619C0" w14:paraId="1DC158DD" w14:textId="77777777" w:rsidTr="006433DA">
        <w:tc>
          <w:tcPr>
            <w:tcW w:w="534" w:type="dxa"/>
          </w:tcPr>
          <w:p w14:paraId="7DA055BD" w14:textId="77777777" w:rsidR="00AD7580" w:rsidRPr="007619C0" w:rsidRDefault="00AD7580">
            <w:pPr>
              <w:pStyle w:val="Odstavec1"/>
              <w:rPr>
                <w:rFonts w:ascii="Arial" w:hAnsi="Arial" w:cs="Arial"/>
                <w:sz w:val="22"/>
                <w:szCs w:val="22"/>
              </w:rPr>
            </w:pPr>
          </w:p>
        </w:tc>
        <w:tc>
          <w:tcPr>
            <w:tcW w:w="1099" w:type="dxa"/>
          </w:tcPr>
          <w:p w14:paraId="0B06294D" w14:textId="77777777" w:rsidR="00AD7580" w:rsidRPr="007619C0" w:rsidRDefault="00AD7580">
            <w:pPr>
              <w:pStyle w:val="Odstavec1"/>
              <w:rPr>
                <w:rFonts w:ascii="Arial" w:hAnsi="Arial" w:cs="Arial"/>
                <w:sz w:val="22"/>
                <w:szCs w:val="22"/>
              </w:rPr>
            </w:pPr>
          </w:p>
        </w:tc>
        <w:tc>
          <w:tcPr>
            <w:tcW w:w="2019" w:type="dxa"/>
          </w:tcPr>
          <w:p w14:paraId="066B2958" w14:textId="77777777" w:rsidR="00AD7580" w:rsidRPr="007619C0" w:rsidRDefault="00AD7580">
            <w:pPr>
              <w:pStyle w:val="Odstavec1"/>
              <w:rPr>
                <w:rFonts w:ascii="Arial" w:hAnsi="Arial" w:cs="Arial"/>
                <w:sz w:val="22"/>
                <w:szCs w:val="22"/>
              </w:rPr>
            </w:pPr>
          </w:p>
        </w:tc>
        <w:tc>
          <w:tcPr>
            <w:tcW w:w="2977" w:type="dxa"/>
          </w:tcPr>
          <w:p w14:paraId="581DDB8D" w14:textId="77777777" w:rsidR="00AD7580" w:rsidRPr="007619C0" w:rsidRDefault="00AD7580">
            <w:pPr>
              <w:pStyle w:val="Odstavec1"/>
              <w:rPr>
                <w:rFonts w:ascii="Arial" w:hAnsi="Arial" w:cs="Arial"/>
                <w:sz w:val="22"/>
                <w:szCs w:val="22"/>
              </w:rPr>
            </w:pPr>
          </w:p>
        </w:tc>
        <w:tc>
          <w:tcPr>
            <w:tcW w:w="1134" w:type="dxa"/>
          </w:tcPr>
          <w:p w14:paraId="0C7C8E1C" w14:textId="77777777" w:rsidR="00AD7580" w:rsidRPr="007619C0" w:rsidRDefault="00AD7580">
            <w:pPr>
              <w:pStyle w:val="Odstavec1"/>
              <w:rPr>
                <w:rFonts w:ascii="Arial" w:hAnsi="Arial" w:cs="Arial"/>
                <w:sz w:val="22"/>
                <w:szCs w:val="22"/>
              </w:rPr>
            </w:pPr>
          </w:p>
        </w:tc>
        <w:tc>
          <w:tcPr>
            <w:tcW w:w="992" w:type="dxa"/>
          </w:tcPr>
          <w:p w14:paraId="21649281" w14:textId="77777777" w:rsidR="00AD7580" w:rsidRPr="007619C0" w:rsidRDefault="00AD7580">
            <w:pPr>
              <w:pStyle w:val="Odstavec1"/>
              <w:rPr>
                <w:rFonts w:ascii="Arial" w:hAnsi="Arial" w:cs="Arial"/>
                <w:sz w:val="22"/>
                <w:szCs w:val="22"/>
              </w:rPr>
            </w:pPr>
          </w:p>
        </w:tc>
        <w:tc>
          <w:tcPr>
            <w:tcW w:w="1559" w:type="dxa"/>
          </w:tcPr>
          <w:p w14:paraId="2A551989" w14:textId="77777777" w:rsidR="00AD7580" w:rsidRPr="007619C0" w:rsidRDefault="00AD7580">
            <w:pPr>
              <w:pStyle w:val="Odstavec1"/>
              <w:rPr>
                <w:rFonts w:ascii="Arial" w:hAnsi="Arial" w:cs="Arial"/>
                <w:sz w:val="22"/>
                <w:szCs w:val="22"/>
              </w:rPr>
            </w:pPr>
          </w:p>
        </w:tc>
      </w:tr>
      <w:tr w:rsidR="00AD7580" w:rsidRPr="007619C0" w14:paraId="38F59ECC" w14:textId="77777777" w:rsidTr="006433DA">
        <w:tc>
          <w:tcPr>
            <w:tcW w:w="534" w:type="dxa"/>
          </w:tcPr>
          <w:p w14:paraId="1D7AE3B0" w14:textId="77777777" w:rsidR="00AD7580" w:rsidRPr="007619C0" w:rsidRDefault="00AD7580">
            <w:pPr>
              <w:pStyle w:val="Odstavec1"/>
              <w:rPr>
                <w:rFonts w:ascii="Arial" w:hAnsi="Arial" w:cs="Arial"/>
                <w:sz w:val="22"/>
                <w:szCs w:val="22"/>
              </w:rPr>
            </w:pPr>
          </w:p>
        </w:tc>
        <w:tc>
          <w:tcPr>
            <w:tcW w:w="1099" w:type="dxa"/>
          </w:tcPr>
          <w:p w14:paraId="0E7DA2C5" w14:textId="77777777" w:rsidR="00AD7580" w:rsidRPr="007619C0" w:rsidRDefault="00AD7580">
            <w:pPr>
              <w:pStyle w:val="Odstavec1"/>
              <w:rPr>
                <w:rFonts w:ascii="Arial" w:hAnsi="Arial" w:cs="Arial"/>
                <w:sz w:val="22"/>
                <w:szCs w:val="22"/>
              </w:rPr>
            </w:pPr>
          </w:p>
        </w:tc>
        <w:tc>
          <w:tcPr>
            <w:tcW w:w="2019" w:type="dxa"/>
          </w:tcPr>
          <w:p w14:paraId="04DA0C27" w14:textId="77777777" w:rsidR="00AD7580" w:rsidRPr="007619C0" w:rsidRDefault="00AD7580">
            <w:pPr>
              <w:pStyle w:val="Odstavec1"/>
              <w:rPr>
                <w:rFonts w:ascii="Arial" w:hAnsi="Arial" w:cs="Arial"/>
                <w:sz w:val="22"/>
                <w:szCs w:val="22"/>
              </w:rPr>
            </w:pPr>
          </w:p>
        </w:tc>
        <w:tc>
          <w:tcPr>
            <w:tcW w:w="2977" w:type="dxa"/>
          </w:tcPr>
          <w:p w14:paraId="3C10EA91" w14:textId="77777777" w:rsidR="00AD7580" w:rsidRPr="007619C0" w:rsidRDefault="00AD7580">
            <w:pPr>
              <w:pStyle w:val="Odstavec1"/>
              <w:rPr>
                <w:rFonts w:ascii="Arial" w:hAnsi="Arial" w:cs="Arial"/>
                <w:sz w:val="22"/>
                <w:szCs w:val="22"/>
              </w:rPr>
            </w:pPr>
          </w:p>
        </w:tc>
        <w:tc>
          <w:tcPr>
            <w:tcW w:w="1134" w:type="dxa"/>
          </w:tcPr>
          <w:p w14:paraId="70039191" w14:textId="77777777" w:rsidR="00AD7580" w:rsidRPr="007619C0" w:rsidRDefault="00AD7580">
            <w:pPr>
              <w:pStyle w:val="Odstavec1"/>
              <w:rPr>
                <w:rFonts w:ascii="Arial" w:hAnsi="Arial" w:cs="Arial"/>
                <w:sz w:val="22"/>
                <w:szCs w:val="22"/>
              </w:rPr>
            </w:pPr>
          </w:p>
        </w:tc>
        <w:tc>
          <w:tcPr>
            <w:tcW w:w="992" w:type="dxa"/>
          </w:tcPr>
          <w:p w14:paraId="53F46029" w14:textId="77777777" w:rsidR="00AD7580" w:rsidRPr="007619C0" w:rsidRDefault="00AD7580">
            <w:pPr>
              <w:pStyle w:val="Odstavec1"/>
              <w:rPr>
                <w:rFonts w:ascii="Arial" w:hAnsi="Arial" w:cs="Arial"/>
                <w:sz w:val="22"/>
                <w:szCs w:val="22"/>
              </w:rPr>
            </w:pPr>
          </w:p>
        </w:tc>
        <w:tc>
          <w:tcPr>
            <w:tcW w:w="1559" w:type="dxa"/>
          </w:tcPr>
          <w:p w14:paraId="6119E1BB" w14:textId="77777777" w:rsidR="00AD7580" w:rsidRPr="007619C0" w:rsidRDefault="00AD7580">
            <w:pPr>
              <w:pStyle w:val="Odstavec1"/>
              <w:rPr>
                <w:rFonts w:ascii="Arial" w:hAnsi="Arial" w:cs="Arial"/>
                <w:sz w:val="22"/>
                <w:szCs w:val="22"/>
              </w:rPr>
            </w:pPr>
          </w:p>
        </w:tc>
      </w:tr>
      <w:tr w:rsidR="00AD7580" w:rsidRPr="007619C0" w14:paraId="096BA97E" w14:textId="77777777" w:rsidTr="006433DA">
        <w:tc>
          <w:tcPr>
            <w:tcW w:w="534" w:type="dxa"/>
          </w:tcPr>
          <w:p w14:paraId="41D9C61C" w14:textId="77777777" w:rsidR="00AD7580" w:rsidRPr="007619C0" w:rsidRDefault="00AD7580">
            <w:pPr>
              <w:pStyle w:val="Odstavec1"/>
              <w:rPr>
                <w:rFonts w:ascii="Arial" w:hAnsi="Arial" w:cs="Arial"/>
                <w:sz w:val="22"/>
                <w:szCs w:val="22"/>
              </w:rPr>
            </w:pPr>
          </w:p>
        </w:tc>
        <w:tc>
          <w:tcPr>
            <w:tcW w:w="1099" w:type="dxa"/>
          </w:tcPr>
          <w:p w14:paraId="5A91FD62" w14:textId="77777777" w:rsidR="00AD7580" w:rsidRPr="007619C0" w:rsidRDefault="00AD7580">
            <w:pPr>
              <w:pStyle w:val="Odstavec1"/>
              <w:rPr>
                <w:rFonts w:ascii="Arial" w:hAnsi="Arial" w:cs="Arial"/>
                <w:sz w:val="22"/>
                <w:szCs w:val="22"/>
              </w:rPr>
            </w:pPr>
          </w:p>
        </w:tc>
        <w:tc>
          <w:tcPr>
            <w:tcW w:w="2019" w:type="dxa"/>
          </w:tcPr>
          <w:p w14:paraId="2DB270F2" w14:textId="77777777" w:rsidR="00AD7580" w:rsidRPr="007619C0" w:rsidRDefault="00AD7580">
            <w:pPr>
              <w:pStyle w:val="Odstavec1"/>
              <w:rPr>
                <w:rFonts w:ascii="Arial" w:hAnsi="Arial" w:cs="Arial"/>
                <w:sz w:val="22"/>
                <w:szCs w:val="22"/>
              </w:rPr>
            </w:pPr>
          </w:p>
        </w:tc>
        <w:tc>
          <w:tcPr>
            <w:tcW w:w="2977" w:type="dxa"/>
          </w:tcPr>
          <w:p w14:paraId="31A3AD4F" w14:textId="77777777" w:rsidR="00AD7580" w:rsidRPr="007619C0" w:rsidRDefault="00AD7580">
            <w:pPr>
              <w:pStyle w:val="Odstavec1"/>
              <w:rPr>
                <w:rFonts w:ascii="Arial" w:hAnsi="Arial" w:cs="Arial"/>
                <w:sz w:val="22"/>
                <w:szCs w:val="22"/>
              </w:rPr>
            </w:pPr>
          </w:p>
        </w:tc>
        <w:tc>
          <w:tcPr>
            <w:tcW w:w="1134" w:type="dxa"/>
          </w:tcPr>
          <w:p w14:paraId="6F3C8EC8" w14:textId="77777777" w:rsidR="00AD7580" w:rsidRPr="007619C0" w:rsidRDefault="00AD7580">
            <w:pPr>
              <w:pStyle w:val="Odstavec1"/>
              <w:rPr>
                <w:rFonts w:ascii="Arial" w:hAnsi="Arial" w:cs="Arial"/>
                <w:sz w:val="22"/>
                <w:szCs w:val="22"/>
              </w:rPr>
            </w:pPr>
          </w:p>
        </w:tc>
        <w:tc>
          <w:tcPr>
            <w:tcW w:w="992" w:type="dxa"/>
          </w:tcPr>
          <w:p w14:paraId="013E7BC2" w14:textId="77777777" w:rsidR="00AD7580" w:rsidRPr="007619C0" w:rsidRDefault="00AD7580">
            <w:pPr>
              <w:pStyle w:val="Odstavec1"/>
              <w:rPr>
                <w:rFonts w:ascii="Arial" w:hAnsi="Arial" w:cs="Arial"/>
                <w:sz w:val="22"/>
                <w:szCs w:val="22"/>
              </w:rPr>
            </w:pPr>
          </w:p>
        </w:tc>
        <w:tc>
          <w:tcPr>
            <w:tcW w:w="1559" w:type="dxa"/>
          </w:tcPr>
          <w:p w14:paraId="551E6092" w14:textId="77777777" w:rsidR="00AD7580" w:rsidRPr="007619C0" w:rsidRDefault="00AD7580">
            <w:pPr>
              <w:pStyle w:val="Odstavec1"/>
              <w:rPr>
                <w:rFonts w:ascii="Arial" w:hAnsi="Arial" w:cs="Arial"/>
                <w:sz w:val="22"/>
                <w:szCs w:val="22"/>
              </w:rPr>
            </w:pPr>
          </w:p>
        </w:tc>
      </w:tr>
      <w:tr w:rsidR="00AD7580" w:rsidRPr="007619C0" w14:paraId="1AA1AE06" w14:textId="77777777" w:rsidTr="006433DA">
        <w:trPr>
          <w:trHeight w:val="436"/>
        </w:trPr>
        <w:tc>
          <w:tcPr>
            <w:tcW w:w="534" w:type="dxa"/>
          </w:tcPr>
          <w:p w14:paraId="02520DA9" w14:textId="77777777" w:rsidR="00AD7580" w:rsidRPr="007619C0" w:rsidRDefault="00AD7580">
            <w:pPr>
              <w:pStyle w:val="Odstavec1"/>
              <w:rPr>
                <w:rFonts w:ascii="Arial" w:hAnsi="Arial" w:cs="Arial"/>
                <w:sz w:val="22"/>
                <w:szCs w:val="22"/>
              </w:rPr>
            </w:pPr>
          </w:p>
        </w:tc>
        <w:tc>
          <w:tcPr>
            <w:tcW w:w="1099" w:type="dxa"/>
          </w:tcPr>
          <w:p w14:paraId="20E2B96E" w14:textId="77777777" w:rsidR="00AD7580" w:rsidRPr="007619C0" w:rsidRDefault="00AD7580">
            <w:pPr>
              <w:pStyle w:val="Odstavec1"/>
              <w:rPr>
                <w:rFonts w:ascii="Arial" w:hAnsi="Arial" w:cs="Arial"/>
                <w:sz w:val="22"/>
                <w:szCs w:val="22"/>
              </w:rPr>
            </w:pPr>
          </w:p>
        </w:tc>
        <w:tc>
          <w:tcPr>
            <w:tcW w:w="2019" w:type="dxa"/>
          </w:tcPr>
          <w:p w14:paraId="34F06ACF" w14:textId="77777777" w:rsidR="00AD7580" w:rsidRPr="007619C0" w:rsidRDefault="00AD7580">
            <w:pPr>
              <w:pStyle w:val="Odstavec1"/>
              <w:rPr>
                <w:rFonts w:ascii="Arial" w:hAnsi="Arial" w:cs="Arial"/>
                <w:sz w:val="22"/>
                <w:szCs w:val="22"/>
              </w:rPr>
            </w:pPr>
          </w:p>
        </w:tc>
        <w:tc>
          <w:tcPr>
            <w:tcW w:w="2977" w:type="dxa"/>
          </w:tcPr>
          <w:p w14:paraId="063E5A60" w14:textId="77777777" w:rsidR="00AD7580" w:rsidRPr="007619C0" w:rsidRDefault="00AD7580">
            <w:pPr>
              <w:pStyle w:val="Odstavec1"/>
              <w:rPr>
                <w:rFonts w:ascii="Arial" w:hAnsi="Arial" w:cs="Arial"/>
                <w:sz w:val="22"/>
                <w:szCs w:val="22"/>
              </w:rPr>
            </w:pPr>
          </w:p>
        </w:tc>
        <w:tc>
          <w:tcPr>
            <w:tcW w:w="1134" w:type="dxa"/>
          </w:tcPr>
          <w:p w14:paraId="211DB9D1" w14:textId="77777777" w:rsidR="00AD7580" w:rsidRPr="007619C0" w:rsidRDefault="00AD7580">
            <w:pPr>
              <w:pStyle w:val="Odstavec1"/>
              <w:rPr>
                <w:rFonts w:ascii="Arial" w:hAnsi="Arial" w:cs="Arial"/>
                <w:sz w:val="22"/>
                <w:szCs w:val="22"/>
              </w:rPr>
            </w:pPr>
          </w:p>
        </w:tc>
        <w:tc>
          <w:tcPr>
            <w:tcW w:w="992" w:type="dxa"/>
          </w:tcPr>
          <w:p w14:paraId="0C6E4F76" w14:textId="77777777" w:rsidR="00AD7580" w:rsidRPr="007619C0" w:rsidRDefault="00AD7580">
            <w:pPr>
              <w:pStyle w:val="Odstavec1"/>
              <w:rPr>
                <w:rFonts w:ascii="Arial" w:hAnsi="Arial" w:cs="Arial"/>
                <w:sz w:val="22"/>
                <w:szCs w:val="22"/>
              </w:rPr>
            </w:pPr>
          </w:p>
        </w:tc>
        <w:tc>
          <w:tcPr>
            <w:tcW w:w="1559" w:type="dxa"/>
          </w:tcPr>
          <w:p w14:paraId="7EEB0EBF" w14:textId="77777777" w:rsidR="00AD7580" w:rsidRPr="007619C0" w:rsidRDefault="00AD7580">
            <w:pPr>
              <w:pStyle w:val="Odstavec1"/>
              <w:rPr>
                <w:rFonts w:ascii="Arial" w:hAnsi="Arial" w:cs="Arial"/>
                <w:sz w:val="22"/>
                <w:szCs w:val="22"/>
              </w:rPr>
            </w:pPr>
          </w:p>
        </w:tc>
      </w:tr>
      <w:tr w:rsidR="00AD7580" w:rsidRPr="007619C0" w14:paraId="5742C2A5" w14:textId="77777777" w:rsidTr="006433DA">
        <w:tc>
          <w:tcPr>
            <w:tcW w:w="534" w:type="dxa"/>
          </w:tcPr>
          <w:p w14:paraId="479DE0BD" w14:textId="77777777" w:rsidR="00AD7580" w:rsidRPr="007619C0" w:rsidRDefault="00AD7580">
            <w:pPr>
              <w:pStyle w:val="Odstavec1"/>
              <w:rPr>
                <w:rFonts w:ascii="Arial" w:hAnsi="Arial" w:cs="Arial"/>
                <w:sz w:val="22"/>
                <w:szCs w:val="22"/>
              </w:rPr>
            </w:pPr>
          </w:p>
        </w:tc>
        <w:tc>
          <w:tcPr>
            <w:tcW w:w="1099" w:type="dxa"/>
          </w:tcPr>
          <w:p w14:paraId="0EC39438" w14:textId="77777777" w:rsidR="00AD7580" w:rsidRPr="007619C0" w:rsidRDefault="00AD7580">
            <w:pPr>
              <w:pStyle w:val="Odstavec1"/>
              <w:rPr>
                <w:rFonts w:ascii="Arial" w:hAnsi="Arial" w:cs="Arial"/>
                <w:sz w:val="22"/>
                <w:szCs w:val="22"/>
              </w:rPr>
            </w:pPr>
          </w:p>
        </w:tc>
        <w:tc>
          <w:tcPr>
            <w:tcW w:w="2019" w:type="dxa"/>
          </w:tcPr>
          <w:p w14:paraId="0019EEDB" w14:textId="77777777" w:rsidR="00AD7580" w:rsidRPr="007619C0" w:rsidRDefault="00AD7580">
            <w:pPr>
              <w:pStyle w:val="Odstavec1"/>
              <w:rPr>
                <w:rFonts w:ascii="Arial" w:hAnsi="Arial" w:cs="Arial"/>
                <w:sz w:val="22"/>
                <w:szCs w:val="22"/>
              </w:rPr>
            </w:pPr>
          </w:p>
        </w:tc>
        <w:tc>
          <w:tcPr>
            <w:tcW w:w="2977" w:type="dxa"/>
          </w:tcPr>
          <w:p w14:paraId="7DECF81C" w14:textId="77777777" w:rsidR="00AD7580" w:rsidRPr="007619C0" w:rsidRDefault="00AD7580">
            <w:pPr>
              <w:pStyle w:val="Odstavec1"/>
              <w:rPr>
                <w:rFonts w:ascii="Arial" w:hAnsi="Arial" w:cs="Arial"/>
                <w:sz w:val="22"/>
                <w:szCs w:val="22"/>
              </w:rPr>
            </w:pPr>
          </w:p>
        </w:tc>
        <w:tc>
          <w:tcPr>
            <w:tcW w:w="1134" w:type="dxa"/>
          </w:tcPr>
          <w:p w14:paraId="06F73EFE" w14:textId="77777777" w:rsidR="00AD7580" w:rsidRPr="007619C0" w:rsidRDefault="00AD7580">
            <w:pPr>
              <w:pStyle w:val="Odstavec1"/>
              <w:rPr>
                <w:rFonts w:ascii="Arial" w:hAnsi="Arial" w:cs="Arial"/>
                <w:sz w:val="22"/>
                <w:szCs w:val="22"/>
              </w:rPr>
            </w:pPr>
          </w:p>
        </w:tc>
        <w:tc>
          <w:tcPr>
            <w:tcW w:w="992" w:type="dxa"/>
          </w:tcPr>
          <w:p w14:paraId="563837EA" w14:textId="77777777" w:rsidR="00AD7580" w:rsidRPr="007619C0" w:rsidRDefault="00AD7580">
            <w:pPr>
              <w:pStyle w:val="Odstavec1"/>
              <w:rPr>
                <w:rFonts w:ascii="Arial" w:hAnsi="Arial" w:cs="Arial"/>
                <w:sz w:val="22"/>
                <w:szCs w:val="22"/>
              </w:rPr>
            </w:pPr>
          </w:p>
        </w:tc>
        <w:tc>
          <w:tcPr>
            <w:tcW w:w="1559" w:type="dxa"/>
          </w:tcPr>
          <w:p w14:paraId="45C5FB34" w14:textId="77777777" w:rsidR="00AD7580" w:rsidRPr="007619C0" w:rsidRDefault="00AD7580">
            <w:pPr>
              <w:pStyle w:val="Odstavec1"/>
              <w:rPr>
                <w:rFonts w:ascii="Arial" w:hAnsi="Arial" w:cs="Arial"/>
                <w:sz w:val="22"/>
                <w:szCs w:val="22"/>
              </w:rPr>
            </w:pPr>
          </w:p>
        </w:tc>
      </w:tr>
      <w:tr w:rsidR="00AD7580" w:rsidRPr="007619C0" w14:paraId="3FFE0B20" w14:textId="77777777" w:rsidTr="006433DA">
        <w:tc>
          <w:tcPr>
            <w:tcW w:w="534" w:type="dxa"/>
          </w:tcPr>
          <w:p w14:paraId="37321C18" w14:textId="77777777" w:rsidR="00AD7580" w:rsidRPr="007619C0" w:rsidRDefault="00AD7580">
            <w:pPr>
              <w:pStyle w:val="Odstavec1"/>
              <w:rPr>
                <w:rFonts w:ascii="Arial" w:hAnsi="Arial" w:cs="Arial"/>
                <w:sz w:val="22"/>
                <w:szCs w:val="22"/>
              </w:rPr>
            </w:pPr>
          </w:p>
        </w:tc>
        <w:tc>
          <w:tcPr>
            <w:tcW w:w="1099" w:type="dxa"/>
          </w:tcPr>
          <w:p w14:paraId="186C8AA1" w14:textId="77777777" w:rsidR="00AD7580" w:rsidRPr="007619C0" w:rsidRDefault="00AD7580">
            <w:pPr>
              <w:pStyle w:val="Odstavec1"/>
              <w:rPr>
                <w:rFonts w:ascii="Arial" w:hAnsi="Arial" w:cs="Arial"/>
                <w:sz w:val="22"/>
                <w:szCs w:val="22"/>
              </w:rPr>
            </w:pPr>
          </w:p>
        </w:tc>
        <w:tc>
          <w:tcPr>
            <w:tcW w:w="2019" w:type="dxa"/>
          </w:tcPr>
          <w:p w14:paraId="170F0806" w14:textId="77777777" w:rsidR="00AD7580" w:rsidRPr="007619C0" w:rsidRDefault="00AD7580">
            <w:pPr>
              <w:pStyle w:val="Odstavec1"/>
              <w:rPr>
                <w:rFonts w:ascii="Arial" w:hAnsi="Arial" w:cs="Arial"/>
                <w:sz w:val="22"/>
                <w:szCs w:val="22"/>
              </w:rPr>
            </w:pPr>
          </w:p>
        </w:tc>
        <w:tc>
          <w:tcPr>
            <w:tcW w:w="2977" w:type="dxa"/>
          </w:tcPr>
          <w:p w14:paraId="36B3973C" w14:textId="77777777" w:rsidR="00AD7580" w:rsidRPr="007619C0" w:rsidRDefault="00AD7580">
            <w:pPr>
              <w:pStyle w:val="Odstavec1"/>
              <w:rPr>
                <w:rFonts w:ascii="Arial" w:hAnsi="Arial" w:cs="Arial"/>
                <w:sz w:val="22"/>
                <w:szCs w:val="22"/>
              </w:rPr>
            </w:pPr>
          </w:p>
        </w:tc>
        <w:tc>
          <w:tcPr>
            <w:tcW w:w="1134" w:type="dxa"/>
          </w:tcPr>
          <w:p w14:paraId="22BDB676" w14:textId="77777777" w:rsidR="00AD7580" w:rsidRPr="007619C0" w:rsidRDefault="00AD7580">
            <w:pPr>
              <w:pStyle w:val="Odstavec1"/>
              <w:rPr>
                <w:rFonts w:ascii="Arial" w:hAnsi="Arial" w:cs="Arial"/>
                <w:sz w:val="22"/>
                <w:szCs w:val="22"/>
              </w:rPr>
            </w:pPr>
          </w:p>
        </w:tc>
        <w:tc>
          <w:tcPr>
            <w:tcW w:w="992" w:type="dxa"/>
          </w:tcPr>
          <w:p w14:paraId="630D824A" w14:textId="77777777" w:rsidR="00AD7580" w:rsidRPr="007619C0" w:rsidRDefault="00AD7580">
            <w:pPr>
              <w:pStyle w:val="Odstavec1"/>
              <w:rPr>
                <w:rFonts w:ascii="Arial" w:hAnsi="Arial" w:cs="Arial"/>
                <w:sz w:val="22"/>
                <w:szCs w:val="22"/>
              </w:rPr>
            </w:pPr>
          </w:p>
        </w:tc>
        <w:tc>
          <w:tcPr>
            <w:tcW w:w="1559" w:type="dxa"/>
          </w:tcPr>
          <w:p w14:paraId="184C3E48" w14:textId="77777777" w:rsidR="00AD7580" w:rsidRPr="007619C0" w:rsidRDefault="00AD7580">
            <w:pPr>
              <w:pStyle w:val="Odstavec1"/>
              <w:rPr>
                <w:rFonts w:ascii="Arial" w:hAnsi="Arial" w:cs="Arial"/>
                <w:sz w:val="22"/>
                <w:szCs w:val="22"/>
              </w:rPr>
            </w:pPr>
          </w:p>
        </w:tc>
      </w:tr>
    </w:tbl>
    <w:p w14:paraId="0FFDA298" w14:textId="77777777" w:rsidR="00BD4D61" w:rsidRDefault="00BD4D61">
      <w:pPr>
        <w:pStyle w:val="Odstavec1"/>
        <w:rPr>
          <w:rFonts w:ascii="Arial" w:hAnsi="Arial" w:cs="Arial"/>
          <w:sz w:val="22"/>
          <w:szCs w:val="22"/>
        </w:rPr>
      </w:pPr>
    </w:p>
    <w:p w14:paraId="10535E24" w14:textId="77777777" w:rsidR="00BF0073" w:rsidRDefault="00BF0073">
      <w:pPr>
        <w:rPr>
          <w:rFonts w:ascii="Arial" w:hAnsi="Arial" w:cs="Arial"/>
          <w:sz w:val="22"/>
          <w:szCs w:val="22"/>
        </w:rPr>
      </w:pPr>
      <w:r w:rsidRPr="007619C0">
        <w:rPr>
          <w:rFonts w:ascii="Arial" w:hAnsi="Arial" w:cs="Arial"/>
          <w:sz w:val="22"/>
          <w:szCs w:val="22"/>
        </w:rPr>
        <w:t>K závěrečné zprávě přiložte:</w:t>
      </w:r>
    </w:p>
    <w:p w14:paraId="694F320A" w14:textId="77777777" w:rsidR="006433DA" w:rsidRPr="00C267FA" w:rsidRDefault="006433DA">
      <w:pPr>
        <w:rPr>
          <w:rFonts w:ascii="Arial" w:hAnsi="Arial" w:cs="Arial"/>
          <w:sz w:val="16"/>
          <w:szCs w:val="16"/>
        </w:rPr>
      </w:pPr>
    </w:p>
    <w:p w14:paraId="1E3F94DC" w14:textId="77777777" w:rsidR="00BF0073" w:rsidRPr="00C267FA" w:rsidRDefault="00BF0073" w:rsidP="00036B14">
      <w:pPr>
        <w:pStyle w:val="bod1"/>
        <w:framePr w:wrap="around"/>
      </w:pPr>
      <w:r w:rsidRPr="00C267FA">
        <w:t>- kopie účetních d</w:t>
      </w:r>
      <w:r w:rsidR="006433DA" w:rsidRPr="00C267FA">
        <w:t>okladů (faktur) k pořízení</w:t>
      </w:r>
      <w:r w:rsidRPr="00C267FA">
        <w:t xml:space="preserve"> předmětu dotace</w:t>
      </w:r>
    </w:p>
    <w:p w14:paraId="083E6CA1" w14:textId="77777777" w:rsidR="00942612" w:rsidRPr="00C267FA" w:rsidRDefault="00BF0073" w:rsidP="00036B14">
      <w:pPr>
        <w:pStyle w:val="bod1"/>
        <w:framePr w:wrap="around"/>
      </w:pPr>
      <w:r w:rsidRPr="00C267FA">
        <w:t>- kopie dokladů o jejich úhradě</w:t>
      </w:r>
    </w:p>
    <w:p w14:paraId="5DDA1283" w14:textId="77777777" w:rsidR="006433DA" w:rsidRPr="00C267FA" w:rsidRDefault="006433DA" w:rsidP="00036B14">
      <w:pPr>
        <w:pStyle w:val="bod1"/>
        <w:framePr w:wrap="around"/>
      </w:pPr>
    </w:p>
    <w:p w14:paraId="12050402" w14:textId="77777777" w:rsidR="006433DA" w:rsidRPr="00C267FA" w:rsidRDefault="006433DA" w:rsidP="00036B14">
      <w:pPr>
        <w:pStyle w:val="bod1"/>
        <w:framePr w:wrap="around"/>
      </w:pPr>
    </w:p>
    <w:p w14:paraId="65778117" w14:textId="77777777" w:rsidR="00831C5A" w:rsidRPr="00C267FA" w:rsidRDefault="00831C5A" w:rsidP="00036B14">
      <w:pPr>
        <w:pStyle w:val="bod1"/>
        <w:framePr w:wrap="around"/>
      </w:pPr>
    </w:p>
    <w:p w14:paraId="7D4794DA" w14:textId="7734F448" w:rsidR="00CF4530" w:rsidRPr="00C267FA" w:rsidRDefault="00CF4530" w:rsidP="00036B14">
      <w:pPr>
        <w:pStyle w:val="bod1"/>
        <w:framePr w:wrap="around"/>
      </w:pPr>
      <w:r w:rsidRPr="00C267FA">
        <w:tab/>
      </w:r>
      <w:r w:rsidR="00403D5D" w:rsidRPr="00C267FA">
        <w:t>starostka/</w:t>
      </w:r>
      <w:r w:rsidRPr="00C267FA">
        <w:t>starosta obce/města</w:t>
      </w:r>
    </w:p>
    <w:p w14:paraId="7EAE9D60" w14:textId="6896C5C7" w:rsidR="00C267FA" w:rsidRPr="00403D5D" w:rsidRDefault="00CF4530" w:rsidP="00C267FA">
      <w:pPr>
        <w:framePr w:hSpace="141" w:wrap="around" w:vAnchor="text" w:hAnchor="text" w:y="1"/>
        <w:suppressOverlap/>
        <w:rPr>
          <w:rFonts w:ascii="Arial" w:hAnsi="Arial" w:cs="Arial"/>
          <w:i/>
          <w:iCs/>
          <w:sz w:val="22"/>
          <w:szCs w:val="22"/>
        </w:rPr>
      </w:pPr>
      <w:r w:rsidRPr="00C267FA">
        <w:tab/>
      </w:r>
      <w:r w:rsidR="00C267FA">
        <w:t xml:space="preserve">                                                                                                 </w:t>
      </w:r>
      <w:r w:rsidR="00C267FA" w:rsidRPr="00403D5D">
        <w:rPr>
          <w:rFonts w:ascii="Arial" w:hAnsi="Arial" w:cs="Arial"/>
          <w:i/>
          <w:iCs/>
          <w:sz w:val="22"/>
          <w:szCs w:val="22"/>
        </w:rPr>
        <w:t>(podepsáno elektronicky)</w:t>
      </w:r>
    </w:p>
    <w:p w14:paraId="5070A2DB" w14:textId="48234593" w:rsidR="006433DA" w:rsidRDefault="00942612" w:rsidP="008678CA">
      <w:pPr>
        <w:pStyle w:val="bod1"/>
        <w:framePr w:wrap="around"/>
      </w:pPr>
      <w:r w:rsidRPr="00C267FA">
        <w:tab/>
      </w:r>
    </w:p>
    <w:p w14:paraId="08182C30" w14:textId="0C30F9F6" w:rsidR="008678CA" w:rsidRDefault="008678CA">
      <w:pPr>
        <w:spacing w:before="0"/>
        <w:jc w:val="left"/>
        <w:rPr>
          <w:rFonts w:ascii="Arial" w:hAnsi="Arial" w:cs="Arial"/>
          <w:sz w:val="22"/>
          <w:szCs w:val="24"/>
        </w:rPr>
      </w:pPr>
      <w:r>
        <w:rPr>
          <w:rFonts w:ascii="Arial" w:hAnsi="Arial" w:cs="Arial"/>
          <w:sz w:val="22"/>
          <w:szCs w:val="24"/>
        </w:rPr>
        <w:br w:type="page"/>
      </w:r>
    </w:p>
    <w:p w14:paraId="23BE2A65" w14:textId="616D1D1D" w:rsidR="00D84CB3" w:rsidRDefault="009A2298" w:rsidP="00D84CB3">
      <w:pPr>
        <w:jc w:val="right"/>
        <w:rPr>
          <w:rFonts w:ascii="Arial" w:hAnsi="Arial" w:cs="Arial"/>
          <w:b/>
          <w:bCs/>
          <w:sz w:val="22"/>
          <w:szCs w:val="22"/>
        </w:rPr>
      </w:pPr>
      <w:r w:rsidRPr="007619C0">
        <w:rPr>
          <w:rFonts w:ascii="Arial" w:hAnsi="Arial" w:cs="Arial"/>
          <w:b/>
          <w:bCs/>
          <w:sz w:val="22"/>
          <w:szCs w:val="22"/>
        </w:rPr>
        <w:lastRenderedPageBreak/>
        <w:t xml:space="preserve">PŘÍLOHA č. </w:t>
      </w:r>
      <w:r w:rsidR="00403D5D">
        <w:rPr>
          <w:rFonts w:ascii="Arial" w:hAnsi="Arial" w:cs="Arial"/>
          <w:b/>
          <w:bCs/>
          <w:sz w:val="22"/>
          <w:szCs w:val="22"/>
        </w:rPr>
        <w:t>3</w:t>
      </w:r>
    </w:p>
    <w:tbl>
      <w:tblPr>
        <w:tblW w:w="10361" w:type="dxa"/>
        <w:tblInd w:w="2" w:type="dxa"/>
        <w:tblCellMar>
          <w:left w:w="0" w:type="dxa"/>
          <w:right w:w="0" w:type="dxa"/>
        </w:tblCellMar>
        <w:tblLook w:val="04A0" w:firstRow="1" w:lastRow="0" w:firstColumn="1" w:lastColumn="0" w:noHBand="0" w:noVBand="1"/>
      </w:tblPr>
      <w:tblGrid>
        <w:gridCol w:w="3412"/>
        <w:gridCol w:w="6949"/>
      </w:tblGrid>
      <w:tr w:rsidR="00D84CB3" w:rsidRPr="00782EF6" w14:paraId="62281113" w14:textId="77777777" w:rsidTr="000B3563">
        <w:trPr>
          <w:trHeight w:val="595"/>
        </w:trPr>
        <w:tc>
          <w:tcPr>
            <w:tcW w:w="10361" w:type="dxa"/>
            <w:gridSpan w:val="2"/>
            <w:shd w:val="clear" w:color="auto" w:fill="auto"/>
            <w:tcMar>
              <w:top w:w="0" w:type="dxa"/>
              <w:left w:w="70" w:type="dxa"/>
              <w:bottom w:w="0" w:type="dxa"/>
              <w:right w:w="70" w:type="dxa"/>
            </w:tcMar>
            <w:vAlign w:val="center"/>
            <w:hideMark/>
          </w:tcPr>
          <w:p w14:paraId="516D1E16" w14:textId="77777777" w:rsidR="00D84CB3" w:rsidRPr="00782EF6" w:rsidRDefault="00D84CB3" w:rsidP="000B3563">
            <w:pPr>
              <w:jc w:val="center"/>
              <w:rPr>
                <w:rFonts w:ascii="Arial" w:hAnsi="Arial" w:cs="Arial"/>
                <w:b/>
                <w:bCs/>
                <w:color w:val="000000"/>
                <w:sz w:val="32"/>
                <w:szCs w:val="32"/>
              </w:rPr>
            </w:pPr>
            <w:r w:rsidRPr="00782EF6">
              <w:rPr>
                <w:rFonts w:ascii="Arial" w:hAnsi="Arial" w:cs="Arial"/>
                <w:b/>
                <w:bCs/>
                <w:color w:val="000000"/>
                <w:sz w:val="32"/>
                <w:szCs w:val="32"/>
              </w:rPr>
              <w:t>Čestné prohlášení žadatele o dotaci z rozpočtu Plzeňského kraje</w:t>
            </w:r>
          </w:p>
        </w:tc>
      </w:tr>
      <w:tr w:rsidR="00D84CB3" w14:paraId="1C2E0C76" w14:textId="77777777" w:rsidTr="000B3563">
        <w:trPr>
          <w:trHeight w:val="595"/>
        </w:trPr>
        <w:tc>
          <w:tcPr>
            <w:tcW w:w="10361" w:type="dxa"/>
            <w:gridSpan w:val="2"/>
            <w:tcMar>
              <w:top w:w="0" w:type="dxa"/>
              <w:left w:w="70" w:type="dxa"/>
              <w:bottom w:w="0" w:type="dxa"/>
              <w:right w:w="70" w:type="dxa"/>
            </w:tcMar>
            <w:vAlign w:val="center"/>
            <w:hideMark/>
          </w:tcPr>
          <w:p w14:paraId="3623F300" w14:textId="77777777" w:rsidR="00D84CB3" w:rsidRDefault="00D84CB3" w:rsidP="000B3563">
            <w:pPr>
              <w:jc w:val="center"/>
              <w:rPr>
                <w:rFonts w:ascii="Arial" w:hAnsi="Arial" w:cs="Arial"/>
                <w:b/>
                <w:bCs/>
                <w:color w:val="000000"/>
              </w:rPr>
            </w:pPr>
          </w:p>
        </w:tc>
      </w:tr>
      <w:tr w:rsidR="00D84CB3" w14:paraId="10DBA0A6" w14:textId="77777777" w:rsidTr="000B3563">
        <w:trPr>
          <w:trHeight w:val="297"/>
        </w:trPr>
        <w:tc>
          <w:tcPr>
            <w:tcW w:w="3412" w:type="dxa"/>
            <w:tcMar>
              <w:top w:w="0" w:type="dxa"/>
              <w:left w:w="70" w:type="dxa"/>
              <w:bottom w:w="0" w:type="dxa"/>
              <w:right w:w="70" w:type="dxa"/>
            </w:tcMar>
            <w:vAlign w:val="center"/>
            <w:hideMark/>
          </w:tcPr>
          <w:p w14:paraId="2DA0CCF5" w14:textId="77777777" w:rsidR="00D84CB3" w:rsidRDefault="00D84CB3" w:rsidP="000B3563">
            <w:pPr>
              <w:rPr>
                <w:rFonts w:ascii="Arial" w:hAnsi="Arial" w:cs="Arial"/>
                <w:b/>
                <w:bCs/>
                <w:color w:val="000000"/>
              </w:rPr>
            </w:pPr>
          </w:p>
        </w:tc>
        <w:tc>
          <w:tcPr>
            <w:tcW w:w="6949" w:type="dxa"/>
            <w:tcMar>
              <w:top w:w="0" w:type="dxa"/>
              <w:left w:w="70" w:type="dxa"/>
              <w:bottom w:w="0" w:type="dxa"/>
              <w:right w:w="70" w:type="dxa"/>
            </w:tcMar>
            <w:vAlign w:val="center"/>
            <w:hideMark/>
          </w:tcPr>
          <w:p w14:paraId="0CE38E6D" w14:textId="77777777" w:rsidR="00D84CB3" w:rsidRDefault="00D84CB3" w:rsidP="000B3563"/>
        </w:tc>
      </w:tr>
      <w:tr w:rsidR="00D84CB3" w:rsidRPr="00782EF6" w14:paraId="50A9297F" w14:textId="77777777" w:rsidTr="000B3563">
        <w:trPr>
          <w:trHeight w:val="398"/>
        </w:trPr>
        <w:tc>
          <w:tcPr>
            <w:tcW w:w="10361"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54AECADB" w14:textId="77777777" w:rsidR="00D84CB3" w:rsidRPr="00D84CB3" w:rsidRDefault="00D84CB3" w:rsidP="000B3563">
            <w:pPr>
              <w:jc w:val="center"/>
              <w:rPr>
                <w:rFonts w:ascii="Arial" w:eastAsia="Calibri" w:hAnsi="Arial" w:cs="Arial"/>
                <w:bCs/>
                <w:sz w:val="22"/>
                <w:szCs w:val="22"/>
              </w:rPr>
            </w:pPr>
            <w:r w:rsidRPr="00D84CB3">
              <w:rPr>
                <w:rFonts w:ascii="Arial" w:hAnsi="Arial" w:cs="Arial"/>
                <w:bCs/>
                <w:sz w:val="22"/>
                <w:szCs w:val="22"/>
              </w:rPr>
              <w:t xml:space="preserve">Informace o žadateli </w:t>
            </w:r>
          </w:p>
        </w:tc>
      </w:tr>
      <w:tr w:rsidR="00D84CB3" w:rsidRPr="00782EF6" w14:paraId="23CDAAA2" w14:textId="77777777" w:rsidTr="000B3563">
        <w:trPr>
          <w:trHeight w:val="595"/>
        </w:trPr>
        <w:tc>
          <w:tcPr>
            <w:tcW w:w="341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4A9C33C" w14:textId="77777777" w:rsidR="00D84CB3" w:rsidRPr="00D84CB3" w:rsidRDefault="00D84CB3" w:rsidP="000B3563">
            <w:pPr>
              <w:rPr>
                <w:rFonts w:ascii="Arial" w:hAnsi="Arial" w:cs="Arial"/>
                <w:bCs/>
                <w:sz w:val="22"/>
                <w:szCs w:val="22"/>
              </w:rPr>
            </w:pPr>
            <w:r w:rsidRPr="00D84CB3">
              <w:rPr>
                <w:rFonts w:ascii="Arial" w:hAnsi="Arial" w:cs="Arial"/>
                <w:bCs/>
                <w:sz w:val="22"/>
                <w:szCs w:val="22"/>
              </w:rPr>
              <w:t>Název žadatele</w:t>
            </w:r>
          </w:p>
        </w:tc>
        <w:tc>
          <w:tcPr>
            <w:tcW w:w="6949" w:type="dxa"/>
            <w:tcBorders>
              <w:top w:val="nil"/>
              <w:left w:val="nil"/>
              <w:bottom w:val="single" w:sz="8" w:space="0" w:color="auto"/>
              <w:right w:val="single" w:sz="8" w:space="0" w:color="auto"/>
            </w:tcBorders>
            <w:shd w:val="clear" w:color="auto" w:fill="auto"/>
            <w:tcMar>
              <w:top w:w="0" w:type="dxa"/>
              <w:left w:w="70" w:type="dxa"/>
              <w:bottom w:w="0" w:type="dxa"/>
              <w:right w:w="70" w:type="dxa"/>
            </w:tcMar>
            <w:vAlign w:val="center"/>
            <w:hideMark/>
          </w:tcPr>
          <w:p w14:paraId="7FB37CF4" w14:textId="77777777" w:rsidR="00D84CB3" w:rsidRPr="00D84CB3" w:rsidRDefault="00D84CB3" w:rsidP="000B3563">
            <w:pPr>
              <w:rPr>
                <w:rFonts w:ascii="Arial" w:hAnsi="Arial" w:cs="Arial"/>
                <w:color w:val="000000"/>
                <w:sz w:val="22"/>
                <w:szCs w:val="22"/>
              </w:rPr>
            </w:pPr>
            <w:r w:rsidRPr="00D84CB3">
              <w:rPr>
                <w:rFonts w:ascii="Arial" w:hAnsi="Arial" w:cs="Arial"/>
                <w:color w:val="000000"/>
                <w:sz w:val="22"/>
                <w:szCs w:val="22"/>
              </w:rPr>
              <w:t> </w:t>
            </w:r>
          </w:p>
        </w:tc>
      </w:tr>
      <w:tr w:rsidR="00D84CB3" w:rsidRPr="00782EF6" w14:paraId="5EE21B04" w14:textId="77777777" w:rsidTr="000B3563">
        <w:trPr>
          <w:trHeight w:val="595"/>
        </w:trPr>
        <w:tc>
          <w:tcPr>
            <w:tcW w:w="3412" w:type="dxa"/>
            <w:tcBorders>
              <w:top w:val="nil"/>
              <w:left w:val="single" w:sz="8" w:space="0" w:color="auto"/>
              <w:bottom w:val="nil"/>
              <w:right w:val="single" w:sz="8" w:space="0" w:color="auto"/>
            </w:tcBorders>
            <w:tcMar>
              <w:top w:w="0" w:type="dxa"/>
              <w:left w:w="70" w:type="dxa"/>
              <w:bottom w:w="0" w:type="dxa"/>
              <w:right w:w="70" w:type="dxa"/>
            </w:tcMar>
            <w:vAlign w:val="center"/>
            <w:hideMark/>
          </w:tcPr>
          <w:p w14:paraId="2417C46C" w14:textId="77777777" w:rsidR="00D84CB3" w:rsidRPr="00D84CB3" w:rsidRDefault="00D84CB3" w:rsidP="000B3563">
            <w:pPr>
              <w:rPr>
                <w:rFonts w:ascii="Arial" w:hAnsi="Arial" w:cs="Arial"/>
                <w:bCs/>
                <w:sz w:val="22"/>
                <w:szCs w:val="22"/>
              </w:rPr>
            </w:pPr>
            <w:r w:rsidRPr="00D84CB3">
              <w:rPr>
                <w:rFonts w:ascii="Arial" w:hAnsi="Arial" w:cs="Arial"/>
                <w:bCs/>
                <w:sz w:val="22"/>
                <w:szCs w:val="22"/>
              </w:rPr>
              <w:t>IČO</w:t>
            </w:r>
          </w:p>
        </w:tc>
        <w:tc>
          <w:tcPr>
            <w:tcW w:w="6949" w:type="dxa"/>
            <w:tcBorders>
              <w:top w:val="nil"/>
              <w:left w:val="nil"/>
              <w:bottom w:val="nil"/>
              <w:right w:val="single" w:sz="8" w:space="0" w:color="auto"/>
            </w:tcBorders>
            <w:shd w:val="clear" w:color="auto" w:fill="auto"/>
            <w:tcMar>
              <w:top w:w="0" w:type="dxa"/>
              <w:left w:w="70" w:type="dxa"/>
              <w:bottom w:w="0" w:type="dxa"/>
              <w:right w:w="70" w:type="dxa"/>
            </w:tcMar>
            <w:vAlign w:val="center"/>
            <w:hideMark/>
          </w:tcPr>
          <w:p w14:paraId="3ED72638" w14:textId="77777777" w:rsidR="00D84CB3" w:rsidRPr="00D84CB3" w:rsidRDefault="00D84CB3" w:rsidP="000B3563">
            <w:pPr>
              <w:rPr>
                <w:rFonts w:ascii="Arial" w:hAnsi="Arial" w:cs="Arial"/>
                <w:color w:val="000000"/>
                <w:sz w:val="22"/>
                <w:szCs w:val="22"/>
              </w:rPr>
            </w:pPr>
            <w:r w:rsidRPr="00D84CB3">
              <w:rPr>
                <w:rFonts w:ascii="Arial" w:hAnsi="Arial" w:cs="Arial"/>
                <w:color w:val="000000"/>
                <w:sz w:val="22"/>
                <w:szCs w:val="22"/>
              </w:rPr>
              <w:t> </w:t>
            </w:r>
          </w:p>
        </w:tc>
      </w:tr>
      <w:tr w:rsidR="00D84CB3" w:rsidRPr="00782EF6" w14:paraId="15DF38AB" w14:textId="77777777" w:rsidTr="000B3563">
        <w:trPr>
          <w:trHeight w:val="595"/>
        </w:trPr>
        <w:tc>
          <w:tcPr>
            <w:tcW w:w="3412"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3335F24" w14:textId="77777777" w:rsidR="00D84CB3" w:rsidRPr="00D84CB3" w:rsidRDefault="00D84CB3" w:rsidP="000B3563">
            <w:pPr>
              <w:rPr>
                <w:rFonts w:ascii="Arial" w:hAnsi="Arial" w:cs="Arial"/>
                <w:bCs/>
                <w:sz w:val="22"/>
                <w:szCs w:val="22"/>
              </w:rPr>
            </w:pPr>
            <w:r w:rsidRPr="00D84CB3">
              <w:rPr>
                <w:rFonts w:ascii="Arial" w:hAnsi="Arial" w:cs="Arial"/>
                <w:bCs/>
                <w:sz w:val="22"/>
                <w:szCs w:val="22"/>
              </w:rPr>
              <w:t xml:space="preserve">Sídlo </w:t>
            </w:r>
          </w:p>
        </w:tc>
        <w:tc>
          <w:tcPr>
            <w:tcW w:w="6949"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vAlign w:val="center"/>
            <w:hideMark/>
          </w:tcPr>
          <w:p w14:paraId="04D5B722" w14:textId="77777777" w:rsidR="00D84CB3" w:rsidRPr="00D84CB3" w:rsidRDefault="00D84CB3" w:rsidP="000B3563">
            <w:pPr>
              <w:rPr>
                <w:rFonts w:ascii="Arial" w:hAnsi="Arial" w:cs="Arial"/>
                <w:color w:val="000000"/>
                <w:sz w:val="22"/>
                <w:szCs w:val="22"/>
              </w:rPr>
            </w:pPr>
            <w:r w:rsidRPr="00D84CB3">
              <w:rPr>
                <w:rFonts w:ascii="Arial" w:hAnsi="Arial" w:cs="Arial"/>
                <w:color w:val="000000"/>
                <w:sz w:val="22"/>
                <w:szCs w:val="22"/>
              </w:rPr>
              <w:t> </w:t>
            </w:r>
          </w:p>
        </w:tc>
      </w:tr>
      <w:tr w:rsidR="00D84CB3" w:rsidRPr="00782EF6" w14:paraId="1444076C" w14:textId="77777777" w:rsidTr="000B3563">
        <w:trPr>
          <w:trHeight w:val="595"/>
        </w:trPr>
        <w:tc>
          <w:tcPr>
            <w:tcW w:w="3412"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2F8DBD22" w14:textId="77777777" w:rsidR="00D84CB3" w:rsidRPr="00D84CB3" w:rsidRDefault="00D84CB3" w:rsidP="000B3563">
            <w:pPr>
              <w:rPr>
                <w:rFonts w:ascii="Arial" w:hAnsi="Arial" w:cs="Arial"/>
                <w:bCs/>
                <w:sz w:val="22"/>
                <w:szCs w:val="22"/>
              </w:rPr>
            </w:pPr>
            <w:r w:rsidRPr="00D84CB3">
              <w:rPr>
                <w:rFonts w:ascii="Arial" w:hAnsi="Arial" w:cs="Arial"/>
                <w:bCs/>
                <w:sz w:val="22"/>
                <w:szCs w:val="22"/>
              </w:rPr>
              <w:t>Jméno a příjmení starosty</w:t>
            </w:r>
          </w:p>
        </w:tc>
        <w:tc>
          <w:tcPr>
            <w:tcW w:w="6949"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vAlign w:val="center"/>
          </w:tcPr>
          <w:p w14:paraId="6B9D7FFD" w14:textId="77777777" w:rsidR="00D84CB3" w:rsidRPr="00D84CB3" w:rsidRDefault="00D84CB3" w:rsidP="000B3563">
            <w:pPr>
              <w:rPr>
                <w:rFonts w:ascii="Arial" w:hAnsi="Arial" w:cs="Arial"/>
                <w:color w:val="000000"/>
                <w:sz w:val="22"/>
                <w:szCs w:val="22"/>
              </w:rPr>
            </w:pPr>
          </w:p>
        </w:tc>
      </w:tr>
      <w:tr w:rsidR="00D84CB3" w14:paraId="0445BFA7" w14:textId="77777777" w:rsidTr="000B3563">
        <w:trPr>
          <w:trHeight w:val="297"/>
        </w:trPr>
        <w:tc>
          <w:tcPr>
            <w:tcW w:w="3412" w:type="dxa"/>
            <w:tcMar>
              <w:top w:w="0" w:type="dxa"/>
              <w:left w:w="70" w:type="dxa"/>
              <w:bottom w:w="0" w:type="dxa"/>
              <w:right w:w="70" w:type="dxa"/>
            </w:tcMar>
            <w:vAlign w:val="center"/>
            <w:hideMark/>
          </w:tcPr>
          <w:p w14:paraId="10DD6D1D" w14:textId="77777777" w:rsidR="00D84CB3" w:rsidRPr="00D84CB3" w:rsidRDefault="00D84CB3" w:rsidP="000B3563">
            <w:pPr>
              <w:rPr>
                <w:rFonts w:ascii="Arial" w:hAnsi="Arial" w:cs="Arial"/>
                <w:color w:val="000000"/>
                <w:sz w:val="22"/>
                <w:szCs w:val="22"/>
              </w:rPr>
            </w:pPr>
          </w:p>
        </w:tc>
        <w:tc>
          <w:tcPr>
            <w:tcW w:w="6949" w:type="dxa"/>
            <w:tcMar>
              <w:top w:w="0" w:type="dxa"/>
              <w:left w:w="70" w:type="dxa"/>
              <w:bottom w:w="0" w:type="dxa"/>
              <w:right w:w="70" w:type="dxa"/>
            </w:tcMar>
            <w:vAlign w:val="center"/>
            <w:hideMark/>
          </w:tcPr>
          <w:p w14:paraId="19AFB1D4" w14:textId="77777777" w:rsidR="00D84CB3" w:rsidRPr="00D84CB3" w:rsidRDefault="00D84CB3" w:rsidP="000B3563">
            <w:pPr>
              <w:rPr>
                <w:sz w:val="22"/>
                <w:szCs w:val="22"/>
              </w:rPr>
            </w:pPr>
          </w:p>
        </w:tc>
      </w:tr>
      <w:tr w:rsidR="00D84CB3" w:rsidRPr="004F101E" w14:paraId="1B6E1740" w14:textId="77777777" w:rsidTr="000B3563">
        <w:trPr>
          <w:trHeight w:val="1388"/>
        </w:trPr>
        <w:tc>
          <w:tcPr>
            <w:tcW w:w="10361" w:type="dxa"/>
            <w:gridSpan w:val="2"/>
            <w:tcMar>
              <w:top w:w="0" w:type="dxa"/>
              <w:left w:w="70" w:type="dxa"/>
              <w:bottom w:w="0" w:type="dxa"/>
              <w:right w:w="70" w:type="dxa"/>
            </w:tcMar>
            <w:vAlign w:val="center"/>
            <w:hideMark/>
          </w:tcPr>
          <w:p w14:paraId="02D60E89" w14:textId="77777777" w:rsidR="00D84CB3" w:rsidRPr="00D84CB3" w:rsidRDefault="00D84CB3" w:rsidP="000B3563">
            <w:pPr>
              <w:rPr>
                <w:rFonts w:ascii="Arial" w:hAnsi="Arial" w:cs="Arial"/>
                <w:bCs/>
                <w:sz w:val="22"/>
                <w:szCs w:val="22"/>
              </w:rPr>
            </w:pPr>
            <w:r w:rsidRPr="00D84CB3">
              <w:rPr>
                <w:rFonts w:ascii="Arial" w:hAnsi="Arial" w:cs="Arial"/>
                <w:bCs/>
                <w:sz w:val="22"/>
                <w:szCs w:val="22"/>
              </w:rPr>
              <w:t>Žadatel tímto prohlašu</w:t>
            </w:r>
            <w:r w:rsidR="00D1025C">
              <w:rPr>
                <w:rFonts w:ascii="Arial" w:hAnsi="Arial" w:cs="Arial"/>
                <w:bCs/>
                <w:sz w:val="22"/>
                <w:szCs w:val="22"/>
              </w:rPr>
              <w:t>je, že v předchozích letech BYL/</w:t>
            </w:r>
            <w:r w:rsidRPr="00D84CB3">
              <w:rPr>
                <w:rFonts w:ascii="Arial" w:hAnsi="Arial" w:cs="Arial"/>
                <w:bCs/>
                <w:sz w:val="22"/>
                <w:szCs w:val="22"/>
              </w:rPr>
              <w:t>NEBYL* příjemcem dotace z rozpočtu Plzeňského kraje.</w:t>
            </w:r>
          </w:p>
          <w:p w14:paraId="68F85F54" w14:textId="77777777" w:rsidR="00D84CB3" w:rsidRPr="00D84CB3" w:rsidRDefault="00D84CB3" w:rsidP="000B3563">
            <w:pPr>
              <w:rPr>
                <w:rFonts w:ascii="Arial" w:eastAsia="Calibri" w:hAnsi="Arial" w:cs="Arial"/>
                <w:b/>
                <w:bCs/>
                <w:sz w:val="22"/>
                <w:szCs w:val="22"/>
              </w:rPr>
            </w:pPr>
            <w:r w:rsidRPr="00D84CB3">
              <w:rPr>
                <w:rFonts w:ascii="Arial" w:hAnsi="Arial" w:cs="Arial"/>
                <w:bCs/>
                <w:sz w:val="22"/>
                <w:szCs w:val="22"/>
              </w:rPr>
              <w:t>V případě, že žadatel byl příjemcem dotace v předchozích letech z rozpočtu Plzeňské</w:t>
            </w:r>
            <w:r w:rsidR="00D1025C">
              <w:rPr>
                <w:rFonts w:ascii="Arial" w:hAnsi="Arial" w:cs="Arial"/>
                <w:bCs/>
                <w:sz w:val="22"/>
                <w:szCs w:val="22"/>
              </w:rPr>
              <w:t>ho kraje, tak prohlašuje, že JE/</w:t>
            </w:r>
            <w:r w:rsidRPr="00D84CB3">
              <w:rPr>
                <w:rFonts w:ascii="Arial" w:hAnsi="Arial" w:cs="Arial"/>
                <w:bCs/>
                <w:sz w:val="22"/>
                <w:szCs w:val="22"/>
              </w:rPr>
              <w:t>NENÍ* v prodlení s plněním svých povinností vyplývajících z pravidel a zásad pro poskytování dotací jednotlivých dotačních programů a ze všech dotačních smluv uzavřených mezi tímto žadatelem a Plzeňským krajem.</w:t>
            </w:r>
          </w:p>
        </w:tc>
      </w:tr>
      <w:tr w:rsidR="00D84CB3" w14:paraId="3CEA6840" w14:textId="77777777" w:rsidTr="000B3563">
        <w:trPr>
          <w:trHeight w:val="116"/>
        </w:trPr>
        <w:tc>
          <w:tcPr>
            <w:tcW w:w="10361" w:type="dxa"/>
            <w:gridSpan w:val="2"/>
            <w:tcBorders>
              <w:top w:val="nil"/>
            </w:tcBorders>
            <w:tcMar>
              <w:top w:w="0" w:type="dxa"/>
              <w:left w:w="70" w:type="dxa"/>
              <w:bottom w:w="0" w:type="dxa"/>
              <w:right w:w="70" w:type="dxa"/>
            </w:tcMar>
            <w:vAlign w:val="center"/>
            <w:hideMark/>
          </w:tcPr>
          <w:p w14:paraId="697EB4C9" w14:textId="77777777" w:rsidR="00D84CB3" w:rsidRDefault="00D84CB3" w:rsidP="000B3563">
            <w:pPr>
              <w:rPr>
                <w:rFonts w:ascii="Arial" w:hAnsi="Arial" w:cs="Arial"/>
                <w:b/>
                <w:bCs/>
              </w:rPr>
            </w:pPr>
          </w:p>
        </w:tc>
      </w:tr>
      <w:tr w:rsidR="00D84CB3" w14:paraId="3E58C0FD" w14:textId="77777777" w:rsidTr="000B3563">
        <w:trPr>
          <w:gridAfter w:val="1"/>
          <w:wAfter w:w="6949" w:type="dxa"/>
          <w:trHeight w:val="297"/>
        </w:trPr>
        <w:tc>
          <w:tcPr>
            <w:tcW w:w="3412" w:type="dxa"/>
            <w:tcMar>
              <w:top w:w="0" w:type="dxa"/>
              <w:left w:w="70" w:type="dxa"/>
              <w:bottom w:w="0" w:type="dxa"/>
              <w:right w:w="70" w:type="dxa"/>
            </w:tcMar>
            <w:vAlign w:val="center"/>
            <w:hideMark/>
          </w:tcPr>
          <w:p w14:paraId="07AE21F1" w14:textId="77777777" w:rsidR="00D84CB3" w:rsidRDefault="00D84CB3" w:rsidP="000B3563">
            <w:pPr>
              <w:rPr>
                <w:rFonts w:ascii="Arial" w:hAnsi="Arial" w:cs="Arial"/>
                <w:b/>
                <w:bCs/>
              </w:rPr>
            </w:pPr>
          </w:p>
        </w:tc>
      </w:tr>
      <w:tr w:rsidR="00D84CB3" w:rsidRPr="004F101E" w14:paraId="0A7F5DD9" w14:textId="77777777" w:rsidTr="000B3563">
        <w:trPr>
          <w:gridAfter w:val="1"/>
          <w:wAfter w:w="6949" w:type="dxa"/>
          <w:trHeight w:val="297"/>
        </w:trPr>
        <w:tc>
          <w:tcPr>
            <w:tcW w:w="3412" w:type="dxa"/>
            <w:tcMar>
              <w:top w:w="0" w:type="dxa"/>
              <w:left w:w="70" w:type="dxa"/>
              <w:bottom w:w="0" w:type="dxa"/>
              <w:right w:w="70" w:type="dxa"/>
            </w:tcMar>
            <w:vAlign w:val="center"/>
            <w:hideMark/>
          </w:tcPr>
          <w:p w14:paraId="2CC9D114" w14:textId="5F6E661F" w:rsidR="00D84CB3" w:rsidRDefault="00D84CB3" w:rsidP="000B3563">
            <w:pPr>
              <w:rPr>
                <w:rFonts w:ascii="Arial" w:hAnsi="Arial" w:cs="Arial"/>
                <w:sz w:val="22"/>
                <w:szCs w:val="22"/>
              </w:rPr>
            </w:pPr>
          </w:p>
          <w:p w14:paraId="5566C5A7" w14:textId="77777777" w:rsidR="00D84CB3" w:rsidRDefault="00D84CB3" w:rsidP="000B3563">
            <w:pPr>
              <w:rPr>
                <w:rFonts w:ascii="Arial" w:hAnsi="Arial" w:cs="Arial"/>
                <w:sz w:val="22"/>
                <w:szCs w:val="22"/>
              </w:rPr>
            </w:pPr>
          </w:p>
          <w:p w14:paraId="62B98C41" w14:textId="77777777" w:rsidR="00D84CB3" w:rsidRPr="00D84CB3" w:rsidRDefault="00D84CB3" w:rsidP="000B3563">
            <w:pPr>
              <w:rPr>
                <w:rFonts w:ascii="Arial" w:hAnsi="Arial" w:cs="Arial"/>
                <w:sz w:val="22"/>
                <w:szCs w:val="22"/>
              </w:rPr>
            </w:pPr>
          </w:p>
          <w:p w14:paraId="03468BBC" w14:textId="77777777" w:rsidR="00D84CB3" w:rsidRPr="00D84CB3" w:rsidRDefault="006433DA" w:rsidP="000B3563">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p>
          <w:p w14:paraId="446B50E9" w14:textId="77777777" w:rsidR="00D84CB3" w:rsidRPr="00D84CB3" w:rsidRDefault="00D84CB3" w:rsidP="000B3563">
            <w:pPr>
              <w:rPr>
                <w:rFonts w:ascii="Arial" w:hAnsi="Arial" w:cs="Arial"/>
                <w:sz w:val="22"/>
                <w:szCs w:val="22"/>
              </w:rPr>
            </w:pPr>
            <w:r w:rsidRPr="00D84CB3">
              <w:rPr>
                <w:rFonts w:ascii="Arial" w:hAnsi="Arial" w:cs="Arial"/>
                <w:sz w:val="22"/>
                <w:szCs w:val="22"/>
              </w:rPr>
              <w:t>...............................................</w:t>
            </w:r>
          </w:p>
          <w:p w14:paraId="640BDB87" w14:textId="77777777" w:rsidR="00D84CB3" w:rsidRPr="00D84CB3" w:rsidRDefault="00D84CB3" w:rsidP="000B3563">
            <w:pPr>
              <w:rPr>
                <w:rFonts w:ascii="Arial" w:hAnsi="Arial" w:cs="Arial"/>
                <w:sz w:val="22"/>
                <w:szCs w:val="22"/>
              </w:rPr>
            </w:pPr>
            <w:r w:rsidRPr="00D84CB3">
              <w:rPr>
                <w:rFonts w:ascii="Arial" w:hAnsi="Arial" w:cs="Arial"/>
                <w:sz w:val="22"/>
                <w:szCs w:val="22"/>
              </w:rPr>
              <w:t>žadatel o dotaci</w:t>
            </w:r>
          </w:p>
          <w:p w14:paraId="35F1B591" w14:textId="0CC1AF81" w:rsidR="00D84CB3" w:rsidRDefault="00D84CB3" w:rsidP="000B3563">
            <w:pPr>
              <w:rPr>
                <w:rFonts w:ascii="Arial" w:hAnsi="Arial" w:cs="Arial"/>
                <w:sz w:val="22"/>
                <w:szCs w:val="22"/>
              </w:rPr>
            </w:pPr>
            <w:r w:rsidRPr="00604E0D">
              <w:rPr>
                <w:rFonts w:ascii="Arial" w:hAnsi="Arial" w:cs="Arial"/>
                <w:sz w:val="22"/>
                <w:szCs w:val="22"/>
              </w:rPr>
              <w:t>(</w:t>
            </w:r>
            <w:r w:rsidR="006433DA" w:rsidRPr="00604E0D">
              <w:rPr>
                <w:rFonts w:ascii="Arial" w:hAnsi="Arial" w:cs="Arial"/>
                <w:sz w:val="22"/>
                <w:szCs w:val="22"/>
              </w:rPr>
              <w:t>jméno, funkce</w:t>
            </w:r>
            <w:r w:rsidR="00CF4530">
              <w:rPr>
                <w:rFonts w:ascii="Arial" w:hAnsi="Arial" w:cs="Arial"/>
                <w:sz w:val="22"/>
                <w:szCs w:val="22"/>
              </w:rPr>
              <w:t>)</w:t>
            </w:r>
          </w:p>
          <w:p w14:paraId="7D768DA0" w14:textId="418901C7" w:rsidR="00CF4530" w:rsidRPr="00403D5D" w:rsidRDefault="00CF4530" w:rsidP="000B3563">
            <w:pPr>
              <w:rPr>
                <w:rFonts w:ascii="Arial" w:hAnsi="Arial" w:cs="Arial"/>
                <w:i/>
                <w:iCs/>
                <w:sz w:val="22"/>
                <w:szCs w:val="22"/>
              </w:rPr>
            </w:pPr>
            <w:r w:rsidRPr="00403D5D">
              <w:rPr>
                <w:rFonts w:ascii="Arial" w:hAnsi="Arial" w:cs="Arial"/>
                <w:i/>
                <w:iCs/>
                <w:sz w:val="22"/>
                <w:szCs w:val="22"/>
              </w:rPr>
              <w:t>(</w:t>
            </w:r>
            <w:r w:rsidR="00B519D8" w:rsidRPr="00403D5D">
              <w:rPr>
                <w:rFonts w:ascii="Arial" w:hAnsi="Arial" w:cs="Arial"/>
                <w:i/>
                <w:iCs/>
                <w:sz w:val="22"/>
                <w:szCs w:val="22"/>
              </w:rPr>
              <w:t>podepsáno elektronicky</w:t>
            </w:r>
            <w:r w:rsidRPr="00403D5D">
              <w:rPr>
                <w:rFonts w:ascii="Arial" w:hAnsi="Arial" w:cs="Arial"/>
                <w:i/>
                <w:iCs/>
                <w:sz w:val="22"/>
                <w:szCs w:val="22"/>
              </w:rPr>
              <w:t>)</w:t>
            </w:r>
          </w:p>
          <w:p w14:paraId="14CF4841" w14:textId="77777777" w:rsidR="00D84CB3" w:rsidRPr="00D84CB3" w:rsidRDefault="00D84CB3" w:rsidP="000B3563">
            <w:pPr>
              <w:rPr>
                <w:rFonts w:ascii="Arial" w:hAnsi="Arial" w:cs="Arial"/>
                <w:color w:val="000000"/>
                <w:sz w:val="22"/>
                <w:szCs w:val="22"/>
              </w:rPr>
            </w:pPr>
          </w:p>
          <w:p w14:paraId="6F13B183" w14:textId="77777777" w:rsidR="00D84CB3" w:rsidRPr="00D84CB3" w:rsidRDefault="00D84CB3" w:rsidP="000B3563">
            <w:pPr>
              <w:rPr>
                <w:rFonts w:ascii="Arial" w:hAnsi="Arial" w:cs="Arial"/>
                <w:color w:val="000000"/>
                <w:sz w:val="22"/>
                <w:szCs w:val="22"/>
              </w:rPr>
            </w:pPr>
          </w:p>
          <w:p w14:paraId="618DEEDE" w14:textId="77777777" w:rsidR="00D84CB3" w:rsidRPr="00D84CB3" w:rsidRDefault="00D84CB3" w:rsidP="000B3563">
            <w:pPr>
              <w:rPr>
                <w:rFonts w:ascii="Arial" w:hAnsi="Arial" w:cs="Arial"/>
                <w:color w:val="000000"/>
                <w:sz w:val="22"/>
                <w:szCs w:val="22"/>
              </w:rPr>
            </w:pPr>
          </w:p>
          <w:p w14:paraId="1D11934B" w14:textId="77777777" w:rsidR="00D84CB3" w:rsidRPr="00D84CB3" w:rsidRDefault="00D84CB3" w:rsidP="000B3563">
            <w:pPr>
              <w:rPr>
                <w:rFonts w:ascii="Arial" w:hAnsi="Arial" w:cs="Arial"/>
                <w:color w:val="000000"/>
                <w:sz w:val="22"/>
                <w:szCs w:val="22"/>
              </w:rPr>
            </w:pPr>
          </w:p>
          <w:p w14:paraId="464C5327" w14:textId="77777777" w:rsidR="00D84CB3" w:rsidRPr="00D84CB3" w:rsidRDefault="00D84CB3" w:rsidP="000B3563">
            <w:pPr>
              <w:rPr>
                <w:rFonts w:ascii="Arial" w:hAnsi="Arial" w:cs="Arial"/>
                <w:color w:val="000000"/>
                <w:sz w:val="22"/>
                <w:szCs w:val="22"/>
              </w:rPr>
            </w:pPr>
          </w:p>
          <w:p w14:paraId="791ECDC4" w14:textId="77777777" w:rsidR="00D84CB3" w:rsidRPr="00D84CB3" w:rsidRDefault="00D84CB3" w:rsidP="000B3563">
            <w:pPr>
              <w:rPr>
                <w:rFonts w:ascii="Arial" w:hAnsi="Arial" w:cs="Arial"/>
                <w:color w:val="000000"/>
                <w:sz w:val="22"/>
                <w:szCs w:val="22"/>
              </w:rPr>
            </w:pPr>
          </w:p>
          <w:p w14:paraId="2DC8C6CC" w14:textId="77777777" w:rsidR="00D84CB3" w:rsidRPr="00D84CB3" w:rsidRDefault="00D84CB3" w:rsidP="000B3563">
            <w:pPr>
              <w:rPr>
                <w:rFonts w:ascii="Arial" w:eastAsia="Calibri" w:hAnsi="Arial" w:cs="Arial"/>
                <w:color w:val="000000"/>
                <w:sz w:val="22"/>
                <w:szCs w:val="22"/>
              </w:rPr>
            </w:pPr>
            <w:r w:rsidRPr="00D84CB3">
              <w:rPr>
                <w:rFonts w:ascii="Arial" w:hAnsi="Arial" w:cs="Arial"/>
                <w:color w:val="000000"/>
                <w:sz w:val="22"/>
                <w:szCs w:val="22"/>
              </w:rPr>
              <w:t>* nehodící se škrtněte</w:t>
            </w:r>
          </w:p>
        </w:tc>
      </w:tr>
      <w:tr w:rsidR="00CF4530" w:rsidRPr="004F101E" w14:paraId="20C2F328" w14:textId="77777777" w:rsidTr="000B3563">
        <w:trPr>
          <w:gridAfter w:val="1"/>
          <w:wAfter w:w="6949" w:type="dxa"/>
          <w:trHeight w:val="297"/>
        </w:trPr>
        <w:tc>
          <w:tcPr>
            <w:tcW w:w="3412" w:type="dxa"/>
            <w:tcMar>
              <w:top w:w="0" w:type="dxa"/>
              <w:left w:w="70" w:type="dxa"/>
              <w:bottom w:w="0" w:type="dxa"/>
              <w:right w:w="70" w:type="dxa"/>
            </w:tcMar>
            <w:vAlign w:val="center"/>
          </w:tcPr>
          <w:p w14:paraId="234B748C" w14:textId="77777777" w:rsidR="00CF4530" w:rsidRDefault="00CF4530" w:rsidP="000B3563">
            <w:pPr>
              <w:rPr>
                <w:rFonts w:ascii="Arial" w:hAnsi="Arial" w:cs="Arial"/>
                <w:sz w:val="22"/>
                <w:szCs w:val="22"/>
              </w:rPr>
            </w:pPr>
          </w:p>
        </w:tc>
      </w:tr>
    </w:tbl>
    <w:p w14:paraId="53400A39" w14:textId="77777777" w:rsidR="00D84CB3" w:rsidRDefault="00D84CB3" w:rsidP="00D84CB3">
      <w:pPr>
        <w:rPr>
          <w:rFonts w:ascii="Arial" w:hAnsi="Arial" w:cs="Arial"/>
          <w:b/>
          <w:bCs/>
          <w:sz w:val="22"/>
          <w:szCs w:val="22"/>
        </w:rPr>
      </w:pPr>
    </w:p>
    <w:p w14:paraId="5AD515FB" w14:textId="77777777" w:rsidR="00D84CB3" w:rsidRPr="007619C0" w:rsidRDefault="00D84CB3" w:rsidP="009A2298">
      <w:pPr>
        <w:jc w:val="right"/>
        <w:rPr>
          <w:rFonts w:ascii="Arial" w:hAnsi="Arial" w:cs="Arial"/>
          <w:b/>
          <w:bCs/>
          <w:sz w:val="22"/>
          <w:szCs w:val="22"/>
        </w:rPr>
      </w:pPr>
    </w:p>
    <w:p w14:paraId="62991040" w14:textId="77777777" w:rsidR="00DA6932" w:rsidRPr="007619C0" w:rsidRDefault="001C7932" w:rsidP="00DA6932">
      <w:pPr>
        <w:jc w:val="right"/>
        <w:rPr>
          <w:rFonts w:ascii="Arial" w:hAnsi="Arial" w:cs="Arial"/>
          <w:b/>
          <w:bCs/>
          <w:sz w:val="22"/>
          <w:szCs w:val="22"/>
        </w:rPr>
      </w:pPr>
      <w:r w:rsidRPr="007619C0">
        <w:rPr>
          <w:rFonts w:ascii="Arial" w:hAnsi="Arial" w:cs="Arial"/>
          <w:b/>
          <w:bCs/>
          <w:sz w:val="22"/>
          <w:szCs w:val="22"/>
        </w:rPr>
        <w:br w:type="page"/>
      </w:r>
      <w:r w:rsidR="00DA6932" w:rsidRPr="007619C0">
        <w:rPr>
          <w:rFonts w:ascii="Arial" w:hAnsi="Arial" w:cs="Arial"/>
          <w:b/>
          <w:bCs/>
          <w:sz w:val="22"/>
          <w:szCs w:val="22"/>
        </w:rPr>
        <w:lastRenderedPageBreak/>
        <w:t xml:space="preserve">PŘÍLOHA č. </w:t>
      </w:r>
      <w:r w:rsidR="00DA6932">
        <w:rPr>
          <w:rFonts w:ascii="Arial" w:hAnsi="Arial" w:cs="Arial"/>
          <w:b/>
          <w:bCs/>
          <w:sz w:val="22"/>
          <w:szCs w:val="22"/>
        </w:rPr>
        <w:t>4</w:t>
      </w:r>
    </w:p>
    <w:p w14:paraId="251147E9" w14:textId="77777777" w:rsidR="00DA6932" w:rsidRDefault="00DA6932" w:rsidP="00DA6932">
      <w:pPr>
        <w:rPr>
          <w:rFonts w:ascii="Arial" w:hAnsi="Arial" w:cs="Arial"/>
          <w:b/>
          <w:bCs/>
          <w:sz w:val="32"/>
          <w:szCs w:val="32"/>
        </w:rPr>
      </w:pPr>
      <w:r>
        <w:rPr>
          <w:rFonts w:ascii="Arial" w:hAnsi="Arial" w:cs="Arial"/>
          <w:b/>
          <w:bCs/>
          <w:sz w:val="32"/>
          <w:szCs w:val="32"/>
        </w:rPr>
        <w:t>POPIS PROJEKTU</w:t>
      </w:r>
    </w:p>
    <w:p w14:paraId="23007543" w14:textId="77777777" w:rsidR="00DA6932" w:rsidRDefault="00DA6932" w:rsidP="00DA6932">
      <w:pPr>
        <w:rPr>
          <w:rFonts w:ascii="Arial" w:hAnsi="Arial" w:cs="Arial"/>
          <w:b/>
          <w:bCs/>
          <w:sz w:val="32"/>
          <w:szCs w:val="32"/>
        </w:rPr>
      </w:pPr>
    </w:p>
    <w:p w14:paraId="639F46FB" w14:textId="77777777" w:rsidR="00DA6932" w:rsidRPr="00285701" w:rsidRDefault="00DA6932" w:rsidP="00DA6932">
      <w:pPr>
        <w:rPr>
          <w:rFonts w:ascii="Arial" w:hAnsi="Arial" w:cs="Arial"/>
          <w:b/>
          <w:sz w:val="22"/>
          <w:szCs w:val="22"/>
        </w:rPr>
      </w:pPr>
      <w:r>
        <w:rPr>
          <w:rFonts w:ascii="Arial" w:hAnsi="Arial" w:cs="Arial"/>
          <w:b/>
          <w:sz w:val="22"/>
          <w:szCs w:val="22"/>
        </w:rPr>
        <w:t>Žadatel (IČO, název)</w:t>
      </w:r>
      <w:r w:rsidRPr="00285701">
        <w:rPr>
          <w:rFonts w:ascii="Arial" w:hAnsi="Arial" w:cs="Arial"/>
          <w:b/>
          <w:sz w:val="22"/>
          <w:szCs w:val="22"/>
        </w:rPr>
        <w:t>:</w:t>
      </w:r>
    </w:p>
    <w:p w14:paraId="7072FB80" w14:textId="77777777" w:rsidR="00DA6932" w:rsidRPr="00285701" w:rsidRDefault="00DA6932" w:rsidP="00DA6932">
      <w:pPr>
        <w:rPr>
          <w:rFonts w:ascii="Arial" w:hAnsi="Arial" w:cs="Arial"/>
          <w:b/>
          <w:sz w:val="22"/>
          <w:szCs w:val="22"/>
        </w:rPr>
      </w:pPr>
      <w:r w:rsidRPr="00285701">
        <w:rPr>
          <w:rFonts w:ascii="Arial" w:hAnsi="Arial" w:cs="Arial"/>
          <w:b/>
          <w:sz w:val="22"/>
          <w:szCs w:val="22"/>
        </w:rPr>
        <w:t>Název akce dle žádosti o dotaci:</w:t>
      </w:r>
    </w:p>
    <w:p w14:paraId="0627420F" w14:textId="77777777" w:rsidR="00DA6932" w:rsidRPr="007619C0" w:rsidRDefault="00DA6932" w:rsidP="00DA6932">
      <w:pPr>
        <w:rPr>
          <w:rFonts w:ascii="Arial" w:hAnsi="Arial" w:cs="Arial"/>
          <w:b/>
          <w:bCs/>
          <w:sz w:val="22"/>
          <w:szCs w:val="22"/>
        </w:rPr>
      </w:pPr>
    </w:p>
    <w:p w14:paraId="2B1DE3EF" w14:textId="77777777" w:rsidR="00DA6932" w:rsidRPr="00D84CB3" w:rsidRDefault="00DA6932" w:rsidP="00DA6932">
      <w:pPr>
        <w:numPr>
          <w:ilvl w:val="0"/>
          <w:numId w:val="22"/>
        </w:numPr>
        <w:ind w:left="360"/>
        <w:rPr>
          <w:rFonts w:ascii="Arial" w:hAnsi="Arial" w:cs="Arial"/>
          <w:b/>
          <w:bCs/>
          <w:sz w:val="22"/>
          <w:szCs w:val="22"/>
        </w:rPr>
      </w:pPr>
      <w:r w:rsidRPr="00D84CB3">
        <w:rPr>
          <w:rFonts w:ascii="Arial" w:hAnsi="Arial" w:cs="Arial"/>
          <w:b/>
          <w:sz w:val="22"/>
          <w:szCs w:val="22"/>
        </w:rPr>
        <w:t>Seznam připojovaných objektů</w:t>
      </w:r>
    </w:p>
    <w:p w14:paraId="34BE214A" w14:textId="77777777" w:rsidR="00DA6932" w:rsidRPr="00D84CB3" w:rsidRDefault="00DA6932" w:rsidP="00DA6932">
      <w:pPr>
        <w:numPr>
          <w:ilvl w:val="0"/>
          <w:numId w:val="23"/>
        </w:numPr>
        <w:ind w:left="720"/>
        <w:rPr>
          <w:rFonts w:ascii="Arial" w:hAnsi="Arial" w:cs="Arial"/>
          <w:sz w:val="22"/>
          <w:szCs w:val="22"/>
        </w:rPr>
      </w:pPr>
      <w:r w:rsidRPr="00D84CB3">
        <w:rPr>
          <w:rFonts w:ascii="Arial" w:hAnsi="Arial" w:cs="Arial"/>
          <w:sz w:val="22"/>
          <w:szCs w:val="22"/>
        </w:rPr>
        <w:t xml:space="preserve">název a základní jednoduchý popis objektu (škola, kamera, kabelová komora……) </w:t>
      </w:r>
    </w:p>
    <w:p w14:paraId="7D0FE913" w14:textId="77777777" w:rsidR="00DA6932" w:rsidRPr="00D84CB3" w:rsidRDefault="00DA6932" w:rsidP="00DA6932">
      <w:pPr>
        <w:numPr>
          <w:ilvl w:val="0"/>
          <w:numId w:val="23"/>
        </w:numPr>
        <w:ind w:left="720"/>
        <w:rPr>
          <w:rFonts w:ascii="Arial" w:hAnsi="Arial" w:cs="Arial"/>
          <w:sz w:val="22"/>
          <w:szCs w:val="22"/>
        </w:rPr>
      </w:pPr>
      <w:r w:rsidRPr="00D84CB3">
        <w:rPr>
          <w:rFonts w:ascii="Arial" w:hAnsi="Arial" w:cs="Arial"/>
          <w:sz w:val="22"/>
          <w:szCs w:val="22"/>
        </w:rPr>
        <w:t>určení jejich polohy (adresou, souřadnicemi, odkazem na identifikaci v</w:t>
      </w:r>
      <w:r>
        <w:rPr>
          <w:rFonts w:ascii="Arial" w:hAnsi="Arial" w:cs="Arial"/>
          <w:sz w:val="22"/>
          <w:szCs w:val="22"/>
        </w:rPr>
        <w:t> </w:t>
      </w:r>
      <w:r w:rsidRPr="00D84CB3">
        <w:rPr>
          <w:rFonts w:ascii="Arial" w:hAnsi="Arial" w:cs="Arial"/>
          <w:sz w:val="22"/>
          <w:szCs w:val="22"/>
        </w:rPr>
        <w:t>přiložené mapě apod.)</w:t>
      </w:r>
    </w:p>
    <w:p w14:paraId="666D6BE5" w14:textId="77777777" w:rsidR="00DA6932" w:rsidRDefault="00DA6932" w:rsidP="00DA6932">
      <w:pPr>
        <w:numPr>
          <w:ilvl w:val="0"/>
          <w:numId w:val="23"/>
        </w:numPr>
        <w:ind w:left="720"/>
        <w:rPr>
          <w:rFonts w:ascii="Arial" w:hAnsi="Arial" w:cs="Arial"/>
          <w:sz w:val="22"/>
          <w:szCs w:val="22"/>
        </w:rPr>
      </w:pPr>
      <w:r w:rsidRPr="00D84CB3">
        <w:rPr>
          <w:rFonts w:ascii="Arial" w:hAnsi="Arial" w:cs="Arial"/>
          <w:sz w:val="22"/>
          <w:szCs w:val="22"/>
        </w:rPr>
        <w:t>určení jejich typu (objekt Plzeňského kraje, objekt žadatele, objekt jiného subjektu veřejné správy apod.)</w:t>
      </w:r>
    </w:p>
    <w:p w14:paraId="0ED122E9" w14:textId="77777777" w:rsidR="00DA6932" w:rsidRDefault="00DA6932" w:rsidP="00DA6932">
      <w:pPr>
        <w:ind w:left="720"/>
        <w:rPr>
          <w:rFonts w:ascii="Arial" w:hAnsi="Arial" w:cs="Arial"/>
          <w:sz w:val="22"/>
          <w:szCs w:val="22"/>
        </w:rPr>
      </w:pPr>
    </w:p>
    <w:tbl>
      <w:tblPr>
        <w:tblStyle w:val="Mkatabulky"/>
        <w:tblW w:w="9072" w:type="dxa"/>
        <w:tblInd w:w="-5" w:type="dxa"/>
        <w:tblLook w:val="04A0" w:firstRow="1" w:lastRow="0" w:firstColumn="1" w:lastColumn="0" w:noHBand="0" w:noVBand="1"/>
      </w:tblPr>
      <w:tblGrid>
        <w:gridCol w:w="3402"/>
        <w:gridCol w:w="3686"/>
        <w:gridCol w:w="1984"/>
      </w:tblGrid>
      <w:tr w:rsidR="00DA6932" w14:paraId="719E05BC" w14:textId="77777777" w:rsidTr="00A23EEF">
        <w:tc>
          <w:tcPr>
            <w:tcW w:w="3402" w:type="dxa"/>
          </w:tcPr>
          <w:p w14:paraId="0834FBA5" w14:textId="77777777" w:rsidR="00DA6932" w:rsidRDefault="00DA6932" w:rsidP="00A23EEF">
            <w:pPr>
              <w:jc w:val="left"/>
              <w:rPr>
                <w:rFonts w:ascii="Arial" w:hAnsi="Arial" w:cs="Arial"/>
                <w:sz w:val="22"/>
                <w:szCs w:val="22"/>
              </w:rPr>
            </w:pPr>
            <w:r>
              <w:rPr>
                <w:rFonts w:ascii="Arial" w:hAnsi="Arial" w:cs="Arial"/>
                <w:sz w:val="22"/>
                <w:szCs w:val="22"/>
              </w:rPr>
              <w:t>Název</w:t>
            </w:r>
          </w:p>
        </w:tc>
        <w:tc>
          <w:tcPr>
            <w:tcW w:w="3686" w:type="dxa"/>
          </w:tcPr>
          <w:p w14:paraId="73A6A8DA" w14:textId="77777777" w:rsidR="00DA6932" w:rsidRDefault="00DA6932" w:rsidP="00A23EEF">
            <w:pPr>
              <w:jc w:val="left"/>
              <w:rPr>
                <w:rFonts w:ascii="Arial" w:hAnsi="Arial" w:cs="Arial"/>
                <w:sz w:val="22"/>
                <w:szCs w:val="22"/>
              </w:rPr>
            </w:pPr>
            <w:r>
              <w:rPr>
                <w:rFonts w:ascii="Arial" w:hAnsi="Arial" w:cs="Arial"/>
                <w:sz w:val="22"/>
                <w:szCs w:val="22"/>
              </w:rPr>
              <w:t>Poloha</w:t>
            </w:r>
          </w:p>
        </w:tc>
        <w:tc>
          <w:tcPr>
            <w:tcW w:w="1984" w:type="dxa"/>
          </w:tcPr>
          <w:p w14:paraId="5BA8B113" w14:textId="77777777" w:rsidR="00DA6932" w:rsidRDefault="00DA6932" w:rsidP="00A23EEF">
            <w:pPr>
              <w:jc w:val="left"/>
              <w:rPr>
                <w:rFonts w:ascii="Arial" w:hAnsi="Arial" w:cs="Arial"/>
                <w:sz w:val="22"/>
                <w:szCs w:val="22"/>
              </w:rPr>
            </w:pPr>
            <w:r>
              <w:rPr>
                <w:rFonts w:ascii="Arial" w:hAnsi="Arial" w:cs="Arial"/>
                <w:sz w:val="22"/>
                <w:szCs w:val="22"/>
              </w:rPr>
              <w:t>Typ</w:t>
            </w:r>
          </w:p>
        </w:tc>
      </w:tr>
      <w:tr w:rsidR="00DA6932" w14:paraId="09C7AC1F" w14:textId="77777777" w:rsidTr="00A23EEF">
        <w:tc>
          <w:tcPr>
            <w:tcW w:w="3402" w:type="dxa"/>
          </w:tcPr>
          <w:p w14:paraId="564EE359" w14:textId="77777777" w:rsidR="00DA6932" w:rsidRDefault="00DA6932" w:rsidP="00A23EEF">
            <w:pPr>
              <w:jc w:val="left"/>
              <w:rPr>
                <w:rFonts w:ascii="Arial" w:hAnsi="Arial" w:cs="Arial"/>
                <w:sz w:val="22"/>
                <w:szCs w:val="22"/>
              </w:rPr>
            </w:pPr>
          </w:p>
        </w:tc>
        <w:tc>
          <w:tcPr>
            <w:tcW w:w="3686" w:type="dxa"/>
          </w:tcPr>
          <w:p w14:paraId="2B74B675" w14:textId="77777777" w:rsidR="00DA6932" w:rsidRDefault="00DA6932" w:rsidP="00A23EEF">
            <w:pPr>
              <w:jc w:val="left"/>
              <w:rPr>
                <w:rFonts w:ascii="Arial" w:hAnsi="Arial" w:cs="Arial"/>
                <w:sz w:val="22"/>
                <w:szCs w:val="22"/>
              </w:rPr>
            </w:pPr>
          </w:p>
        </w:tc>
        <w:tc>
          <w:tcPr>
            <w:tcW w:w="1984" w:type="dxa"/>
          </w:tcPr>
          <w:p w14:paraId="37887A46" w14:textId="77777777" w:rsidR="00DA6932" w:rsidRDefault="00DA6932" w:rsidP="00A23EEF">
            <w:pPr>
              <w:jc w:val="left"/>
              <w:rPr>
                <w:rFonts w:ascii="Arial" w:hAnsi="Arial" w:cs="Arial"/>
                <w:sz w:val="22"/>
                <w:szCs w:val="22"/>
              </w:rPr>
            </w:pPr>
          </w:p>
        </w:tc>
      </w:tr>
      <w:tr w:rsidR="00DA6932" w14:paraId="30703B34" w14:textId="77777777" w:rsidTr="00A23EEF">
        <w:tc>
          <w:tcPr>
            <w:tcW w:w="3402" w:type="dxa"/>
          </w:tcPr>
          <w:p w14:paraId="4C22C8D3" w14:textId="77777777" w:rsidR="00DA6932" w:rsidRDefault="00DA6932" w:rsidP="00A23EEF">
            <w:pPr>
              <w:jc w:val="left"/>
              <w:rPr>
                <w:rFonts w:ascii="Arial" w:hAnsi="Arial" w:cs="Arial"/>
                <w:sz w:val="22"/>
                <w:szCs w:val="22"/>
              </w:rPr>
            </w:pPr>
          </w:p>
        </w:tc>
        <w:tc>
          <w:tcPr>
            <w:tcW w:w="3686" w:type="dxa"/>
          </w:tcPr>
          <w:p w14:paraId="6D7F1CE4" w14:textId="77777777" w:rsidR="00DA6932" w:rsidRDefault="00DA6932" w:rsidP="00A23EEF">
            <w:pPr>
              <w:jc w:val="left"/>
              <w:rPr>
                <w:rFonts w:ascii="Arial" w:hAnsi="Arial" w:cs="Arial"/>
                <w:sz w:val="22"/>
                <w:szCs w:val="22"/>
              </w:rPr>
            </w:pPr>
          </w:p>
        </w:tc>
        <w:tc>
          <w:tcPr>
            <w:tcW w:w="1984" w:type="dxa"/>
          </w:tcPr>
          <w:p w14:paraId="408459A7" w14:textId="77777777" w:rsidR="00DA6932" w:rsidRDefault="00DA6932" w:rsidP="00A23EEF">
            <w:pPr>
              <w:jc w:val="left"/>
              <w:rPr>
                <w:rFonts w:ascii="Arial" w:hAnsi="Arial" w:cs="Arial"/>
                <w:sz w:val="22"/>
                <w:szCs w:val="22"/>
              </w:rPr>
            </w:pPr>
          </w:p>
        </w:tc>
      </w:tr>
      <w:tr w:rsidR="00DA6932" w14:paraId="6A773BDF" w14:textId="77777777" w:rsidTr="00A23EEF">
        <w:tc>
          <w:tcPr>
            <w:tcW w:w="3402" w:type="dxa"/>
          </w:tcPr>
          <w:p w14:paraId="5C9C0411" w14:textId="77777777" w:rsidR="00DA6932" w:rsidRDefault="00DA6932" w:rsidP="00A23EEF">
            <w:pPr>
              <w:jc w:val="left"/>
              <w:rPr>
                <w:rFonts w:ascii="Arial" w:hAnsi="Arial" w:cs="Arial"/>
                <w:sz w:val="22"/>
                <w:szCs w:val="22"/>
              </w:rPr>
            </w:pPr>
          </w:p>
        </w:tc>
        <w:tc>
          <w:tcPr>
            <w:tcW w:w="3686" w:type="dxa"/>
          </w:tcPr>
          <w:p w14:paraId="6854F9A2" w14:textId="77777777" w:rsidR="00DA6932" w:rsidRDefault="00DA6932" w:rsidP="00A23EEF">
            <w:pPr>
              <w:jc w:val="left"/>
              <w:rPr>
                <w:rFonts w:ascii="Arial" w:hAnsi="Arial" w:cs="Arial"/>
                <w:sz w:val="22"/>
                <w:szCs w:val="22"/>
              </w:rPr>
            </w:pPr>
          </w:p>
        </w:tc>
        <w:tc>
          <w:tcPr>
            <w:tcW w:w="1984" w:type="dxa"/>
          </w:tcPr>
          <w:p w14:paraId="1EF9A68D" w14:textId="77777777" w:rsidR="00DA6932" w:rsidRDefault="00DA6932" w:rsidP="00A23EEF">
            <w:pPr>
              <w:jc w:val="left"/>
              <w:rPr>
                <w:rFonts w:ascii="Arial" w:hAnsi="Arial" w:cs="Arial"/>
                <w:sz w:val="22"/>
                <w:szCs w:val="22"/>
              </w:rPr>
            </w:pPr>
          </w:p>
        </w:tc>
      </w:tr>
      <w:tr w:rsidR="00DA6932" w14:paraId="258B33B1" w14:textId="77777777" w:rsidTr="00A23EEF">
        <w:tc>
          <w:tcPr>
            <w:tcW w:w="3402" w:type="dxa"/>
          </w:tcPr>
          <w:p w14:paraId="7B40D33E" w14:textId="77777777" w:rsidR="00DA6932" w:rsidRDefault="00DA6932" w:rsidP="00A23EEF">
            <w:pPr>
              <w:jc w:val="left"/>
              <w:rPr>
                <w:rFonts w:ascii="Arial" w:hAnsi="Arial" w:cs="Arial"/>
                <w:sz w:val="22"/>
                <w:szCs w:val="22"/>
              </w:rPr>
            </w:pPr>
          </w:p>
        </w:tc>
        <w:tc>
          <w:tcPr>
            <w:tcW w:w="3686" w:type="dxa"/>
          </w:tcPr>
          <w:p w14:paraId="00F4EDAF" w14:textId="77777777" w:rsidR="00DA6932" w:rsidRDefault="00DA6932" w:rsidP="00A23EEF">
            <w:pPr>
              <w:jc w:val="left"/>
              <w:rPr>
                <w:rFonts w:ascii="Arial" w:hAnsi="Arial" w:cs="Arial"/>
                <w:sz w:val="22"/>
                <w:szCs w:val="22"/>
              </w:rPr>
            </w:pPr>
          </w:p>
        </w:tc>
        <w:tc>
          <w:tcPr>
            <w:tcW w:w="1984" w:type="dxa"/>
          </w:tcPr>
          <w:p w14:paraId="4F4F054D" w14:textId="77777777" w:rsidR="00DA6932" w:rsidRDefault="00DA6932" w:rsidP="00A23EEF">
            <w:pPr>
              <w:jc w:val="left"/>
              <w:rPr>
                <w:rFonts w:ascii="Arial" w:hAnsi="Arial" w:cs="Arial"/>
                <w:sz w:val="22"/>
                <w:szCs w:val="22"/>
              </w:rPr>
            </w:pPr>
          </w:p>
        </w:tc>
      </w:tr>
    </w:tbl>
    <w:p w14:paraId="684ACEA3" w14:textId="77777777" w:rsidR="00DA6932" w:rsidRPr="00D84CB3" w:rsidRDefault="00DA6932" w:rsidP="00DA6932">
      <w:pPr>
        <w:rPr>
          <w:rFonts w:ascii="Arial" w:hAnsi="Arial" w:cs="Arial"/>
          <w:sz w:val="22"/>
          <w:szCs w:val="22"/>
        </w:rPr>
      </w:pPr>
    </w:p>
    <w:p w14:paraId="18E62C0B" w14:textId="77777777" w:rsidR="00DA6932" w:rsidRPr="00D84CB3" w:rsidRDefault="00DA6932" w:rsidP="00DA6932">
      <w:pPr>
        <w:numPr>
          <w:ilvl w:val="0"/>
          <w:numId w:val="22"/>
        </w:numPr>
        <w:ind w:left="360"/>
        <w:rPr>
          <w:rFonts w:ascii="Arial" w:hAnsi="Arial" w:cs="Arial"/>
          <w:b/>
          <w:sz w:val="22"/>
          <w:szCs w:val="22"/>
        </w:rPr>
      </w:pPr>
      <w:r w:rsidRPr="00D84CB3">
        <w:rPr>
          <w:rFonts w:ascii="Arial" w:hAnsi="Arial" w:cs="Arial"/>
          <w:b/>
          <w:sz w:val="22"/>
          <w:szCs w:val="22"/>
        </w:rPr>
        <w:t>Seznam úseků sítě plánovaných k realizaci</w:t>
      </w:r>
    </w:p>
    <w:p w14:paraId="513459E4" w14:textId="77777777" w:rsidR="00DA6932" w:rsidRPr="00D84CB3" w:rsidRDefault="00DA6932" w:rsidP="00DA6932">
      <w:pPr>
        <w:numPr>
          <w:ilvl w:val="0"/>
          <w:numId w:val="23"/>
        </w:numPr>
        <w:ind w:left="720"/>
        <w:rPr>
          <w:rFonts w:ascii="Arial" w:hAnsi="Arial" w:cs="Arial"/>
          <w:sz w:val="22"/>
          <w:szCs w:val="22"/>
        </w:rPr>
      </w:pPr>
      <w:r>
        <w:rPr>
          <w:rFonts w:ascii="Arial" w:hAnsi="Arial" w:cs="Arial"/>
          <w:sz w:val="22"/>
          <w:szCs w:val="22"/>
        </w:rPr>
        <w:t>polohopis úseku (zákres v mapě / GPX soubor / reference na mapový systém)</w:t>
      </w:r>
    </w:p>
    <w:p w14:paraId="60696CFF" w14:textId="77777777" w:rsidR="00DA6932" w:rsidRPr="00D84CB3" w:rsidRDefault="00DA6932" w:rsidP="00DA6932">
      <w:pPr>
        <w:numPr>
          <w:ilvl w:val="0"/>
          <w:numId w:val="23"/>
        </w:numPr>
        <w:ind w:left="720"/>
        <w:rPr>
          <w:rFonts w:ascii="Arial" w:hAnsi="Arial" w:cs="Arial"/>
          <w:sz w:val="22"/>
          <w:szCs w:val="22"/>
        </w:rPr>
      </w:pPr>
      <w:r w:rsidRPr="00D84CB3">
        <w:rPr>
          <w:rFonts w:ascii="Arial" w:hAnsi="Arial" w:cs="Arial"/>
          <w:sz w:val="22"/>
          <w:szCs w:val="22"/>
        </w:rPr>
        <w:t xml:space="preserve">předpokládaná hrubá délka úseků </w:t>
      </w:r>
    </w:p>
    <w:p w14:paraId="4787656D" w14:textId="77777777" w:rsidR="00DA6932" w:rsidRDefault="00DA6932" w:rsidP="00DA6932">
      <w:pPr>
        <w:numPr>
          <w:ilvl w:val="0"/>
          <w:numId w:val="23"/>
        </w:numPr>
        <w:ind w:left="720"/>
        <w:rPr>
          <w:rFonts w:ascii="Arial" w:hAnsi="Arial" w:cs="Arial"/>
          <w:sz w:val="22"/>
          <w:szCs w:val="22"/>
        </w:rPr>
      </w:pPr>
      <w:r>
        <w:rPr>
          <w:rFonts w:ascii="Arial" w:hAnsi="Arial" w:cs="Arial"/>
          <w:sz w:val="22"/>
          <w:szCs w:val="22"/>
        </w:rPr>
        <w:t xml:space="preserve">technické řešení </w:t>
      </w:r>
      <w:r w:rsidRPr="00D84CB3">
        <w:rPr>
          <w:rFonts w:ascii="Arial" w:hAnsi="Arial" w:cs="Arial"/>
          <w:sz w:val="22"/>
          <w:szCs w:val="22"/>
        </w:rPr>
        <w:t>(</w:t>
      </w:r>
      <w:r>
        <w:rPr>
          <w:rFonts w:ascii="Arial" w:hAnsi="Arial" w:cs="Arial"/>
          <w:sz w:val="22"/>
          <w:szCs w:val="22"/>
        </w:rPr>
        <w:t>počet vláken / umístění kabelu / pokládka HDPE trubky</w:t>
      </w:r>
      <w:r w:rsidRPr="00D84CB3">
        <w:rPr>
          <w:rFonts w:ascii="Arial" w:hAnsi="Arial" w:cs="Arial"/>
          <w:sz w:val="22"/>
          <w:szCs w:val="22"/>
        </w:rPr>
        <w:t>)</w:t>
      </w:r>
    </w:p>
    <w:p w14:paraId="304AEAEE" w14:textId="77777777" w:rsidR="00DA6932" w:rsidRPr="00F1491C" w:rsidRDefault="00DA6932" w:rsidP="00DA6932">
      <w:pPr>
        <w:ind w:left="720"/>
        <w:rPr>
          <w:rFonts w:ascii="Arial" w:hAnsi="Arial" w:cs="Arial"/>
          <w:sz w:val="22"/>
          <w:szCs w:val="22"/>
        </w:rPr>
      </w:pPr>
    </w:p>
    <w:p w14:paraId="45236841" w14:textId="77777777" w:rsidR="00DA6932" w:rsidRPr="00D84CB3" w:rsidRDefault="00DA6932" w:rsidP="00DA6932">
      <w:pPr>
        <w:numPr>
          <w:ilvl w:val="0"/>
          <w:numId w:val="22"/>
        </w:numPr>
        <w:ind w:left="360"/>
        <w:rPr>
          <w:rFonts w:ascii="Arial" w:hAnsi="Arial" w:cs="Arial"/>
          <w:b/>
          <w:sz w:val="22"/>
          <w:szCs w:val="22"/>
        </w:rPr>
      </w:pPr>
      <w:r w:rsidRPr="00D84CB3">
        <w:rPr>
          <w:rFonts w:ascii="Arial" w:hAnsi="Arial" w:cs="Arial"/>
          <w:b/>
          <w:sz w:val="22"/>
          <w:szCs w:val="22"/>
        </w:rPr>
        <w:t>Způsob pořízení sítě</w:t>
      </w:r>
    </w:p>
    <w:p w14:paraId="7A635D80" w14:textId="77777777" w:rsidR="00DA6932" w:rsidRDefault="00DA6932" w:rsidP="00DA6932">
      <w:pPr>
        <w:numPr>
          <w:ilvl w:val="0"/>
          <w:numId w:val="23"/>
        </w:numPr>
        <w:ind w:left="720"/>
        <w:rPr>
          <w:rFonts w:ascii="Arial" w:hAnsi="Arial" w:cs="Arial"/>
          <w:sz w:val="22"/>
          <w:szCs w:val="22"/>
        </w:rPr>
      </w:pPr>
      <w:r w:rsidRPr="00D84CB3">
        <w:rPr>
          <w:rFonts w:ascii="Arial" w:hAnsi="Arial" w:cs="Arial"/>
          <w:sz w:val="22"/>
          <w:szCs w:val="22"/>
        </w:rPr>
        <w:t>vlastní výstavba nebo nákup existující infrastruktury (optických vláken)</w:t>
      </w:r>
    </w:p>
    <w:p w14:paraId="5106FA2D" w14:textId="77777777" w:rsidR="00DA6932" w:rsidRPr="00D84CB3" w:rsidRDefault="00DA6932" w:rsidP="00DA6932">
      <w:pPr>
        <w:ind w:left="720"/>
        <w:rPr>
          <w:rFonts w:ascii="Arial" w:hAnsi="Arial" w:cs="Arial"/>
          <w:sz w:val="22"/>
          <w:szCs w:val="22"/>
        </w:rPr>
      </w:pPr>
    </w:p>
    <w:p w14:paraId="13B861CC" w14:textId="77777777" w:rsidR="00DA6932" w:rsidRDefault="00DA6932" w:rsidP="00DA6932">
      <w:pPr>
        <w:numPr>
          <w:ilvl w:val="0"/>
          <w:numId w:val="22"/>
        </w:numPr>
        <w:ind w:left="360"/>
        <w:rPr>
          <w:rFonts w:ascii="Arial" w:hAnsi="Arial" w:cs="Arial"/>
          <w:sz w:val="22"/>
          <w:szCs w:val="22"/>
        </w:rPr>
      </w:pPr>
      <w:r w:rsidRPr="00D84CB3">
        <w:rPr>
          <w:rFonts w:ascii="Arial" w:hAnsi="Arial" w:cs="Arial"/>
          <w:b/>
          <w:sz w:val="22"/>
          <w:szCs w:val="22"/>
        </w:rPr>
        <w:t>Hrubý rozpočet projektu</w:t>
      </w:r>
      <w:r w:rsidRPr="00D84CB3">
        <w:rPr>
          <w:rFonts w:ascii="Arial" w:hAnsi="Arial" w:cs="Arial"/>
          <w:b/>
          <w:bCs/>
          <w:sz w:val="22"/>
          <w:szCs w:val="22"/>
        </w:rPr>
        <w:t xml:space="preserve"> </w:t>
      </w:r>
      <w:r w:rsidRPr="00D84CB3">
        <w:rPr>
          <w:rFonts w:ascii="Arial" w:hAnsi="Arial" w:cs="Arial"/>
          <w:sz w:val="22"/>
          <w:szCs w:val="22"/>
        </w:rPr>
        <w:t>(např. náklady na projekt, optické trasy, na věcná břemena apod.</w:t>
      </w:r>
      <w:r>
        <w:rPr>
          <w:rFonts w:ascii="Arial" w:hAnsi="Arial" w:cs="Arial"/>
          <w:sz w:val="22"/>
          <w:szCs w:val="22"/>
        </w:rPr>
        <w:t>; cenu uvádět s DPH, zaokrouhlit na celé koruny</w:t>
      </w:r>
      <w:r w:rsidRPr="00D84CB3">
        <w:rPr>
          <w:rFonts w:ascii="Arial" w:hAnsi="Arial" w:cs="Arial"/>
          <w:sz w:val="22"/>
          <w:szCs w:val="22"/>
        </w:rPr>
        <w:t>)</w:t>
      </w:r>
    </w:p>
    <w:p w14:paraId="238C9399" w14:textId="77777777" w:rsidR="00DA6932" w:rsidRPr="00D84CB3" w:rsidRDefault="00DA6932" w:rsidP="00DA6932">
      <w:pPr>
        <w:ind w:left="360"/>
        <w:rPr>
          <w:rFonts w:ascii="Arial" w:hAnsi="Arial" w:cs="Arial"/>
          <w:sz w:val="22"/>
          <w:szCs w:val="22"/>
        </w:rPr>
      </w:pPr>
    </w:p>
    <w:p w14:paraId="630708CE" w14:textId="77777777" w:rsidR="00DA6932" w:rsidRDefault="00DA6932" w:rsidP="00DA6932">
      <w:pPr>
        <w:numPr>
          <w:ilvl w:val="0"/>
          <w:numId w:val="22"/>
        </w:numPr>
        <w:ind w:left="360"/>
        <w:rPr>
          <w:rFonts w:ascii="Arial" w:hAnsi="Arial" w:cs="Arial"/>
          <w:b/>
          <w:sz w:val="22"/>
          <w:szCs w:val="22"/>
        </w:rPr>
      </w:pPr>
      <w:r w:rsidRPr="00D84CB3">
        <w:rPr>
          <w:rFonts w:ascii="Arial" w:hAnsi="Arial" w:cs="Arial"/>
          <w:b/>
          <w:sz w:val="22"/>
          <w:szCs w:val="22"/>
        </w:rPr>
        <w:t>Jak je zajištěno financování ze strany žadatele</w:t>
      </w:r>
    </w:p>
    <w:p w14:paraId="1FE9B7D5" w14:textId="77777777" w:rsidR="00DA6932" w:rsidRDefault="00DA6932" w:rsidP="00DA6932">
      <w:pPr>
        <w:pStyle w:val="Odstavecseseznamem"/>
        <w:rPr>
          <w:rFonts w:ascii="Arial" w:hAnsi="Arial" w:cs="Arial"/>
          <w:b/>
          <w:sz w:val="22"/>
          <w:szCs w:val="22"/>
        </w:rPr>
      </w:pPr>
    </w:p>
    <w:p w14:paraId="643E168E" w14:textId="77777777" w:rsidR="00DA6932" w:rsidRDefault="00DA6932" w:rsidP="00DA6932">
      <w:pPr>
        <w:numPr>
          <w:ilvl w:val="0"/>
          <w:numId w:val="22"/>
        </w:numPr>
        <w:ind w:left="360"/>
        <w:rPr>
          <w:rFonts w:ascii="Arial" w:hAnsi="Arial" w:cs="Arial"/>
          <w:b/>
          <w:sz w:val="22"/>
          <w:szCs w:val="22"/>
        </w:rPr>
      </w:pPr>
      <w:r w:rsidRPr="00D84CB3">
        <w:rPr>
          <w:rFonts w:ascii="Arial" w:hAnsi="Arial" w:cs="Arial"/>
          <w:b/>
          <w:sz w:val="22"/>
          <w:szCs w:val="22"/>
        </w:rPr>
        <w:t>Harmonogram realizace</w:t>
      </w:r>
    </w:p>
    <w:p w14:paraId="3CF43DEC" w14:textId="77777777" w:rsidR="00DA6932" w:rsidRPr="00D84CB3" w:rsidRDefault="00DA6932" w:rsidP="00DA6932">
      <w:pPr>
        <w:ind w:left="360"/>
        <w:rPr>
          <w:rFonts w:ascii="Arial" w:hAnsi="Arial" w:cs="Arial"/>
          <w:b/>
          <w:sz w:val="22"/>
          <w:szCs w:val="22"/>
        </w:rPr>
      </w:pPr>
    </w:p>
    <w:p w14:paraId="00F855A3" w14:textId="77777777" w:rsidR="00DA6932" w:rsidRDefault="00DA6932" w:rsidP="00DA6932">
      <w:pPr>
        <w:numPr>
          <w:ilvl w:val="0"/>
          <w:numId w:val="22"/>
        </w:numPr>
        <w:ind w:left="360"/>
        <w:rPr>
          <w:rFonts w:ascii="Arial" w:hAnsi="Arial" w:cs="Arial"/>
          <w:sz w:val="22"/>
          <w:szCs w:val="22"/>
        </w:rPr>
      </w:pPr>
      <w:r w:rsidRPr="00D84CB3">
        <w:rPr>
          <w:rFonts w:ascii="Arial" w:hAnsi="Arial" w:cs="Arial"/>
          <w:b/>
          <w:sz w:val="22"/>
          <w:szCs w:val="22"/>
        </w:rPr>
        <w:t>Řešení případných majetkoprávních vztahů</w:t>
      </w:r>
      <w:r w:rsidRPr="00D84CB3">
        <w:rPr>
          <w:rFonts w:ascii="Arial" w:hAnsi="Arial" w:cs="Arial"/>
          <w:b/>
          <w:bCs/>
          <w:sz w:val="22"/>
          <w:szCs w:val="22"/>
        </w:rPr>
        <w:t xml:space="preserve"> </w:t>
      </w:r>
      <w:r w:rsidRPr="00D84CB3">
        <w:rPr>
          <w:rFonts w:ascii="Arial" w:hAnsi="Arial" w:cs="Arial"/>
          <w:sz w:val="22"/>
          <w:szCs w:val="22"/>
        </w:rPr>
        <w:t>(věcná břemena apod.)</w:t>
      </w:r>
    </w:p>
    <w:p w14:paraId="51FA0BF4" w14:textId="77777777" w:rsidR="00DA6932" w:rsidRDefault="00DA6932" w:rsidP="00DA6932">
      <w:pPr>
        <w:pStyle w:val="Odstavecseseznamem"/>
        <w:rPr>
          <w:rFonts w:ascii="Arial" w:hAnsi="Arial" w:cs="Arial"/>
          <w:sz w:val="22"/>
          <w:szCs w:val="22"/>
        </w:rPr>
      </w:pPr>
    </w:p>
    <w:p w14:paraId="00A98343" w14:textId="77777777" w:rsidR="00DA6932" w:rsidRDefault="00DA6932" w:rsidP="00DA6932">
      <w:pPr>
        <w:numPr>
          <w:ilvl w:val="0"/>
          <w:numId w:val="22"/>
        </w:numPr>
        <w:ind w:left="360"/>
        <w:rPr>
          <w:rFonts w:ascii="Arial" w:hAnsi="Arial" w:cs="Arial"/>
          <w:sz w:val="22"/>
          <w:szCs w:val="22"/>
        </w:rPr>
      </w:pPr>
      <w:r w:rsidRPr="00D84CB3">
        <w:rPr>
          <w:rFonts w:ascii="Arial" w:hAnsi="Arial" w:cs="Arial"/>
          <w:b/>
          <w:sz w:val="22"/>
          <w:szCs w:val="22"/>
        </w:rPr>
        <w:t>Stav případného stavebního řízení</w:t>
      </w:r>
      <w:r w:rsidRPr="00D84CB3">
        <w:rPr>
          <w:rFonts w:ascii="Arial" w:hAnsi="Arial" w:cs="Arial"/>
          <w:b/>
          <w:bCs/>
          <w:sz w:val="22"/>
          <w:szCs w:val="22"/>
        </w:rPr>
        <w:t xml:space="preserve"> </w:t>
      </w:r>
      <w:r w:rsidRPr="00D84CB3">
        <w:rPr>
          <w:rFonts w:ascii="Arial" w:hAnsi="Arial" w:cs="Arial"/>
          <w:bCs/>
          <w:sz w:val="22"/>
          <w:szCs w:val="22"/>
        </w:rPr>
        <w:t>(</w:t>
      </w:r>
      <w:r w:rsidRPr="00D84CB3">
        <w:rPr>
          <w:rFonts w:ascii="Arial" w:hAnsi="Arial" w:cs="Arial"/>
          <w:sz w:val="22"/>
          <w:szCs w:val="22"/>
        </w:rPr>
        <w:t>existuje pravomocné územní rozhodnutí, žádost podána, žádost nepodána)</w:t>
      </w:r>
    </w:p>
    <w:p w14:paraId="021D4456" w14:textId="77777777" w:rsidR="00DA6932" w:rsidRDefault="00DA6932" w:rsidP="00DA6932">
      <w:pPr>
        <w:pStyle w:val="Odstavecseseznamem"/>
        <w:rPr>
          <w:rFonts w:ascii="Arial" w:hAnsi="Arial" w:cs="Arial"/>
          <w:sz w:val="22"/>
          <w:szCs w:val="22"/>
        </w:rPr>
      </w:pPr>
    </w:p>
    <w:p w14:paraId="37D3440D" w14:textId="77777777" w:rsidR="00DA6932" w:rsidRPr="00D84CB3" w:rsidRDefault="00DA6932" w:rsidP="00DA6932">
      <w:pPr>
        <w:numPr>
          <w:ilvl w:val="0"/>
          <w:numId w:val="22"/>
        </w:numPr>
        <w:ind w:left="360"/>
        <w:rPr>
          <w:rFonts w:ascii="Arial" w:hAnsi="Arial" w:cs="Arial"/>
          <w:b/>
          <w:bCs/>
          <w:sz w:val="22"/>
          <w:szCs w:val="22"/>
        </w:rPr>
      </w:pPr>
      <w:r w:rsidRPr="00D84CB3">
        <w:rPr>
          <w:rFonts w:ascii="Arial" w:hAnsi="Arial" w:cs="Arial"/>
          <w:b/>
          <w:sz w:val="22"/>
          <w:szCs w:val="22"/>
        </w:rPr>
        <w:t>Informace k zajištění provozu sítě</w:t>
      </w:r>
      <w:r w:rsidRPr="00D84CB3">
        <w:rPr>
          <w:rFonts w:ascii="Arial" w:hAnsi="Arial" w:cs="Arial"/>
          <w:b/>
          <w:bCs/>
          <w:sz w:val="22"/>
          <w:szCs w:val="22"/>
        </w:rPr>
        <w:t xml:space="preserve"> </w:t>
      </w:r>
      <w:r w:rsidRPr="00D84CB3">
        <w:rPr>
          <w:rFonts w:ascii="Arial" w:hAnsi="Arial" w:cs="Arial"/>
          <w:bCs/>
          <w:sz w:val="22"/>
          <w:szCs w:val="22"/>
        </w:rPr>
        <w:t>(jakým způsobem a v jakých lhůtách bude zajištěn nezbytný servis sítě)</w:t>
      </w:r>
    </w:p>
    <w:p w14:paraId="3EE67D86" w14:textId="77777777" w:rsidR="00DA6932" w:rsidRDefault="00DA6932" w:rsidP="00DA6932">
      <w:pPr>
        <w:numPr>
          <w:ilvl w:val="0"/>
          <w:numId w:val="22"/>
        </w:numPr>
        <w:ind w:left="360"/>
        <w:rPr>
          <w:rFonts w:ascii="Arial" w:hAnsi="Arial" w:cs="Arial"/>
          <w:bCs/>
          <w:sz w:val="22"/>
          <w:szCs w:val="22"/>
        </w:rPr>
      </w:pPr>
      <w:r w:rsidRPr="00D84CB3">
        <w:rPr>
          <w:rFonts w:ascii="Arial" w:hAnsi="Arial" w:cs="Arial"/>
          <w:b/>
          <w:sz w:val="22"/>
          <w:szCs w:val="22"/>
        </w:rPr>
        <w:t xml:space="preserve">Souběh s jinými </w:t>
      </w:r>
      <w:r>
        <w:rPr>
          <w:rFonts w:ascii="Arial" w:hAnsi="Arial" w:cs="Arial"/>
          <w:b/>
          <w:sz w:val="22"/>
          <w:szCs w:val="22"/>
        </w:rPr>
        <w:t>stavebními</w:t>
      </w:r>
      <w:r w:rsidRPr="00D84CB3">
        <w:rPr>
          <w:rFonts w:ascii="Arial" w:hAnsi="Arial" w:cs="Arial"/>
          <w:b/>
          <w:sz w:val="22"/>
          <w:szCs w:val="22"/>
        </w:rPr>
        <w:t xml:space="preserve"> akcemi</w:t>
      </w:r>
      <w:r>
        <w:rPr>
          <w:rFonts w:ascii="Arial" w:hAnsi="Arial" w:cs="Arial"/>
          <w:b/>
          <w:sz w:val="22"/>
          <w:szCs w:val="22"/>
        </w:rPr>
        <w:t>, které ovlivňují realizaci</w:t>
      </w:r>
      <w:r w:rsidRPr="00D84CB3">
        <w:rPr>
          <w:rFonts w:ascii="Arial" w:hAnsi="Arial" w:cs="Arial"/>
          <w:b/>
          <w:bCs/>
          <w:sz w:val="22"/>
          <w:szCs w:val="22"/>
        </w:rPr>
        <w:t xml:space="preserve"> </w:t>
      </w:r>
      <w:r>
        <w:rPr>
          <w:rFonts w:ascii="Arial" w:hAnsi="Arial" w:cs="Arial"/>
          <w:b/>
          <w:bCs/>
          <w:sz w:val="22"/>
          <w:szCs w:val="22"/>
        </w:rPr>
        <w:t xml:space="preserve">nebo náklady na realizaci </w:t>
      </w:r>
      <w:r w:rsidRPr="00D84CB3">
        <w:rPr>
          <w:rFonts w:ascii="Arial" w:hAnsi="Arial" w:cs="Arial"/>
          <w:bCs/>
          <w:sz w:val="22"/>
          <w:szCs w:val="22"/>
        </w:rPr>
        <w:t>(např. výstavba nebo oprava chodníků, místních komunikací, veřejného osvětlení, oprava, revize či budování přípojek a rozvodů technické infrastruktury atd.)</w:t>
      </w:r>
      <w:r>
        <w:rPr>
          <w:rFonts w:ascii="Arial" w:hAnsi="Arial" w:cs="Arial"/>
          <w:bCs/>
          <w:sz w:val="22"/>
          <w:szCs w:val="22"/>
        </w:rPr>
        <w:t xml:space="preserve"> </w:t>
      </w:r>
      <w:r w:rsidRPr="00604E0D">
        <w:rPr>
          <w:rFonts w:ascii="Arial" w:hAnsi="Arial" w:cs="Arial"/>
          <w:bCs/>
          <w:sz w:val="22"/>
          <w:szCs w:val="22"/>
        </w:rPr>
        <w:t>– žadatel uvede stručný popis souběžné investiční akce v rozsahu – název, předmět, doba a místo realizace</w:t>
      </w:r>
    </w:p>
    <w:p w14:paraId="2B6A6442" w14:textId="77777777" w:rsidR="00DA6932" w:rsidRDefault="00DA6932" w:rsidP="00DA6932">
      <w:pPr>
        <w:ind w:left="360"/>
        <w:rPr>
          <w:rFonts w:ascii="Arial" w:hAnsi="Arial" w:cs="Arial"/>
          <w:bCs/>
          <w:sz w:val="22"/>
          <w:szCs w:val="22"/>
        </w:rPr>
      </w:pPr>
    </w:p>
    <w:p w14:paraId="2B950501" w14:textId="77777777" w:rsidR="00DA6932" w:rsidRPr="00D84CB3" w:rsidRDefault="00DA6932" w:rsidP="00DA6932">
      <w:pPr>
        <w:rPr>
          <w:rFonts w:ascii="Arial" w:hAnsi="Arial" w:cs="Arial"/>
          <w:b/>
          <w:bCs/>
          <w:sz w:val="22"/>
          <w:szCs w:val="22"/>
        </w:rPr>
      </w:pPr>
      <w:r w:rsidRPr="00D84CB3">
        <w:rPr>
          <w:rFonts w:ascii="Arial" w:hAnsi="Arial" w:cs="Arial"/>
          <w:b/>
          <w:bCs/>
          <w:sz w:val="22"/>
          <w:szCs w:val="22"/>
        </w:rPr>
        <w:t>Poznámky:</w:t>
      </w:r>
    </w:p>
    <w:p w14:paraId="0EEDC6B7" w14:textId="77777777" w:rsidR="00DA6932" w:rsidRPr="00D84CB3" w:rsidRDefault="00DA6932" w:rsidP="00DA6932">
      <w:pPr>
        <w:numPr>
          <w:ilvl w:val="0"/>
          <w:numId w:val="24"/>
        </w:numPr>
        <w:rPr>
          <w:rFonts w:ascii="Arial" w:hAnsi="Arial" w:cs="Arial"/>
          <w:b/>
          <w:bCs/>
          <w:sz w:val="22"/>
          <w:szCs w:val="22"/>
        </w:rPr>
      </w:pPr>
      <w:r w:rsidRPr="00D84CB3">
        <w:rPr>
          <w:rFonts w:ascii="Arial" w:hAnsi="Arial" w:cs="Arial"/>
          <w:bCs/>
          <w:sz w:val="22"/>
          <w:szCs w:val="22"/>
        </w:rPr>
        <w:t>body 7. a 8. jsou relevantní v případě realizace projektu jako stavby</w:t>
      </w:r>
    </w:p>
    <w:p w14:paraId="52ED1BAB" w14:textId="77777777" w:rsidR="00DA6932" w:rsidRPr="00D84CB3" w:rsidRDefault="00DA6932" w:rsidP="00DA6932">
      <w:pPr>
        <w:pStyle w:val="zklad"/>
        <w:numPr>
          <w:ilvl w:val="0"/>
          <w:numId w:val="24"/>
        </w:numPr>
        <w:rPr>
          <w:rFonts w:ascii="Arial" w:hAnsi="Arial" w:cs="Arial"/>
          <w:bCs/>
          <w:sz w:val="22"/>
          <w:szCs w:val="22"/>
        </w:rPr>
      </w:pPr>
      <w:r w:rsidRPr="00D84CB3">
        <w:rPr>
          <w:rFonts w:ascii="Arial" w:hAnsi="Arial" w:cs="Arial"/>
          <w:bCs/>
          <w:sz w:val="22"/>
          <w:szCs w:val="22"/>
        </w:rPr>
        <w:t>V případě předpokládané postupné realizac</w:t>
      </w:r>
      <w:r>
        <w:rPr>
          <w:rFonts w:ascii="Arial" w:hAnsi="Arial" w:cs="Arial"/>
          <w:bCs/>
          <w:sz w:val="22"/>
          <w:szCs w:val="22"/>
        </w:rPr>
        <w:t>e</w:t>
      </w:r>
      <w:r w:rsidRPr="00D84CB3">
        <w:rPr>
          <w:rFonts w:ascii="Arial" w:hAnsi="Arial" w:cs="Arial"/>
          <w:bCs/>
          <w:sz w:val="22"/>
          <w:szCs w:val="22"/>
        </w:rPr>
        <w:t xml:space="preserve"> některé části budované sítě v rámci různých žádostí o dotaci (tj. předpokládá postupnou realizaci v několika letech po sobě), je nutné postup podrobně popsat tak, aby bylo naprosto zřejmé, co bude v rámci daného projektu a jeho dílčích etap vytvořeno. V tomto případě je možné např. v rámci jedné žádosti položit chráničku a v rámci některé další žádosti zafouknout kabel apod.</w:t>
      </w:r>
    </w:p>
    <w:p w14:paraId="6D4B4A02" w14:textId="77777777" w:rsidR="00DA6932" w:rsidRDefault="00DA6932" w:rsidP="00DA6932"/>
    <w:p w14:paraId="7C63153A" w14:textId="77777777" w:rsidR="00DA6932" w:rsidRDefault="00DA6932" w:rsidP="00DA6932"/>
    <w:p w14:paraId="00323E7F" w14:textId="77777777" w:rsidR="00DA6932" w:rsidRDefault="00DA6932" w:rsidP="00DA6932"/>
    <w:p w14:paraId="22943B52" w14:textId="77777777" w:rsidR="00DA6932" w:rsidRDefault="00DA6932" w:rsidP="00DA6932"/>
    <w:p w14:paraId="2BB48093" w14:textId="77777777" w:rsidR="00DA6932" w:rsidRPr="00500981" w:rsidRDefault="00DA6932" w:rsidP="00DA6932">
      <w:pPr>
        <w:spacing w:line="259" w:lineRule="auto"/>
      </w:pPr>
      <w:r w:rsidRPr="00500981">
        <w:t>...............................................</w:t>
      </w:r>
    </w:p>
    <w:p w14:paraId="46B549B7" w14:textId="77777777" w:rsidR="00DA6932" w:rsidRPr="00D84CB3" w:rsidRDefault="00DA6932" w:rsidP="00DA6932">
      <w:pPr>
        <w:rPr>
          <w:rFonts w:ascii="Arial" w:hAnsi="Arial" w:cs="Arial"/>
          <w:sz w:val="22"/>
          <w:szCs w:val="22"/>
        </w:rPr>
      </w:pPr>
      <w:r w:rsidRPr="00D84CB3">
        <w:rPr>
          <w:rFonts w:ascii="Arial" w:hAnsi="Arial" w:cs="Arial"/>
          <w:sz w:val="22"/>
          <w:szCs w:val="22"/>
        </w:rPr>
        <w:t>žadatel o dotaci</w:t>
      </w:r>
    </w:p>
    <w:p w14:paraId="33D9C1CE" w14:textId="77777777" w:rsidR="00DA6932" w:rsidRDefault="00DA6932" w:rsidP="00DA6932">
      <w:pPr>
        <w:rPr>
          <w:rFonts w:ascii="Arial" w:hAnsi="Arial" w:cs="Arial"/>
          <w:sz w:val="22"/>
          <w:szCs w:val="22"/>
        </w:rPr>
      </w:pPr>
      <w:r w:rsidRPr="00604E0D">
        <w:rPr>
          <w:rFonts w:ascii="Arial" w:hAnsi="Arial" w:cs="Arial"/>
          <w:sz w:val="22"/>
          <w:szCs w:val="22"/>
        </w:rPr>
        <w:t>(jméno, funkce</w:t>
      </w:r>
      <w:r>
        <w:rPr>
          <w:rFonts w:ascii="Arial" w:hAnsi="Arial" w:cs="Arial"/>
          <w:sz w:val="22"/>
          <w:szCs w:val="22"/>
        </w:rPr>
        <w:t>)</w:t>
      </w:r>
    </w:p>
    <w:p w14:paraId="43ECCAE3" w14:textId="77777777" w:rsidR="00DA6932" w:rsidRPr="00403D5D" w:rsidRDefault="00DA6932" w:rsidP="00DA6932">
      <w:pPr>
        <w:rPr>
          <w:rFonts w:ascii="Arial" w:hAnsi="Arial" w:cs="Arial"/>
          <w:i/>
          <w:iCs/>
          <w:sz w:val="22"/>
          <w:szCs w:val="22"/>
        </w:rPr>
      </w:pPr>
      <w:r w:rsidRPr="00403D5D">
        <w:rPr>
          <w:rFonts w:ascii="Arial" w:hAnsi="Arial" w:cs="Arial"/>
          <w:i/>
          <w:iCs/>
          <w:sz w:val="22"/>
          <w:szCs w:val="22"/>
        </w:rPr>
        <w:t>(podepsáno elektronicky)</w:t>
      </w:r>
    </w:p>
    <w:p w14:paraId="26786F46" w14:textId="5BB1204A" w:rsidR="008678CA" w:rsidRDefault="008678CA">
      <w:pPr>
        <w:spacing w:before="0"/>
        <w:jc w:val="left"/>
        <w:rPr>
          <w:i/>
          <w:iCs/>
        </w:rPr>
      </w:pPr>
      <w:r>
        <w:rPr>
          <w:i/>
          <w:iCs/>
        </w:rPr>
        <w:br w:type="page"/>
      </w:r>
    </w:p>
    <w:p w14:paraId="5041BAFB" w14:textId="4A007A73" w:rsidR="00356A79" w:rsidRPr="003D1044" w:rsidRDefault="00356A79" w:rsidP="00DA6932">
      <w:pPr>
        <w:jc w:val="right"/>
        <w:rPr>
          <w:rFonts w:ascii="Arial" w:hAnsi="Arial" w:cs="Arial"/>
          <w:b/>
          <w:bCs/>
          <w:sz w:val="22"/>
          <w:szCs w:val="22"/>
        </w:rPr>
      </w:pPr>
      <w:r w:rsidRPr="003D1044">
        <w:rPr>
          <w:rFonts w:ascii="Arial" w:hAnsi="Arial" w:cs="Arial"/>
          <w:b/>
          <w:bCs/>
          <w:sz w:val="22"/>
          <w:szCs w:val="22"/>
        </w:rPr>
        <w:lastRenderedPageBreak/>
        <w:t xml:space="preserve">PŘÍLOHA č. </w:t>
      </w:r>
      <w:r w:rsidR="0097503C">
        <w:rPr>
          <w:rFonts w:ascii="Arial" w:hAnsi="Arial" w:cs="Arial"/>
          <w:b/>
          <w:bCs/>
          <w:sz w:val="22"/>
          <w:szCs w:val="22"/>
        </w:rPr>
        <w:t>5</w:t>
      </w:r>
    </w:p>
    <w:p w14:paraId="04AF1637" w14:textId="77777777" w:rsidR="00356A79" w:rsidRPr="003D1044" w:rsidRDefault="00356A79" w:rsidP="00356A79">
      <w:pPr>
        <w:ind w:left="1020"/>
        <w:jc w:val="right"/>
        <w:rPr>
          <w:rFonts w:ascii="Arial" w:hAnsi="Arial" w:cs="Arial"/>
          <w:bCs/>
          <w:sz w:val="22"/>
          <w:szCs w:val="22"/>
        </w:rPr>
      </w:pPr>
    </w:p>
    <w:p w14:paraId="4BF3E617" w14:textId="77777777" w:rsidR="00356A79" w:rsidRPr="00D84CB3" w:rsidRDefault="00356A79" w:rsidP="00356A79">
      <w:pPr>
        <w:jc w:val="center"/>
        <w:rPr>
          <w:rFonts w:ascii="Arial" w:hAnsi="Arial" w:cs="Arial"/>
          <w:b/>
          <w:smallCaps/>
          <w:sz w:val="32"/>
          <w:szCs w:val="32"/>
        </w:rPr>
      </w:pPr>
      <w:r w:rsidRPr="00D84CB3">
        <w:rPr>
          <w:rFonts w:ascii="Arial" w:hAnsi="Arial" w:cs="Arial"/>
          <w:b/>
          <w:sz w:val="32"/>
          <w:szCs w:val="32"/>
        </w:rPr>
        <w:t>Čestné prohlášení žadatele o čerpání prostředků na projekt</w:t>
      </w:r>
    </w:p>
    <w:p w14:paraId="66CEDD57" w14:textId="77777777" w:rsidR="00356A79" w:rsidRDefault="00356A79" w:rsidP="00356A79">
      <w:pPr>
        <w:rPr>
          <w:rFonts w:ascii="Arial" w:hAnsi="Arial" w:cs="Arial"/>
          <w:sz w:val="24"/>
          <w:szCs w:val="24"/>
        </w:rPr>
      </w:pPr>
    </w:p>
    <w:p w14:paraId="290E3C68" w14:textId="77777777" w:rsidR="0091520D" w:rsidRPr="003D1044" w:rsidRDefault="0091520D" w:rsidP="00356A79">
      <w:pPr>
        <w:rPr>
          <w:rFonts w:ascii="Arial" w:hAnsi="Arial" w:cs="Arial"/>
          <w:sz w:val="24"/>
          <w:szCs w:val="24"/>
        </w:rPr>
      </w:pPr>
    </w:p>
    <w:p w14:paraId="2230278B" w14:textId="69943E56" w:rsidR="00356A79" w:rsidRDefault="00356A79" w:rsidP="00356A79">
      <w:pPr>
        <w:rPr>
          <w:rFonts w:ascii="Arial" w:hAnsi="Arial" w:cs="Arial"/>
          <w:sz w:val="22"/>
          <w:szCs w:val="22"/>
        </w:rPr>
      </w:pPr>
      <w:r w:rsidRPr="00D84CB3">
        <w:rPr>
          <w:rFonts w:ascii="Arial" w:hAnsi="Arial" w:cs="Arial"/>
          <w:sz w:val="22"/>
          <w:szCs w:val="22"/>
        </w:rPr>
        <w:t xml:space="preserve">Já, ............................................................... </w:t>
      </w:r>
    </w:p>
    <w:p w14:paraId="2C69B718" w14:textId="77777777" w:rsidR="0091520D" w:rsidRPr="00D84CB3" w:rsidRDefault="0091520D" w:rsidP="00356A79">
      <w:pPr>
        <w:rPr>
          <w:rFonts w:ascii="Arial" w:hAnsi="Arial" w:cs="Arial"/>
          <w:sz w:val="22"/>
          <w:szCs w:val="22"/>
        </w:rPr>
      </w:pPr>
    </w:p>
    <w:p w14:paraId="6EA1E503" w14:textId="1D86F68D" w:rsidR="00356A79" w:rsidRDefault="00356A79" w:rsidP="00356A79">
      <w:pPr>
        <w:rPr>
          <w:rFonts w:ascii="Arial" w:hAnsi="Arial" w:cs="Arial"/>
          <w:sz w:val="22"/>
          <w:szCs w:val="22"/>
        </w:rPr>
      </w:pPr>
      <w:r w:rsidRPr="00D84CB3">
        <w:rPr>
          <w:rFonts w:ascii="Arial" w:hAnsi="Arial" w:cs="Arial"/>
          <w:sz w:val="22"/>
          <w:szCs w:val="22"/>
        </w:rPr>
        <w:t>jakožto starost</w:t>
      </w:r>
      <w:r w:rsidR="006C4979">
        <w:rPr>
          <w:rFonts w:ascii="Arial" w:hAnsi="Arial" w:cs="Arial"/>
          <w:sz w:val="22"/>
          <w:szCs w:val="22"/>
        </w:rPr>
        <w:t>k</w:t>
      </w:r>
      <w:r w:rsidRPr="00D84CB3">
        <w:rPr>
          <w:rFonts w:ascii="Arial" w:hAnsi="Arial" w:cs="Arial"/>
          <w:sz w:val="22"/>
          <w:szCs w:val="22"/>
        </w:rPr>
        <w:t>a</w:t>
      </w:r>
      <w:r w:rsidR="00894E09">
        <w:rPr>
          <w:rFonts w:ascii="Arial" w:hAnsi="Arial" w:cs="Arial"/>
          <w:sz w:val="22"/>
          <w:szCs w:val="22"/>
        </w:rPr>
        <w:t>/</w:t>
      </w:r>
      <w:r w:rsidR="006C4979">
        <w:rPr>
          <w:rFonts w:ascii="Arial" w:hAnsi="Arial" w:cs="Arial"/>
          <w:sz w:val="22"/>
          <w:szCs w:val="22"/>
        </w:rPr>
        <w:t>starosta</w:t>
      </w:r>
    </w:p>
    <w:p w14:paraId="53DBA75D" w14:textId="77777777" w:rsidR="0091520D" w:rsidRPr="00D84CB3" w:rsidRDefault="0091520D" w:rsidP="00356A79">
      <w:pPr>
        <w:rPr>
          <w:rFonts w:ascii="Arial" w:hAnsi="Arial" w:cs="Arial"/>
          <w:sz w:val="22"/>
          <w:szCs w:val="22"/>
        </w:rPr>
      </w:pPr>
    </w:p>
    <w:p w14:paraId="2CB07D9E" w14:textId="77777777" w:rsidR="00356A79" w:rsidRDefault="00356A79" w:rsidP="00356A79">
      <w:pPr>
        <w:rPr>
          <w:rFonts w:ascii="Arial" w:hAnsi="Arial" w:cs="Arial"/>
          <w:sz w:val="22"/>
          <w:szCs w:val="22"/>
        </w:rPr>
      </w:pPr>
      <w:r w:rsidRPr="00D84CB3">
        <w:rPr>
          <w:rFonts w:ascii="Arial" w:hAnsi="Arial" w:cs="Arial"/>
          <w:sz w:val="22"/>
          <w:szCs w:val="22"/>
        </w:rPr>
        <w:t>obce ..............................................................................  IČ: ............................,</w:t>
      </w:r>
    </w:p>
    <w:p w14:paraId="09CFE048" w14:textId="77777777" w:rsidR="0091520D" w:rsidRPr="00D84CB3" w:rsidRDefault="0091520D" w:rsidP="00356A79">
      <w:pPr>
        <w:rPr>
          <w:rFonts w:ascii="Arial" w:hAnsi="Arial" w:cs="Arial"/>
          <w:sz w:val="22"/>
          <w:szCs w:val="22"/>
        </w:rPr>
      </w:pPr>
    </w:p>
    <w:p w14:paraId="06DBE162" w14:textId="77777777" w:rsidR="00356A79" w:rsidRPr="00D84CB3" w:rsidRDefault="00356A79" w:rsidP="00356A79">
      <w:pPr>
        <w:rPr>
          <w:rFonts w:ascii="Arial" w:hAnsi="Arial" w:cs="Arial"/>
          <w:sz w:val="22"/>
          <w:szCs w:val="22"/>
        </w:rPr>
      </w:pPr>
      <w:r w:rsidRPr="00D84CB3">
        <w:rPr>
          <w:rFonts w:ascii="Arial" w:hAnsi="Arial" w:cs="Arial"/>
          <w:sz w:val="22"/>
          <w:szCs w:val="22"/>
        </w:rPr>
        <w:t>se sídlem ........................................</w:t>
      </w:r>
      <w:r w:rsidR="00D84CB3">
        <w:rPr>
          <w:rFonts w:ascii="Arial" w:hAnsi="Arial" w:cs="Arial"/>
          <w:sz w:val="22"/>
          <w:szCs w:val="22"/>
        </w:rPr>
        <w:t>.</w:t>
      </w:r>
      <w:r w:rsidRPr="00D84CB3">
        <w:rPr>
          <w:rFonts w:ascii="Arial" w:hAnsi="Arial" w:cs="Arial"/>
          <w:sz w:val="22"/>
          <w:szCs w:val="22"/>
        </w:rPr>
        <w:t xml:space="preserve">.................................................................................................., </w:t>
      </w:r>
    </w:p>
    <w:p w14:paraId="3C621B0F" w14:textId="77777777" w:rsidR="00356A79" w:rsidRPr="00D84CB3" w:rsidRDefault="00356A79" w:rsidP="00356A79">
      <w:pPr>
        <w:rPr>
          <w:rFonts w:ascii="Arial" w:hAnsi="Arial" w:cs="Arial"/>
          <w:sz w:val="22"/>
          <w:szCs w:val="22"/>
        </w:rPr>
      </w:pPr>
    </w:p>
    <w:p w14:paraId="1AB4D99B" w14:textId="75D31FEE" w:rsidR="00356A79" w:rsidRPr="00D84CB3" w:rsidRDefault="00356A79" w:rsidP="00356A79">
      <w:pPr>
        <w:rPr>
          <w:rFonts w:ascii="Arial" w:hAnsi="Arial" w:cs="Arial"/>
          <w:sz w:val="22"/>
          <w:szCs w:val="22"/>
        </w:rPr>
      </w:pPr>
      <w:r w:rsidRPr="00D84CB3">
        <w:rPr>
          <w:rFonts w:ascii="Arial" w:hAnsi="Arial" w:cs="Arial"/>
          <w:sz w:val="22"/>
          <w:szCs w:val="22"/>
        </w:rPr>
        <w:t xml:space="preserve">prohlašuji, že tento žadatel, který podal žádost o dotaci z dotačního titulu </w:t>
      </w:r>
      <w:r w:rsidR="00FD1F87" w:rsidRPr="00D84CB3">
        <w:rPr>
          <w:rFonts w:ascii="Arial" w:hAnsi="Arial" w:cs="Arial"/>
          <w:sz w:val="22"/>
          <w:szCs w:val="22"/>
        </w:rPr>
        <w:t xml:space="preserve"> </w:t>
      </w:r>
      <w:r w:rsidRPr="00D84CB3">
        <w:rPr>
          <w:rFonts w:ascii="Arial" w:hAnsi="Arial" w:cs="Arial"/>
          <w:sz w:val="22"/>
          <w:szCs w:val="22"/>
        </w:rPr>
        <w:t>Finanční podpora výstavby a</w:t>
      </w:r>
      <w:r w:rsidR="00AF2739">
        <w:rPr>
          <w:rFonts w:ascii="Arial" w:hAnsi="Arial" w:cs="Arial"/>
          <w:sz w:val="22"/>
          <w:szCs w:val="22"/>
        </w:rPr>
        <w:t> </w:t>
      </w:r>
      <w:r w:rsidRPr="00D84CB3">
        <w:rPr>
          <w:rFonts w:ascii="Arial" w:hAnsi="Arial" w:cs="Arial"/>
          <w:sz w:val="22"/>
          <w:szCs w:val="22"/>
        </w:rPr>
        <w:t xml:space="preserve">rozšiřování metropolitních sítí v Plzeňském kraji </w:t>
      </w:r>
      <w:r w:rsidR="00105539" w:rsidRPr="00D84CB3">
        <w:rPr>
          <w:rFonts w:ascii="Arial" w:hAnsi="Arial" w:cs="Arial"/>
          <w:sz w:val="22"/>
          <w:szCs w:val="22"/>
        </w:rPr>
        <w:t>202</w:t>
      </w:r>
      <w:r w:rsidR="00AC07A2">
        <w:rPr>
          <w:rFonts w:ascii="Arial" w:hAnsi="Arial" w:cs="Arial"/>
          <w:sz w:val="22"/>
          <w:szCs w:val="22"/>
        </w:rPr>
        <w:t>6</w:t>
      </w:r>
      <w:r w:rsidRPr="00D84CB3">
        <w:rPr>
          <w:rFonts w:ascii="Arial" w:hAnsi="Arial" w:cs="Arial"/>
          <w:sz w:val="22"/>
          <w:szCs w:val="22"/>
        </w:rPr>
        <w:t xml:space="preserve">, nežádá o finanční podporu na realizaci úseku metropolitní sítě, jehož výstavba nebo rozšíření již bylo podpořeno dotací v předchozím období, a to nejen z dotačního programu </w:t>
      </w:r>
      <w:r w:rsidR="00FD1F87" w:rsidRPr="00D84CB3">
        <w:rPr>
          <w:rFonts w:ascii="Arial" w:hAnsi="Arial" w:cs="Arial"/>
          <w:sz w:val="22"/>
          <w:szCs w:val="22"/>
        </w:rPr>
        <w:t xml:space="preserve"> </w:t>
      </w:r>
      <w:r w:rsidRPr="00D84CB3">
        <w:rPr>
          <w:rFonts w:ascii="Arial" w:hAnsi="Arial" w:cs="Arial"/>
          <w:sz w:val="22"/>
          <w:szCs w:val="22"/>
        </w:rPr>
        <w:t>Finanční podpora výstavby a rozšiřování metropolitních sítí v Plzeňském kraji, administrovaného odborem informatiky Krajského úřadu Plzeňského kraje, ale z jakéhokoli jiného dotačního programu Plzeňského kraje (např. z dotačního programu projektu Plzeňský kraj - bezpečný kraj).</w:t>
      </w:r>
    </w:p>
    <w:p w14:paraId="270CC9E8" w14:textId="77777777" w:rsidR="00356A79" w:rsidRPr="00D84CB3" w:rsidRDefault="00356A79" w:rsidP="00356A79">
      <w:pPr>
        <w:rPr>
          <w:rFonts w:ascii="Arial" w:hAnsi="Arial" w:cs="Arial"/>
          <w:sz w:val="22"/>
          <w:szCs w:val="22"/>
        </w:rPr>
      </w:pPr>
    </w:p>
    <w:p w14:paraId="30AA7E68" w14:textId="77777777" w:rsidR="00356A79" w:rsidRPr="00D84CB3" w:rsidRDefault="00356A79" w:rsidP="00356A79">
      <w:pPr>
        <w:rPr>
          <w:rFonts w:ascii="Arial" w:hAnsi="Arial" w:cs="Arial"/>
          <w:sz w:val="22"/>
          <w:szCs w:val="22"/>
        </w:rPr>
      </w:pPr>
    </w:p>
    <w:p w14:paraId="17C02D4E" w14:textId="77777777" w:rsidR="00356A79" w:rsidRPr="00D84CB3" w:rsidRDefault="00356A79" w:rsidP="00356A79">
      <w:pPr>
        <w:rPr>
          <w:rFonts w:ascii="Arial" w:hAnsi="Arial" w:cs="Arial"/>
          <w:sz w:val="22"/>
          <w:szCs w:val="22"/>
        </w:rPr>
      </w:pPr>
    </w:p>
    <w:p w14:paraId="4296D4CA" w14:textId="77777777" w:rsidR="006433DA" w:rsidRPr="00D84CB3" w:rsidRDefault="006433DA" w:rsidP="006433DA">
      <w:pPr>
        <w:jc w:val="left"/>
        <w:rPr>
          <w:rFonts w:ascii="Arial" w:hAnsi="Arial" w:cs="Arial"/>
          <w:color w:val="000000"/>
          <w:sz w:val="22"/>
          <w:szCs w:val="22"/>
        </w:rPr>
      </w:pPr>
    </w:p>
    <w:p w14:paraId="2F6E1FDA" w14:textId="23E5F60C" w:rsidR="006433DA" w:rsidRDefault="00EF2437" w:rsidP="006433DA">
      <w:pPr>
        <w:jc w:val="left"/>
        <w:rPr>
          <w:rFonts w:ascii="Arial" w:hAnsi="Arial" w:cs="Arial"/>
          <w:sz w:val="22"/>
          <w:szCs w:val="22"/>
        </w:rPr>
      </w:pPr>
      <w:r>
        <w:rPr>
          <w:rFonts w:ascii="Arial" w:hAnsi="Arial" w:cs="Arial"/>
          <w:sz w:val="22"/>
          <w:szCs w:val="22"/>
        </w:rPr>
        <w:t xml:space="preserve"> </w:t>
      </w:r>
    </w:p>
    <w:p w14:paraId="2EC8B933" w14:textId="77777777" w:rsidR="006433DA" w:rsidRDefault="006433DA" w:rsidP="006433DA">
      <w:pPr>
        <w:jc w:val="left"/>
        <w:rPr>
          <w:rFonts w:ascii="Arial" w:hAnsi="Arial" w:cs="Arial"/>
          <w:sz w:val="22"/>
          <w:szCs w:val="22"/>
        </w:rPr>
      </w:pPr>
    </w:p>
    <w:p w14:paraId="6575AC8C" w14:textId="77777777" w:rsidR="006433DA" w:rsidRDefault="006433DA" w:rsidP="006433DA">
      <w:pPr>
        <w:jc w:val="left"/>
        <w:rPr>
          <w:rFonts w:ascii="Arial" w:hAnsi="Arial" w:cs="Arial"/>
          <w:sz w:val="22"/>
          <w:szCs w:val="22"/>
        </w:rPr>
      </w:pPr>
    </w:p>
    <w:p w14:paraId="6E695A96" w14:textId="77777777" w:rsidR="006433DA" w:rsidRPr="00D84CB3" w:rsidRDefault="006433DA" w:rsidP="006433DA">
      <w:pPr>
        <w:jc w:val="left"/>
        <w:rPr>
          <w:rFonts w:ascii="Arial" w:hAnsi="Arial" w:cs="Arial"/>
          <w:sz w:val="22"/>
          <w:szCs w:val="22"/>
        </w:rPr>
      </w:pPr>
    </w:p>
    <w:p w14:paraId="5AC523A0" w14:textId="77777777" w:rsidR="006433DA" w:rsidRPr="00D84CB3" w:rsidRDefault="006433DA" w:rsidP="006433DA">
      <w:pPr>
        <w:jc w:val="left"/>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p>
    <w:p w14:paraId="57F4AA22" w14:textId="77777777" w:rsidR="006433DA" w:rsidRPr="00D84CB3" w:rsidRDefault="006433DA" w:rsidP="006433DA">
      <w:pPr>
        <w:jc w:val="left"/>
        <w:rPr>
          <w:rFonts w:ascii="Arial" w:hAnsi="Arial" w:cs="Arial"/>
          <w:sz w:val="22"/>
          <w:szCs w:val="22"/>
        </w:rPr>
      </w:pPr>
      <w:r w:rsidRPr="00D84CB3">
        <w:rPr>
          <w:rFonts w:ascii="Arial" w:hAnsi="Arial" w:cs="Arial"/>
          <w:sz w:val="22"/>
          <w:szCs w:val="22"/>
        </w:rPr>
        <w:t>...............................................</w:t>
      </w:r>
    </w:p>
    <w:p w14:paraId="602FC19A" w14:textId="77777777" w:rsidR="006433DA" w:rsidRPr="00D84CB3" w:rsidRDefault="006433DA" w:rsidP="006433DA">
      <w:pPr>
        <w:jc w:val="left"/>
        <w:rPr>
          <w:rFonts w:ascii="Arial" w:hAnsi="Arial" w:cs="Arial"/>
          <w:sz w:val="22"/>
          <w:szCs w:val="22"/>
        </w:rPr>
      </w:pPr>
      <w:r w:rsidRPr="00D84CB3">
        <w:rPr>
          <w:rFonts w:ascii="Arial" w:hAnsi="Arial" w:cs="Arial"/>
          <w:sz w:val="22"/>
          <w:szCs w:val="22"/>
        </w:rPr>
        <w:t>žadatel o dotaci</w:t>
      </w:r>
    </w:p>
    <w:p w14:paraId="1E217F94" w14:textId="77777777" w:rsidR="00EF2437" w:rsidRDefault="006433DA" w:rsidP="006433DA">
      <w:pPr>
        <w:jc w:val="left"/>
        <w:rPr>
          <w:rFonts w:ascii="Arial" w:hAnsi="Arial" w:cs="Arial"/>
          <w:sz w:val="22"/>
          <w:szCs w:val="22"/>
        </w:rPr>
      </w:pPr>
      <w:r w:rsidRPr="00604E0D">
        <w:rPr>
          <w:rFonts w:ascii="Arial" w:hAnsi="Arial" w:cs="Arial"/>
          <w:sz w:val="22"/>
          <w:szCs w:val="22"/>
        </w:rPr>
        <w:t>(jméno, funkce</w:t>
      </w:r>
      <w:r w:rsidRPr="00D84CB3">
        <w:rPr>
          <w:rFonts w:ascii="Arial" w:hAnsi="Arial" w:cs="Arial"/>
          <w:sz w:val="22"/>
          <w:szCs w:val="22"/>
        </w:rPr>
        <w:t>)</w:t>
      </w:r>
    </w:p>
    <w:p w14:paraId="23231653" w14:textId="51E56DB8" w:rsidR="006433DA" w:rsidRPr="00894E09" w:rsidRDefault="00EF2437" w:rsidP="006433DA">
      <w:pPr>
        <w:jc w:val="left"/>
        <w:rPr>
          <w:rFonts w:ascii="Arial" w:hAnsi="Arial" w:cs="Arial"/>
          <w:i/>
          <w:iCs/>
          <w:sz w:val="22"/>
          <w:szCs w:val="22"/>
        </w:rPr>
      </w:pPr>
      <w:r w:rsidRPr="00894E09">
        <w:rPr>
          <w:rFonts w:ascii="Arial" w:hAnsi="Arial" w:cs="Arial"/>
          <w:i/>
          <w:iCs/>
          <w:sz w:val="22"/>
          <w:szCs w:val="22"/>
        </w:rPr>
        <w:t>(</w:t>
      </w:r>
      <w:r w:rsidR="00B519D8" w:rsidRPr="00894E09">
        <w:rPr>
          <w:rFonts w:ascii="Arial" w:hAnsi="Arial" w:cs="Arial"/>
          <w:i/>
          <w:iCs/>
          <w:sz w:val="22"/>
          <w:szCs w:val="22"/>
        </w:rPr>
        <w:t>podepsáno elektronicky</w:t>
      </w:r>
      <w:r w:rsidRPr="00894E09">
        <w:rPr>
          <w:rFonts w:ascii="Arial" w:hAnsi="Arial" w:cs="Arial"/>
          <w:i/>
          <w:iCs/>
          <w:sz w:val="22"/>
          <w:szCs w:val="22"/>
        </w:rPr>
        <w:t>)</w:t>
      </w:r>
    </w:p>
    <w:p w14:paraId="60906309" w14:textId="0472B1EC" w:rsidR="00036C25" w:rsidRDefault="00036C25">
      <w:pPr>
        <w:spacing w:before="0"/>
        <w:jc w:val="left"/>
        <w:rPr>
          <w:rFonts w:ascii="Arial" w:hAnsi="Arial" w:cs="Arial"/>
          <w:bCs/>
          <w:sz w:val="22"/>
          <w:szCs w:val="22"/>
        </w:rPr>
      </w:pPr>
      <w:r>
        <w:rPr>
          <w:rFonts w:ascii="Arial" w:hAnsi="Arial" w:cs="Arial"/>
          <w:bCs/>
          <w:sz w:val="22"/>
          <w:szCs w:val="22"/>
        </w:rPr>
        <w:br w:type="page"/>
      </w:r>
    </w:p>
    <w:p w14:paraId="55DDDC33" w14:textId="09BE40F9" w:rsidR="00AF53F3" w:rsidRDefault="009D1C75" w:rsidP="00342974">
      <w:pPr>
        <w:jc w:val="right"/>
        <w:rPr>
          <w:rFonts w:ascii="Arial" w:hAnsi="Arial" w:cs="Arial"/>
          <w:b/>
          <w:bCs/>
          <w:sz w:val="22"/>
          <w:szCs w:val="22"/>
        </w:rPr>
      </w:pPr>
      <w:r w:rsidRPr="003D1044">
        <w:rPr>
          <w:rFonts w:ascii="Arial" w:hAnsi="Arial" w:cs="Arial"/>
          <w:b/>
          <w:bCs/>
          <w:sz w:val="22"/>
          <w:szCs w:val="22"/>
        </w:rPr>
        <w:lastRenderedPageBreak/>
        <w:t>PŘÍLOH</w:t>
      </w:r>
      <w:r>
        <w:rPr>
          <w:rFonts w:ascii="Arial" w:hAnsi="Arial" w:cs="Arial"/>
          <w:b/>
          <w:bCs/>
          <w:sz w:val="22"/>
          <w:szCs w:val="22"/>
        </w:rPr>
        <w:t xml:space="preserve">A č. </w:t>
      </w:r>
      <w:r w:rsidR="00B764CD">
        <w:rPr>
          <w:rFonts w:ascii="Arial" w:hAnsi="Arial" w:cs="Arial"/>
          <w:b/>
          <w:bCs/>
          <w:sz w:val="22"/>
          <w:szCs w:val="22"/>
        </w:rPr>
        <w:t>6</w:t>
      </w:r>
    </w:p>
    <w:p w14:paraId="3B5579A7" w14:textId="77777777" w:rsidR="0088277A" w:rsidRDefault="0088277A" w:rsidP="00342974">
      <w:pPr>
        <w:jc w:val="right"/>
        <w:rPr>
          <w:rFonts w:ascii="Arial" w:hAnsi="Arial" w:cs="Arial"/>
          <w:b/>
          <w:bCs/>
          <w:color w:val="00B050"/>
          <w:sz w:val="28"/>
          <w:szCs w:val="28"/>
        </w:rPr>
      </w:pPr>
    </w:p>
    <w:p w14:paraId="5928CF70" w14:textId="77777777" w:rsidR="007779A0" w:rsidRPr="00342974" w:rsidRDefault="007779A0" w:rsidP="007779A0">
      <w:pPr>
        <w:spacing w:after="200" w:line="276" w:lineRule="auto"/>
        <w:jc w:val="center"/>
        <w:rPr>
          <w:rFonts w:ascii="Arial" w:hAnsi="Arial" w:cs="Arial"/>
          <w:b/>
          <w:bCs/>
          <w:sz w:val="32"/>
          <w:szCs w:val="32"/>
        </w:rPr>
      </w:pPr>
      <w:r w:rsidRPr="00342974">
        <w:rPr>
          <w:rFonts w:ascii="Arial" w:hAnsi="Arial" w:cs="Arial"/>
          <w:b/>
          <w:bCs/>
          <w:sz w:val="32"/>
          <w:szCs w:val="32"/>
        </w:rPr>
        <w:t>Strategie rozvoje krajské datové sítě CamelNET</w:t>
      </w:r>
    </w:p>
    <w:p w14:paraId="0DAAD861" w14:textId="77777777" w:rsidR="007779A0" w:rsidRPr="00D84CB3" w:rsidRDefault="007779A0" w:rsidP="007779A0">
      <w:pPr>
        <w:spacing w:line="276" w:lineRule="auto"/>
        <w:rPr>
          <w:rFonts w:ascii="Arial" w:hAnsi="Arial" w:cs="Arial"/>
          <w:sz w:val="22"/>
          <w:szCs w:val="22"/>
        </w:rPr>
      </w:pPr>
      <w:r w:rsidRPr="00D84CB3">
        <w:rPr>
          <w:rFonts w:ascii="Arial" w:hAnsi="Arial" w:cs="Arial"/>
          <w:sz w:val="22"/>
          <w:szCs w:val="22"/>
        </w:rPr>
        <w:t xml:space="preserve">S výhledem na pět let vymezit cíle pro zajištění rozvoje regionální komunikační infrastruktury Plzeňského kraje CamelNET (neveřejná telekomunikační síť).  </w:t>
      </w:r>
    </w:p>
    <w:p w14:paraId="6E3BA8CC" w14:textId="77777777" w:rsidR="007779A0" w:rsidRPr="00250448" w:rsidRDefault="007779A0" w:rsidP="007779A0">
      <w:pPr>
        <w:pStyle w:val="Nadpis1"/>
        <w:rPr>
          <w:rFonts w:ascii="Arial" w:hAnsi="Arial" w:cs="Arial"/>
        </w:rPr>
      </w:pPr>
      <w:r w:rsidRPr="00250448">
        <w:rPr>
          <w:rFonts w:ascii="Arial" w:hAnsi="Arial" w:cs="Arial"/>
        </w:rPr>
        <w:t>Obecně k regionální komunikační infrastruktuře Plzeňského kraje CamelNET</w:t>
      </w:r>
    </w:p>
    <w:p w14:paraId="01C796B8" w14:textId="361E0B6F" w:rsidR="007779A0" w:rsidRPr="00D84CB3" w:rsidRDefault="007779A0" w:rsidP="007779A0">
      <w:pPr>
        <w:spacing w:line="276" w:lineRule="auto"/>
        <w:rPr>
          <w:rFonts w:ascii="Arial" w:hAnsi="Arial" w:cs="Arial"/>
          <w:sz w:val="22"/>
          <w:szCs w:val="22"/>
        </w:rPr>
      </w:pPr>
      <w:r w:rsidRPr="006B04B7">
        <w:rPr>
          <w:rFonts w:ascii="Arial" w:hAnsi="Arial" w:cs="Arial"/>
          <w:sz w:val="12"/>
          <w:szCs w:val="12"/>
        </w:rPr>
        <w:br/>
      </w:r>
      <w:r w:rsidRPr="00D84CB3">
        <w:rPr>
          <w:rFonts w:ascii="Arial" w:hAnsi="Arial" w:cs="Arial"/>
          <w:sz w:val="22"/>
          <w:szCs w:val="22"/>
        </w:rPr>
        <w:t>CamelNET je regionální komunikační infrastrukturou Plzeňského kraje (dále jen síť CamelNET). Jedná se o</w:t>
      </w:r>
      <w:r w:rsidR="00AE095F" w:rsidRPr="00D84CB3">
        <w:rPr>
          <w:rFonts w:ascii="Arial" w:hAnsi="Arial" w:cs="Arial"/>
          <w:sz w:val="22"/>
          <w:szCs w:val="22"/>
        </w:rPr>
        <w:t> </w:t>
      </w:r>
      <w:r w:rsidRPr="00D84CB3">
        <w:rPr>
          <w:rFonts w:ascii="Arial" w:hAnsi="Arial" w:cs="Arial"/>
          <w:sz w:val="22"/>
          <w:szCs w:val="22"/>
        </w:rPr>
        <w:t>uzavřenou komunikační infrastrukturu veřejné správy zprostředkovávající přenos dat.</w:t>
      </w:r>
    </w:p>
    <w:p w14:paraId="60EDC704" w14:textId="2BE9607C" w:rsidR="007779A0" w:rsidRPr="00D84CB3" w:rsidRDefault="007779A0" w:rsidP="007779A0">
      <w:pPr>
        <w:spacing w:line="276" w:lineRule="auto"/>
        <w:rPr>
          <w:rFonts w:ascii="Arial" w:hAnsi="Arial" w:cs="Arial"/>
          <w:sz w:val="22"/>
          <w:szCs w:val="22"/>
        </w:rPr>
      </w:pPr>
      <w:r w:rsidRPr="00D84CB3">
        <w:rPr>
          <w:rFonts w:ascii="Arial" w:hAnsi="Arial" w:cs="Arial"/>
          <w:sz w:val="22"/>
          <w:szCs w:val="22"/>
        </w:rPr>
        <w:t>CamelNET</w:t>
      </w:r>
      <w:r w:rsidR="001F5370">
        <w:rPr>
          <w:rFonts w:ascii="Arial" w:hAnsi="Arial" w:cs="Arial"/>
          <w:sz w:val="22"/>
          <w:szCs w:val="22"/>
        </w:rPr>
        <w:t xml:space="preserve"> </w:t>
      </w:r>
      <w:r w:rsidR="001F5370" w:rsidRPr="00D84CB3">
        <w:rPr>
          <w:rFonts w:ascii="Arial" w:hAnsi="Arial" w:cs="Arial"/>
          <w:sz w:val="22"/>
          <w:szCs w:val="22"/>
        </w:rPr>
        <w:t>je</w:t>
      </w:r>
      <w:r w:rsidRPr="00D84CB3">
        <w:rPr>
          <w:rFonts w:ascii="Arial" w:hAnsi="Arial" w:cs="Arial"/>
          <w:sz w:val="22"/>
          <w:szCs w:val="22"/>
        </w:rPr>
        <w:t xml:space="preserve"> v době tvorby této strategie sestaven výhradně z optické pasivní infrastruktury osazené aktivními prvky CISCO.</w:t>
      </w:r>
    </w:p>
    <w:p w14:paraId="1CF8CACF" w14:textId="77777777" w:rsidR="007779A0" w:rsidRPr="00D84CB3" w:rsidRDefault="007779A0" w:rsidP="007779A0">
      <w:pPr>
        <w:spacing w:line="276" w:lineRule="auto"/>
        <w:rPr>
          <w:rFonts w:ascii="Arial" w:hAnsi="Arial" w:cs="Arial"/>
          <w:sz w:val="22"/>
          <w:szCs w:val="22"/>
        </w:rPr>
      </w:pPr>
      <w:r w:rsidRPr="00D84CB3">
        <w:rPr>
          <w:rFonts w:ascii="Arial" w:hAnsi="Arial" w:cs="Arial"/>
          <w:sz w:val="22"/>
          <w:szCs w:val="22"/>
        </w:rPr>
        <w:t>CamelNET byl pořizován formou realizace veřejných zakázek na pár nebo více párů optických vláken mezi definovanými body (lokalitami). V rámci pořizování těchto vláken nabýval vždy Plzeňský kraj i odpovídající spoluvlastnický podíl na optickém kabelu, ve kterém se dodaná vlákna nalézala.</w:t>
      </w:r>
    </w:p>
    <w:p w14:paraId="0F893654" w14:textId="77777777" w:rsidR="007779A0" w:rsidRPr="00D84CB3" w:rsidRDefault="007779A0" w:rsidP="007779A0">
      <w:pPr>
        <w:spacing w:line="276" w:lineRule="auto"/>
        <w:rPr>
          <w:rFonts w:ascii="Arial" w:hAnsi="Arial" w:cs="Arial"/>
          <w:sz w:val="22"/>
          <w:szCs w:val="22"/>
        </w:rPr>
      </w:pPr>
      <w:r w:rsidRPr="00D84CB3">
        <w:rPr>
          <w:rFonts w:ascii="Arial" w:hAnsi="Arial" w:cs="Arial"/>
          <w:sz w:val="22"/>
          <w:szCs w:val="22"/>
        </w:rPr>
        <w:t>Na CamelNET přímo navazují metropolitní sítě měst a obcí v Plzeňském kraji, které Plzeňský kraj od roku 2011 finančně podporuje ve výstavbě nebo rozšiřování komunikační infrastruktury dotačním titulem.</w:t>
      </w:r>
    </w:p>
    <w:p w14:paraId="206DFBB4" w14:textId="77777777" w:rsidR="002E502E" w:rsidRDefault="007779A0" w:rsidP="007779A0">
      <w:pPr>
        <w:spacing w:line="276" w:lineRule="auto"/>
        <w:rPr>
          <w:rFonts w:ascii="Arial" w:hAnsi="Arial" w:cs="Arial"/>
          <w:sz w:val="22"/>
          <w:szCs w:val="22"/>
        </w:rPr>
      </w:pPr>
      <w:r w:rsidRPr="00D84CB3">
        <w:rPr>
          <w:rFonts w:ascii="Arial" w:hAnsi="Arial" w:cs="Arial"/>
          <w:sz w:val="22"/>
          <w:szCs w:val="22"/>
        </w:rPr>
        <w:t>Aktuální rozsah regionální komunikační infrastruktury CamelNET je dostupný v registru sítí na URL</w:t>
      </w:r>
    </w:p>
    <w:p w14:paraId="1DF5E0CD" w14:textId="26A44E66" w:rsidR="007779A0" w:rsidRPr="00D84CB3" w:rsidRDefault="007F7806" w:rsidP="007779A0">
      <w:pPr>
        <w:spacing w:line="276" w:lineRule="auto"/>
        <w:rPr>
          <w:rFonts w:ascii="Arial" w:hAnsi="Arial" w:cs="Arial"/>
          <w:sz w:val="22"/>
          <w:szCs w:val="22"/>
        </w:rPr>
      </w:pPr>
      <w:hyperlink r:id="rId18" w:history="1">
        <w:r w:rsidR="002E502E" w:rsidRPr="004A5AD6">
          <w:rPr>
            <w:rStyle w:val="Hypertextovodkaz"/>
            <w:rFonts w:ascii="Arial" w:hAnsi="Arial" w:cs="Arial"/>
            <w:sz w:val="22"/>
            <w:szCs w:val="22"/>
          </w:rPr>
          <w:t>http://registrsiti.cz</w:t>
        </w:r>
      </w:hyperlink>
      <w:r w:rsidR="007779A0" w:rsidRPr="00D84CB3">
        <w:rPr>
          <w:rFonts w:ascii="Arial" w:hAnsi="Arial" w:cs="Arial"/>
          <w:sz w:val="22"/>
          <w:szCs w:val="22"/>
        </w:rPr>
        <w:t>.</w:t>
      </w:r>
    </w:p>
    <w:p w14:paraId="7CBDD95B" w14:textId="77777777" w:rsidR="007779A0" w:rsidRDefault="00AF53F3" w:rsidP="007779A0">
      <w:pPr>
        <w:pStyle w:val="Nadpis1"/>
        <w:rPr>
          <w:rFonts w:ascii="Arial" w:hAnsi="Arial" w:cs="Arial"/>
        </w:rPr>
      </w:pPr>
      <w:r>
        <w:rPr>
          <w:rFonts w:ascii="Arial" w:hAnsi="Arial" w:cs="Arial"/>
        </w:rPr>
        <w:t>C</w:t>
      </w:r>
      <w:r w:rsidR="007779A0" w:rsidRPr="00250448">
        <w:rPr>
          <w:rFonts w:ascii="Arial" w:hAnsi="Arial" w:cs="Arial"/>
        </w:rPr>
        <w:t>íle pro rozvoj sítě CamelNET pro Plzeňský kraj:</w:t>
      </w:r>
    </w:p>
    <w:p w14:paraId="1A4883CD" w14:textId="77777777" w:rsidR="007779A0" w:rsidRPr="00D84CB3" w:rsidRDefault="007779A0" w:rsidP="00636F1A">
      <w:pPr>
        <w:pStyle w:val="Nadpis2"/>
        <w:keepNext/>
        <w:keepLines/>
        <w:numPr>
          <w:ilvl w:val="0"/>
          <w:numId w:val="26"/>
        </w:numPr>
        <w:spacing w:before="200" w:after="0" w:line="276" w:lineRule="auto"/>
        <w:jc w:val="both"/>
        <w:rPr>
          <w:rFonts w:ascii="Arial" w:hAnsi="Arial" w:cs="Arial"/>
          <w:sz w:val="24"/>
          <w:szCs w:val="24"/>
        </w:rPr>
      </w:pPr>
      <w:r w:rsidRPr="00D84CB3">
        <w:rPr>
          <w:rFonts w:ascii="Arial" w:hAnsi="Arial" w:cs="Arial"/>
          <w:sz w:val="24"/>
          <w:szCs w:val="24"/>
        </w:rPr>
        <w:t>Napojení důležitých objektů Integrovaného záchranného systému</w:t>
      </w:r>
    </w:p>
    <w:p w14:paraId="6AF5202B" w14:textId="77777777" w:rsidR="007779A0" w:rsidRPr="00D84CB3" w:rsidRDefault="007779A0" w:rsidP="007779A0">
      <w:pPr>
        <w:pStyle w:val="Odstavecseseznamem"/>
        <w:spacing w:line="276" w:lineRule="auto"/>
        <w:ind w:left="360"/>
        <w:rPr>
          <w:rFonts w:ascii="Arial" w:hAnsi="Arial" w:cs="Arial"/>
          <w:sz w:val="22"/>
          <w:szCs w:val="22"/>
        </w:rPr>
      </w:pPr>
      <w:r w:rsidRPr="00D84CB3">
        <w:rPr>
          <w:rFonts w:ascii="Arial" w:hAnsi="Arial" w:cs="Arial"/>
          <w:sz w:val="22"/>
          <w:szCs w:val="22"/>
        </w:rPr>
        <w:t>Sledovaným záměrem je napojení všech složek Integrovaného záchranného systému na regionální komunikační infrastrukturu. Tento prioritní cíl sleduje napojení lokalit, v nichž jsou situovány složky Zdravotnických záchranných služeb, Hasičského záchranného sboru a Policie České republiky za účelem zajištění vysoké dostupnosti služeb (konektivity) pro tyto důležité veřejné složky.</w:t>
      </w:r>
    </w:p>
    <w:p w14:paraId="58E00383" w14:textId="77777777" w:rsidR="007779A0" w:rsidRPr="00D84CB3" w:rsidRDefault="007779A0" w:rsidP="00636F1A">
      <w:pPr>
        <w:pStyle w:val="Nadpis2"/>
        <w:keepNext/>
        <w:keepLines/>
        <w:numPr>
          <w:ilvl w:val="0"/>
          <w:numId w:val="26"/>
        </w:numPr>
        <w:spacing w:before="200" w:after="0" w:line="276" w:lineRule="auto"/>
        <w:jc w:val="both"/>
        <w:rPr>
          <w:rFonts w:ascii="Arial" w:hAnsi="Arial" w:cs="Arial"/>
          <w:sz w:val="24"/>
          <w:szCs w:val="24"/>
        </w:rPr>
      </w:pPr>
      <w:r w:rsidRPr="00D84CB3">
        <w:rPr>
          <w:rFonts w:ascii="Arial" w:hAnsi="Arial" w:cs="Arial"/>
          <w:sz w:val="24"/>
          <w:szCs w:val="24"/>
        </w:rPr>
        <w:t>Zakruhování páteřních a prioritních tras sítě CamelNET</w:t>
      </w:r>
    </w:p>
    <w:p w14:paraId="24F39607" w14:textId="77777777" w:rsidR="007779A0" w:rsidRPr="00D84CB3" w:rsidRDefault="007779A0" w:rsidP="007779A0">
      <w:pPr>
        <w:pStyle w:val="Odstavecseseznamem"/>
        <w:spacing w:line="276" w:lineRule="auto"/>
        <w:ind w:left="360"/>
        <w:rPr>
          <w:rFonts w:ascii="Arial" w:hAnsi="Arial" w:cs="Arial"/>
          <w:sz w:val="22"/>
          <w:szCs w:val="22"/>
        </w:rPr>
      </w:pPr>
      <w:r w:rsidRPr="00D84CB3">
        <w:rPr>
          <w:rFonts w:ascii="Arial" w:hAnsi="Arial" w:cs="Arial"/>
          <w:sz w:val="22"/>
          <w:szCs w:val="22"/>
        </w:rPr>
        <w:t>Vysoké dostupnosti sítě je možné dosahovat zajištěnými vysokými SLA (Service level agreement), které znamenají průběžné vysoké náklady, nebo tzv. redundancí. Redundance je dosahována tzv. zakruhováním mezi jednotlivými body osazenými aktivním prvky na síti CamelNET. Zjednodušeně lze říci, že se jedná o vytvoření alternativních distribučních cest – tedy vícecestné zajištění tras, které umožní zkrácení cesty informace v</w:t>
      </w:r>
      <w:r w:rsidR="00AE095F" w:rsidRPr="00D84CB3">
        <w:rPr>
          <w:rFonts w:ascii="Arial" w:hAnsi="Arial" w:cs="Arial"/>
          <w:sz w:val="22"/>
          <w:szCs w:val="22"/>
        </w:rPr>
        <w:t> </w:t>
      </w:r>
      <w:r w:rsidRPr="00D84CB3">
        <w:rPr>
          <w:rFonts w:ascii="Arial" w:hAnsi="Arial" w:cs="Arial"/>
          <w:sz w:val="22"/>
          <w:szCs w:val="22"/>
        </w:rPr>
        <w:t>některých úsecích stejně jako přesměrování toků dat v případě přerušení trasy na jedné části zakruhovaného úseku. S ohledem na předpokládaný účel výstavby sítě CamelNET, tj. jako uzavřené sítě pro subjekty veřejné správy s vysokou dostupností, se jedná o cíl s</w:t>
      </w:r>
      <w:r w:rsidR="00EC1EA6">
        <w:rPr>
          <w:rFonts w:ascii="Arial" w:hAnsi="Arial" w:cs="Arial"/>
          <w:sz w:val="22"/>
          <w:szCs w:val="22"/>
        </w:rPr>
        <w:t> </w:t>
      </w:r>
      <w:r w:rsidRPr="00D84CB3">
        <w:rPr>
          <w:rFonts w:ascii="Arial" w:hAnsi="Arial" w:cs="Arial"/>
          <w:sz w:val="22"/>
          <w:szCs w:val="22"/>
        </w:rPr>
        <w:t>vysokou prioritou</w:t>
      </w:r>
    </w:p>
    <w:p w14:paraId="2FCF516D" w14:textId="77777777" w:rsidR="007779A0" w:rsidRPr="00D84CB3" w:rsidRDefault="007779A0" w:rsidP="00636F1A">
      <w:pPr>
        <w:pStyle w:val="Nadpis2"/>
        <w:keepNext/>
        <w:keepLines/>
        <w:numPr>
          <w:ilvl w:val="0"/>
          <w:numId w:val="26"/>
        </w:numPr>
        <w:spacing w:before="200" w:after="0" w:line="276" w:lineRule="auto"/>
        <w:jc w:val="both"/>
        <w:rPr>
          <w:rFonts w:ascii="Arial" w:hAnsi="Arial" w:cs="Arial"/>
          <w:sz w:val="24"/>
          <w:szCs w:val="24"/>
        </w:rPr>
      </w:pPr>
      <w:r w:rsidRPr="00D84CB3">
        <w:rPr>
          <w:rFonts w:ascii="Arial" w:hAnsi="Arial" w:cs="Arial"/>
          <w:sz w:val="24"/>
          <w:szCs w:val="24"/>
        </w:rPr>
        <w:t>Napojení organizací zřizovaných a zakládaných Plzeňským krajem</w:t>
      </w:r>
    </w:p>
    <w:p w14:paraId="3F7395FE" w14:textId="77777777" w:rsidR="007779A0" w:rsidRPr="00D84CB3" w:rsidRDefault="007779A0" w:rsidP="00636F1A">
      <w:pPr>
        <w:pStyle w:val="Odstavecseseznamem"/>
        <w:numPr>
          <w:ilvl w:val="0"/>
          <w:numId w:val="25"/>
        </w:numPr>
        <w:spacing w:before="0" w:line="276" w:lineRule="auto"/>
        <w:contextualSpacing/>
        <w:rPr>
          <w:rFonts w:ascii="Arial" w:hAnsi="Arial" w:cs="Arial"/>
          <w:sz w:val="22"/>
          <w:szCs w:val="22"/>
        </w:rPr>
      </w:pPr>
      <w:r w:rsidRPr="00D84CB3">
        <w:rPr>
          <w:rFonts w:ascii="Arial" w:hAnsi="Arial" w:cs="Arial"/>
          <w:sz w:val="22"/>
          <w:szCs w:val="22"/>
        </w:rPr>
        <w:t>organizace, kterým odbor informatiky KÚPK poskytuje nebo bude poskytovat komplexní ICT služby na základě rozhodnutí Rady Plzeňského kraje a je tedy nezbytně nutná dostatečná konektivita do Technologického centra Plzeňského kraje, ze kterého jsou služby poskytovány,</w:t>
      </w:r>
    </w:p>
    <w:p w14:paraId="504E117B" w14:textId="77777777" w:rsidR="007779A0" w:rsidRPr="00D84CB3" w:rsidRDefault="007779A0" w:rsidP="00636F1A">
      <w:pPr>
        <w:pStyle w:val="Odstavecseseznamem"/>
        <w:numPr>
          <w:ilvl w:val="0"/>
          <w:numId w:val="25"/>
        </w:numPr>
        <w:spacing w:before="0" w:line="276" w:lineRule="auto"/>
        <w:rPr>
          <w:rFonts w:ascii="Arial" w:hAnsi="Arial" w:cs="Arial"/>
          <w:sz w:val="22"/>
          <w:szCs w:val="22"/>
        </w:rPr>
      </w:pPr>
      <w:r w:rsidRPr="00D84CB3">
        <w:rPr>
          <w:rFonts w:ascii="Arial" w:hAnsi="Arial" w:cs="Arial"/>
          <w:sz w:val="22"/>
          <w:szCs w:val="22"/>
        </w:rPr>
        <w:t>organizace, které pro svoji činnost využívají informačních systémů provozovaných v</w:t>
      </w:r>
      <w:r w:rsidR="00EC1EA6">
        <w:rPr>
          <w:rFonts w:ascii="Arial" w:hAnsi="Arial" w:cs="Arial"/>
          <w:sz w:val="22"/>
          <w:szCs w:val="22"/>
        </w:rPr>
        <w:t> </w:t>
      </w:r>
      <w:r w:rsidRPr="00D84CB3">
        <w:rPr>
          <w:rFonts w:ascii="Arial" w:hAnsi="Arial" w:cs="Arial"/>
          <w:sz w:val="22"/>
          <w:szCs w:val="22"/>
        </w:rPr>
        <w:t>Technologickém centru Plzeňského kraje</w:t>
      </w:r>
    </w:p>
    <w:p w14:paraId="5E017E36" w14:textId="77777777" w:rsidR="007779A0" w:rsidRPr="00D84CB3" w:rsidRDefault="007779A0" w:rsidP="00636F1A">
      <w:pPr>
        <w:pStyle w:val="Odstavecseseznamem"/>
        <w:numPr>
          <w:ilvl w:val="0"/>
          <w:numId w:val="25"/>
        </w:numPr>
        <w:spacing w:before="0" w:line="276" w:lineRule="auto"/>
        <w:jc w:val="left"/>
        <w:rPr>
          <w:rFonts w:ascii="Arial" w:hAnsi="Arial" w:cs="Arial"/>
          <w:sz w:val="22"/>
          <w:szCs w:val="22"/>
        </w:rPr>
      </w:pPr>
      <w:r w:rsidRPr="00D84CB3">
        <w:rPr>
          <w:rFonts w:ascii="Arial" w:hAnsi="Arial" w:cs="Arial"/>
          <w:sz w:val="22"/>
          <w:szCs w:val="22"/>
        </w:rPr>
        <w:t>organizace, které jsou připojované z jiného důvodu</w:t>
      </w:r>
    </w:p>
    <w:p w14:paraId="7A53D859" w14:textId="77777777" w:rsidR="007779A0" w:rsidRPr="00D84CB3" w:rsidRDefault="007779A0" w:rsidP="00636F1A">
      <w:pPr>
        <w:pStyle w:val="Nadpis2"/>
        <w:keepNext/>
        <w:keepLines/>
        <w:numPr>
          <w:ilvl w:val="0"/>
          <w:numId w:val="26"/>
        </w:numPr>
        <w:spacing w:before="200" w:after="0" w:line="276" w:lineRule="auto"/>
        <w:jc w:val="both"/>
        <w:rPr>
          <w:rFonts w:ascii="Arial" w:hAnsi="Arial" w:cs="Arial"/>
          <w:sz w:val="24"/>
          <w:szCs w:val="24"/>
        </w:rPr>
      </w:pPr>
      <w:r w:rsidRPr="00D84CB3">
        <w:rPr>
          <w:rFonts w:ascii="Arial" w:hAnsi="Arial" w:cs="Arial"/>
          <w:sz w:val="24"/>
          <w:szCs w:val="24"/>
        </w:rPr>
        <w:lastRenderedPageBreak/>
        <w:t>Podpora rozvoje metropolitních sítí v Plzeňském kraji s napojením na CamelNET formou dotačního titulu</w:t>
      </w:r>
    </w:p>
    <w:p w14:paraId="7D9FBC66" w14:textId="77777777" w:rsidR="00AF53F3" w:rsidRPr="00D84CB3" w:rsidRDefault="007779A0" w:rsidP="00342974">
      <w:pPr>
        <w:pStyle w:val="Odstavecseseznamem"/>
        <w:spacing w:line="276" w:lineRule="auto"/>
        <w:ind w:left="360"/>
        <w:rPr>
          <w:rFonts w:ascii="Arial" w:hAnsi="Arial" w:cs="Arial"/>
          <w:sz w:val="22"/>
          <w:szCs w:val="22"/>
        </w:rPr>
      </w:pPr>
      <w:r w:rsidRPr="00D84CB3">
        <w:rPr>
          <w:rFonts w:ascii="Arial" w:hAnsi="Arial" w:cs="Arial"/>
          <w:sz w:val="22"/>
          <w:szCs w:val="22"/>
        </w:rPr>
        <w:t>Podpora výstavby a dalšího rozvoje metropolitních sítí měst a obcí v Plzeňském kraji je dlouhodobým cílem rozvoje sítě CamelNET. V rámci takové výstavby je dosahováno napojení subjektů Plzeňského kraje, jako i subjektů jednotlivých obcí a dalších subjektů veřejné správy.</w:t>
      </w:r>
    </w:p>
    <w:p w14:paraId="740B8ECF" w14:textId="77777777" w:rsidR="007779A0" w:rsidRPr="00D84CB3" w:rsidRDefault="007779A0" w:rsidP="00636F1A">
      <w:pPr>
        <w:pStyle w:val="Nadpis2"/>
        <w:keepNext/>
        <w:keepLines/>
        <w:numPr>
          <w:ilvl w:val="0"/>
          <w:numId w:val="26"/>
        </w:numPr>
        <w:spacing w:before="200" w:after="0" w:line="276" w:lineRule="auto"/>
        <w:jc w:val="both"/>
        <w:rPr>
          <w:rFonts w:ascii="Arial" w:hAnsi="Arial" w:cs="Arial"/>
          <w:sz w:val="24"/>
          <w:szCs w:val="24"/>
        </w:rPr>
      </w:pPr>
      <w:r w:rsidRPr="00D84CB3">
        <w:rPr>
          <w:rFonts w:ascii="Arial" w:hAnsi="Arial" w:cs="Arial"/>
          <w:sz w:val="24"/>
          <w:szCs w:val="24"/>
        </w:rPr>
        <w:t>Zajištění přenosových tras veřejné správy do území Plzeňského kraje</w:t>
      </w:r>
    </w:p>
    <w:p w14:paraId="7A72A1D8" w14:textId="1710B8EB" w:rsidR="007779A0" w:rsidRPr="00D84CB3" w:rsidRDefault="007779A0" w:rsidP="007779A0">
      <w:pPr>
        <w:pStyle w:val="Odstavecseseznamem"/>
        <w:spacing w:line="276" w:lineRule="auto"/>
        <w:ind w:left="360"/>
        <w:rPr>
          <w:rFonts w:ascii="Arial" w:hAnsi="Arial" w:cs="Arial"/>
          <w:sz w:val="22"/>
          <w:szCs w:val="22"/>
        </w:rPr>
      </w:pPr>
      <w:r w:rsidRPr="00D84CB3">
        <w:rPr>
          <w:rFonts w:ascii="Arial" w:hAnsi="Arial" w:cs="Arial"/>
          <w:sz w:val="22"/>
          <w:szCs w:val="22"/>
        </w:rPr>
        <w:t xml:space="preserve">Cílem sítě CamelNET je i prostřednictvím Memoranda o sdílení sítí a zanesení jednotlivých tras do registru sítí na URL </w:t>
      </w:r>
      <w:hyperlink r:id="rId19" w:tgtFrame="_blank" w:history="1">
        <w:r w:rsidRPr="00D84CB3">
          <w:rPr>
            <w:rStyle w:val="Hypertextovodkaz"/>
            <w:rFonts w:ascii="Arial" w:hAnsi="Arial" w:cs="Arial"/>
            <w:sz w:val="22"/>
            <w:szCs w:val="22"/>
          </w:rPr>
          <w:t>http://registrsiti.cz</w:t>
        </w:r>
      </w:hyperlink>
      <w:r w:rsidRPr="00D84CB3">
        <w:rPr>
          <w:rFonts w:ascii="Arial" w:hAnsi="Arial" w:cs="Arial"/>
          <w:sz w:val="22"/>
          <w:szCs w:val="22"/>
        </w:rPr>
        <w:t xml:space="preserve"> zajistit pro subjekty veřejné správy uzavřenou síť pro přenos informací, která bude nezávislou a nekomerční sítí výhradně pro potřeby veřejné správy. V rámci rozšiřování sítě CamelNET tak budou uvažovány i trasy do lokalit a podpora rozšiřováni metropolitních sítí v rámci dotačního titulu Plzeňského kraje, které umožní připojení a využívání sítě CamelNET co nejširším spektrem subjektů veřejné správy v České republice. Současně bude při budování sítě CamelNET sledován cíl připojování a umožňování připojování objektů veřejné správy, zejména centrálních orgánů státní správy, jakož i jednotlivých ministerstev a dalších organizačních složek státní správy.</w:t>
      </w:r>
    </w:p>
    <w:p w14:paraId="1AB7C50C" w14:textId="77777777" w:rsidR="007779A0" w:rsidRPr="00D84CB3" w:rsidRDefault="007779A0" w:rsidP="00636F1A">
      <w:pPr>
        <w:pStyle w:val="Nadpis2"/>
        <w:keepNext/>
        <w:keepLines/>
        <w:numPr>
          <w:ilvl w:val="0"/>
          <w:numId w:val="26"/>
        </w:numPr>
        <w:spacing w:before="200" w:after="0" w:line="276" w:lineRule="auto"/>
        <w:jc w:val="both"/>
        <w:rPr>
          <w:rFonts w:ascii="Arial" w:hAnsi="Arial" w:cs="Arial"/>
          <w:sz w:val="24"/>
          <w:szCs w:val="24"/>
        </w:rPr>
      </w:pPr>
      <w:r w:rsidRPr="00D84CB3">
        <w:rPr>
          <w:rFonts w:ascii="Arial" w:hAnsi="Arial" w:cs="Arial"/>
          <w:sz w:val="24"/>
          <w:szCs w:val="24"/>
        </w:rPr>
        <w:t>Rozšiřování sítě CamelNET v rámci regionu</w:t>
      </w:r>
    </w:p>
    <w:p w14:paraId="170F0E4A" w14:textId="0B4E8162" w:rsidR="007779A0" w:rsidRDefault="007779A0" w:rsidP="007779A0">
      <w:pPr>
        <w:pStyle w:val="Odstavecseseznamem"/>
        <w:spacing w:line="276" w:lineRule="auto"/>
        <w:ind w:left="360"/>
        <w:rPr>
          <w:rFonts w:ascii="Arial" w:hAnsi="Arial" w:cs="Arial"/>
        </w:rPr>
      </w:pPr>
      <w:r w:rsidRPr="00D84CB3">
        <w:rPr>
          <w:rFonts w:ascii="Arial" w:hAnsi="Arial" w:cs="Arial"/>
          <w:sz w:val="22"/>
          <w:szCs w:val="22"/>
        </w:rPr>
        <w:t>Postupná penetrace do území Plzeňského kraje bude za účelem dosažení cílů uvedených ve strategických materiálech Plzeňského kraje</w:t>
      </w:r>
      <w:r w:rsidR="00AC07A2">
        <w:rPr>
          <w:rFonts w:ascii="Arial" w:hAnsi="Arial" w:cs="Arial"/>
          <w:sz w:val="22"/>
          <w:szCs w:val="22"/>
        </w:rPr>
        <w:t xml:space="preserve">. </w:t>
      </w:r>
      <w:r w:rsidRPr="00D84CB3">
        <w:rPr>
          <w:rFonts w:ascii="Arial" w:hAnsi="Arial" w:cs="Arial"/>
          <w:sz w:val="22"/>
          <w:szCs w:val="22"/>
        </w:rPr>
        <w:t>Tento cíl je podstatně ovlivněn možnostmi a rozsahem daných lokalit, jakož i</w:t>
      </w:r>
      <w:r w:rsidR="00AE095F" w:rsidRPr="00D84CB3">
        <w:rPr>
          <w:rFonts w:ascii="Arial" w:hAnsi="Arial" w:cs="Arial"/>
          <w:sz w:val="22"/>
          <w:szCs w:val="22"/>
        </w:rPr>
        <w:t> </w:t>
      </w:r>
      <w:r w:rsidRPr="00D84CB3">
        <w:rPr>
          <w:rFonts w:ascii="Arial" w:hAnsi="Arial" w:cs="Arial"/>
          <w:sz w:val="22"/>
          <w:szCs w:val="22"/>
        </w:rPr>
        <w:t>zájmem subjektů veřejné správy o napojení na síť CamelNET v těchto lokalitách</w:t>
      </w:r>
      <w:r w:rsidRPr="00250448">
        <w:rPr>
          <w:rFonts w:ascii="Arial" w:hAnsi="Arial" w:cs="Arial"/>
        </w:rPr>
        <w:t>.</w:t>
      </w:r>
    </w:p>
    <w:p w14:paraId="37A3F7D0" w14:textId="77777777" w:rsidR="007779A0" w:rsidRPr="00D84CB3" w:rsidRDefault="007779A0" w:rsidP="00636F1A">
      <w:pPr>
        <w:pStyle w:val="Nadpis2"/>
        <w:keepNext/>
        <w:keepLines/>
        <w:numPr>
          <w:ilvl w:val="0"/>
          <w:numId w:val="26"/>
        </w:numPr>
        <w:spacing w:before="200" w:after="0" w:line="276" w:lineRule="auto"/>
        <w:jc w:val="both"/>
        <w:rPr>
          <w:rFonts w:ascii="Arial" w:hAnsi="Arial" w:cs="Arial"/>
          <w:sz w:val="24"/>
          <w:szCs w:val="24"/>
        </w:rPr>
      </w:pPr>
      <w:r w:rsidRPr="00D84CB3">
        <w:rPr>
          <w:rFonts w:ascii="Arial" w:hAnsi="Arial" w:cs="Arial"/>
          <w:sz w:val="24"/>
          <w:szCs w:val="24"/>
        </w:rPr>
        <w:t>Napojení lokalit koncových prvků projektů Plzeňského kraje</w:t>
      </w:r>
    </w:p>
    <w:p w14:paraId="2866B29E" w14:textId="77777777" w:rsidR="007779A0" w:rsidRPr="00D84CB3" w:rsidRDefault="007779A0" w:rsidP="007779A0">
      <w:pPr>
        <w:pStyle w:val="Odstavecseseznamem"/>
        <w:spacing w:line="276" w:lineRule="auto"/>
        <w:ind w:left="360"/>
        <w:rPr>
          <w:rFonts w:ascii="Arial" w:hAnsi="Arial" w:cs="Arial"/>
          <w:sz w:val="22"/>
          <w:szCs w:val="22"/>
        </w:rPr>
      </w:pPr>
      <w:r w:rsidRPr="00D84CB3">
        <w:rPr>
          <w:rFonts w:ascii="Arial" w:hAnsi="Arial" w:cs="Arial"/>
          <w:sz w:val="22"/>
          <w:szCs w:val="22"/>
        </w:rPr>
        <w:t>Kamery, čidla/senzory (např. váhy), radary. Obecně prvky z projektů a dílčích aktivit Plzeňského kraje sbírajících data či poskytující služby informační společnosti v území Plzeňského kraje.</w:t>
      </w:r>
    </w:p>
    <w:p w14:paraId="06DF18E4" w14:textId="77777777" w:rsidR="007779A0" w:rsidRPr="00D84CB3" w:rsidRDefault="007779A0" w:rsidP="00636F1A">
      <w:pPr>
        <w:pStyle w:val="Nadpis2"/>
        <w:keepNext/>
        <w:keepLines/>
        <w:numPr>
          <w:ilvl w:val="0"/>
          <w:numId w:val="26"/>
        </w:numPr>
        <w:spacing w:before="200" w:after="0" w:line="276" w:lineRule="auto"/>
        <w:jc w:val="both"/>
        <w:rPr>
          <w:rFonts w:ascii="Arial" w:hAnsi="Arial" w:cs="Arial"/>
          <w:sz w:val="24"/>
          <w:szCs w:val="24"/>
        </w:rPr>
      </w:pPr>
      <w:r w:rsidRPr="00D84CB3">
        <w:rPr>
          <w:rFonts w:ascii="Arial" w:hAnsi="Arial" w:cs="Arial"/>
          <w:sz w:val="24"/>
          <w:szCs w:val="24"/>
        </w:rPr>
        <w:t>Monitorování existujících a vznikajících optických sítí a tras budovaných v</w:t>
      </w:r>
      <w:r w:rsidR="00AE095F" w:rsidRPr="00D84CB3">
        <w:rPr>
          <w:rFonts w:ascii="Arial" w:hAnsi="Arial" w:cs="Arial"/>
          <w:sz w:val="24"/>
          <w:szCs w:val="24"/>
        </w:rPr>
        <w:t> </w:t>
      </w:r>
      <w:r w:rsidRPr="00D84CB3">
        <w:rPr>
          <w:rFonts w:ascii="Arial" w:hAnsi="Arial" w:cs="Arial"/>
          <w:sz w:val="24"/>
          <w:szCs w:val="24"/>
        </w:rPr>
        <w:t>regionu</w:t>
      </w:r>
    </w:p>
    <w:p w14:paraId="37CA8CDD" w14:textId="77777777" w:rsidR="007779A0" w:rsidRPr="00ED2B32" w:rsidRDefault="007779A0" w:rsidP="00342974">
      <w:pPr>
        <w:pStyle w:val="Nadpis1"/>
        <w:spacing w:line="276" w:lineRule="auto"/>
        <w:jc w:val="center"/>
      </w:pPr>
      <w:r w:rsidRPr="00342974">
        <w:rPr>
          <w:rFonts w:ascii="Arial" w:hAnsi="Arial" w:cs="Arial"/>
          <w:b w:val="0"/>
          <w:i/>
          <w:u w:val="single"/>
        </w:rPr>
        <w:t>Definice hledisek naplňování jednotlivých cílů strategie</w:t>
      </w:r>
    </w:p>
    <w:p w14:paraId="708AD04D" w14:textId="77777777" w:rsidR="007779A0" w:rsidRPr="000B3563" w:rsidRDefault="007779A0" w:rsidP="00636F1A">
      <w:pPr>
        <w:pStyle w:val="Odstavecseseznamem"/>
        <w:numPr>
          <w:ilvl w:val="0"/>
          <w:numId w:val="27"/>
        </w:numPr>
        <w:spacing w:before="0" w:line="276" w:lineRule="auto"/>
        <w:contextualSpacing/>
        <w:rPr>
          <w:rFonts w:ascii="Arial" w:hAnsi="Arial" w:cs="Arial"/>
          <w:b/>
          <w:bCs/>
          <w:color w:val="000000"/>
          <w:sz w:val="24"/>
          <w:szCs w:val="24"/>
        </w:rPr>
      </w:pPr>
      <w:r w:rsidRPr="000B3563">
        <w:rPr>
          <w:rFonts w:ascii="Arial" w:hAnsi="Arial" w:cs="Arial"/>
          <w:b/>
          <w:bCs/>
          <w:color w:val="000000"/>
          <w:sz w:val="24"/>
          <w:szCs w:val="24"/>
        </w:rPr>
        <w:t xml:space="preserve">Ekonomické hledisko </w:t>
      </w:r>
    </w:p>
    <w:p w14:paraId="186607E5" w14:textId="77777777" w:rsidR="007779A0" w:rsidRPr="00CB27D1" w:rsidRDefault="007779A0" w:rsidP="007779A0">
      <w:pPr>
        <w:pStyle w:val="Odstavecseseznamem"/>
        <w:spacing w:line="276" w:lineRule="auto"/>
        <w:ind w:left="360"/>
        <w:rPr>
          <w:rFonts w:ascii="Arial" w:hAnsi="Arial" w:cs="Arial"/>
          <w:sz w:val="22"/>
          <w:szCs w:val="22"/>
        </w:rPr>
      </w:pPr>
      <w:r w:rsidRPr="00CB27D1">
        <w:rPr>
          <w:rFonts w:ascii="Arial" w:hAnsi="Arial" w:cs="Arial"/>
          <w:sz w:val="22"/>
          <w:szCs w:val="22"/>
        </w:rPr>
        <w:t>V rámci naplňování cílů strategie je prováděna průběžná analýza vhodnosti investice do dílčího rozvoje sítě CamelNET. Investice do dalších nových optických vláken, ve smyslu nových optických tras, bude prováděna v případě vyhodnocení možnosti výhodného pořízení. V rámci tohoto hlediska musí být vždy odpovídajícím způsobem uvažována i možnost získání dalších prostředků mimo rozpočet Plzeňského kraje například z</w:t>
      </w:r>
      <w:r w:rsidR="00AE095F" w:rsidRPr="00CB27D1">
        <w:rPr>
          <w:rFonts w:ascii="Arial" w:hAnsi="Arial" w:cs="Arial"/>
          <w:sz w:val="22"/>
          <w:szCs w:val="22"/>
        </w:rPr>
        <w:t> </w:t>
      </w:r>
      <w:r w:rsidRPr="00CB27D1">
        <w:rPr>
          <w:rFonts w:ascii="Arial" w:hAnsi="Arial" w:cs="Arial"/>
          <w:sz w:val="22"/>
          <w:szCs w:val="22"/>
        </w:rPr>
        <w:t>Operačních programů pro rozvoj regionu, Strukturální fondů EU a dalších programů spolupráce.</w:t>
      </w:r>
    </w:p>
    <w:p w14:paraId="1D49A1A7" w14:textId="5AB5C5DA" w:rsidR="007779A0" w:rsidRDefault="007779A0" w:rsidP="007779A0">
      <w:pPr>
        <w:pStyle w:val="Odstavecseseznamem"/>
        <w:spacing w:line="276" w:lineRule="auto"/>
        <w:ind w:left="360"/>
        <w:rPr>
          <w:rFonts w:ascii="Arial" w:hAnsi="Arial" w:cs="Arial"/>
        </w:rPr>
      </w:pPr>
      <w:r w:rsidRPr="00CB27D1">
        <w:rPr>
          <w:rFonts w:ascii="Arial" w:hAnsi="Arial" w:cs="Arial"/>
          <w:sz w:val="22"/>
          <w:szCs w:val="22"/>
        </w:rPr>
        <w:t>Mimo varianty</w:t>
      </w:r>
      <w:r w:rsidR="00AA4184" w:rsidRPr="00CB27D1">
        <w:rPr>
          <w:rFonts w:ascii="Arial" w:hAnsi="Arial" w:cs="Arial"/>
          <w:sz w:val="22"/>
          <w:szCs w:val="22"/>
        </w:rPr>
        <w:t xml:space="preserve"> </w:t>
      </w:r>
      <w:r w:rsidRPr="00CB27D1">
        <w:rPr>
          <w:rFonts w:ascii="Arial" w:hAnsi="Arial" w:cs="Arial"/>
          <w:sz w:val="22"/>
          <w:szCs w:val="22"/>
        </w:rPr>
        <w:t>fyzického pořízení komunikační infrastruktury musí být zvažována i varianta zajištění infrastruktury formou služby. Je nutné umět ošetřit situace typu vznik a zánik koncových lokalit (zrušení školy a</w:t>
      </w:r>
      <w:r w:rsidR="00AE095F" w:rsidRPr="00CB27D1">
        <w:rPr>
          <w:rFonts w:ascii="Arial" w:hAnsi="Arial" w:cs="Arial"/>
          <w:sz w:val="22"/>
          <w:szCs w:val="22"/>
        </w:rPr>
        <w:t> </w:t>
      </w:r>
      <w:r w:rsidRPr="00CB27D1">
        <w:rPr>
          <w:rFonts w:ascii="Arial" w:hAnsi="Arial" w:cs="Arial"/>
          <w:sz w:val="22"/>
          <w:szCs w:val="22"/>
        </w:rPr>
        <w:t>prodej budovy, změna umístění výjezdového střediska ZZS PK atd.)</w:t>
      </w:r>
      <w:r w:rsidR="00AA4184" w:rsidRPr="00CB27D1">
        <w:rPr>
          <w:rFonts w:ascii="Arial" w:hAnsi="Arial" w:cs="Arial"/>
          <w:sz w:val="22"/>
          <w:szCs w:val="22"/>
        </w:rPr>
        <w:t>,</w:t>
      </w:r>
      <w:r w:rsidRPr="00CB27D1">
        <w:rPr>
          <w:rFonts w:ascii="Arial" w:hAnsi="Arial" w:cs="Arial"/>
          <w:sz w:val="22"/>
          <w:szCs w:val="22"/>
        </w:rPr>
        <w:t xml:space="preserve"> a to právě s ohledem na optimalizace vynaložených investičních a provozních nákladů</w:t>
      </w:r>
      <w:r w:rsidRPr="00CB27D1">
        <w:rPr>
          <w:rFonts w:ascii="Arial" w:hAnsi="Arial" w:cs="Arial"/>
        </w:rPr>
        <w:t>.</w:t>
      </w:r>
    </w:p>
    <w:p w14:paraId="2CCB45C2" w14:textId="77777777" w:rsidR="007779A0" w:rsidRPr="000B3563" w:rsidRDefault="007779A0" w:rsidP="007779A0">
      <w:pPr>
        <w:pStyle w:val="Odstavecseseznamem"/>
        <w:spacing w:line="276" w:lineRule="auto"/>
        <w:ind w:left="360"/>
        <w:rPr>
          <w:rFonts w:ascii="Arial" w:hAnsi="Arial" w:cs="Arial"/>
          <w:color w:val="000000"/>
          <w:sz w:val="24"/>
          <w:szCs w:val="24"/>
        </w:rPr>
      </w:pPr>
    </w:p>
    <w:p w14:paraId="0D3FDEE6" w14:textId="77777777" w:rsidR="007779A0" w:rsidRPr="000B3563" w:rsidRDefault="007779A0" w:rsidP="00636F1A">
      <w:pPr>
        <w:pStyle w:val="Odstavecseseznamem"/>
        <w:numPr>
          <w:ilvl w:val="0"/>
          <w:numId w:val="27"/>
        </w:numPr>
        <w:spacing w:before="0" w:line="276" w:lineRule="auto"/>
        <w:contextualSpacing/>
        <w:rPr>
          <w:rFonts w:ascii="Arial" w:hAnsi="Arial" w:cs="Arial"/>
          <w:b/>
          <w:bCs/>
          <w:color w:val="000000"/>
          <w:sz w:val="24"/>
          <w:szCs w:val="24"/>
        </w:rPr>
      </w:pPr>
      <w:r w:rsidRPr="000B3563">
        <w:rPr>
          <w:rFonts w:ascii="Arial" w:hAnsi="Arial" w:cs="Arial"/>
          <w:b/>
          <w:bCs/>
          <w:color w:val="000000"/>
          <w:sz w:val="24"/>
          <w:szCs w:val="24"/>
        </w:rPr>
        <w:t xml:space="preserve">Funkční hledisko </w:t>
      </w:r>
    </w:p>
    <w:p w14:paraId="6656D29A" w14:textId="10A087C9" w:rsidR="007779A0" w:rsidRPr="00D84CB3" w:rsidRDefault="007779A0" w:rsidP="007779A0">
      <w:pPr>
        <w:pStyle w:val="Odstavecseseznamem"/>
        <w:spacing w:line="276" w:lineRule="auto"/>
        <w:ind w:left="360"/>
        <w:rPr>
          <w:rFonts w:ascii="Arial" w:hAnsi="Arial" w:cs="Arial"/>
          <w:sz w:val="22"/>
          <w:szCs w:val="22"/>
        </w:rPr>
      </w:pPr>
      <w:r w:rsidRPr="00D84CB3">
        <w:rPr>
          <w:rFonts w:ascii="Arial" w:hAnsi="Arial" w:cs="Arial"/>
          <w:sz w:val="22"/>
          <w:szCs w:val="22"/>
        </w:rPr>
        <w:t>Z pohledu zajištění vysoké dostupnosti sítě CamelNET, je potřeba dosáhnout co nejvyšší redundance. Proto v</w:t>
      </w:r>
      <w:r w:rsidR="00AE095F" w:rsidRPr="00D84CB3">
        <w:rPr>
          <w:rFonts w:ascii="Arial" w:hAnsi="Arial" w:cs="Arial"/>
          <w:sz w:val="22"/>
          <w:szCs w:val="22"/>
        </w:rPr>
        <w:t> </w:t>
      </w:r>
      <w:r w:rsidRPr="00D84CB3">
        <w:rPr>
          <w:rFonts w:ascii="Arial" w:hAnsi="Arial" w:cs="Arial"/>
          <w:sz w:val="22"/>
          <w:szCs w:val="22"/>
        </w:rPr>
        <w:t>případě, že bude možné zajistit zakruhování důležité trasy sítě (páteřní nebo prioritní</w:t>
      </w:r>
      <w:r w:rsidR="00C47470" w:rsidRPr="00D84CB3">
        <w:rPr>
          <w:rFonts w:ascii="Arial" w:hAnsi="Arial" w:cs="Arial"/>
          <w:sz w:val="22"/>
          <w:szCs w:val="22"/>
        </w:rPr>
        <w:t xml:space="preserve"> trasa obvykle spojuje 2</w:t>
      </w:r>
      <w:r w:rsidR="00AE095F" w:rsidRPr="00D84CB3">
        <w:rPr>
          <w:rFonts w:ascii="Arial" w:hAnsi="Arial" w:cs="Arial"/>
          <w:sz w:val="22"/>
          <w:szCs w:val="22"/>
        </w:rPr>
        <w:t> </w:t>
      </w:r>
      <w:r w:rsidR="00C47470" w:rsidRPr="00D84CB3">
        <w:rPr>
          <w:rFonts w:ascii="Arial" w:hAnsi="Arial" w:cs="Arial"/>
          <w:sz w:val="22"/>
          <w:szCs w:val="22"/>
        </w:rPr>
        <w:t>různé obce</w:t>
      </w:r>
      <w:r w:rsidR="00C5387C">
        <w:rPr>
          <w:rFonts w:ascii="Arial" w:hAnsi="Arial" w:cs="Arial"/>
          <w:sz w:val="22"/>
          <w:szCs w:val="22"/>
        </w:rPr>
        <w:t>,</w:t>
      </w:r>
      <w:r w:rsidR="00C47470" w:rsidRPr="00D84CB3">
        <w:rPr>
          <w:rFonts w:ascii="Arial" w:hAnsi="Arial" w:cs="Arial"/>
          <w:sz w:val="22"/>
          <w:szCs w:val="22"/>
        </w:rPr>
        <w:t xml:space="preserve"> nebo dvě místní části obce</w:t>
      </w:r>
      <w:r w:rsidR="00C5387C">
        <w:rPr>
          <w:rFonts w:ascii="Arial" w:hAnsi="Arial" w:cs="Arial"/>
          <w:sz w:val="22"/>
          <w:szCs w:val="22"/>
        </w:rPr>
        <w:t>,</w:t>
      </w:r>
      <w:r w:rsidR="00C47470" w:rsidRPr="00D84CB3">
        <w:rPr>
          <w:rFonts w:ascii="Arial" w:hAnsi="Arial" w:cs="Arial"/>
          <w:sz w:val="22"/>
          <w:szCs w:val="22"/>
        </w:rPr>
        <w:t xml:space="preserve"> a její délka je větší než 1 000 m</w:t>
      </w:r>
      <w:r w:rsidR="00C5387C">
        <w:rPr>
          <w:rFonts w:ascii="Arial" w:hAnsi="Arial" w:cs="Arial"/>
          <w:sz w:val="22"/>
          <w:szCs w:val="22"/>
        </w:rPr>
        <w:t>;</w:t>
      </w:r>
      <w:r w:rsidR="00C47470" w:rsidRPr="00D84CB3">
        <w:rPr>
          <w:rFonts w:ascii="Arial" w:hAnsi="Arial" w:cs="Arial"/>
          <w:sz w:val="22"/>
          <w:szCs w:val="22"/>
        </w:rPr>
        <w:t xml:space="preserve"> zda se jedná o páteřní trasu sítě CamelNET musí před podáním žádosti potvrdit odbor informatiky KÚPK</w:t>
      </w:r>
      <w:r w:rsidRPr="00D84CB3">
        <w:rPr>
          <w:rFonts w:ascii="Arial" w:hAnsi="Arial" w:cs="Arial"/>
          <w:sz w:val="22"/>
          <w:szCs w:val="22"/>
        </w:rPr>
        <w:t>), bude takový případ upřednostňován.</w:t>
      </w:r>
    </w:p>
    <w:p w14:paraId="2BDA4EDD" w14:textId="77777777" w:rsidR="007779A0" w:rsidRPr="00250448" w:rsidRDefault="007779A0" w:rsidP="007779A0">
      <w:pPr>
        <w:spacing w:line="276" w:lineRule="auto"/>
        <w:rPr>
          <w:rFonts w:ascii="Arial" w:hAnsi="Arial" w:cs="Arial"/>
        </w:rPr>
      </w:pPr>
    </w:p>
    <w:p w14:paraId="711043DB" w14:textId="77777777" w:rsidR="007779A0" w:rsidRPr="000B3563" w:rsidRDefault="007779A0" w:rsidP="00636F1A">
      <w:pPr>
        <w:pStyle w:val="Odstavecseseznamem"/>
        <w:numPr>
          <w:ilvl w:val="0"/>
          <w:numId w:val="27"/>
        </w:numPr>
        <w:spacing w:before="0" w:line="276" w:lineRule="auto"/>
        <w:contextualSpacing/>
        <w:rPr>
          <w:rFonts w:ascii="Arial" w:hAnsi="Arial" w:cs="Arial"/>
          <w:b/>
          <w:bCs/>
          <w:color w:val="000000"/>
          <w:sz w:val="24"/>
          <w:szCs w:val="24"/>
        </w:rPr>
      </w:pPr>
      <w:r w:rsidRPr="000B3563">
        <w:rPr>
          <w:rFonts w:ascii="Arial" w:hAnsi="Arial" w:cs="Arial"/>
          <w:b/>
          <w:bCs/>
          <w:color w:val="000000"/>
          <w:sz w:val="24"/>
          <w:szCs w:val="24"/>
        </w:rPr>
        <w:lastRenderedPageBreak/>
        <w:t xml:space="preserve">Vývoj technologií </w:t>
      </w:r>
    </w:p>
    <w:p w14:paraId="18082504" w14:textId="77777777" w:rsidR="007779A0" w:rsidRPr="00D84CB3" w:rsidRDefault="007779A0" w:rsidP="007779A0">
      <w:pPr>
        <w:pStyle w:val="Odstavecseseznamem"/>
        <w:spacing w:line="276" w:lineRule="auto"/>
        <w:ind w:left="360"/>
        <w:rPr>
          <w:rFonts w:ascii="Arial" w:hAnsi="Arial" w:cs="Arial"/>
          <w:sz w:val="22"/>
          <w:szCs w:val="22"/>
        </w:rPr>
      </w:pPr>
      <w:r w:rsidRPr="00D84CB3">
        <w:rPr>
          <w:rFonts w:ascii="Arial" w:hAnsi="Arial" w:cs="Arial"/>
          <w:sz w:val="22"/>
          <w:szCs w:val="22"/>
        </w:rPr>
        <w:t>S ohledem na neustálý vývoj technologií a potřebu zajištění technologií aktuálních, nikoliv přežitých, s</w:t>
      </w:r>
      <w:r w:rsidR="00EC1EA6">
        <w:rPr>
          <w:rFonts w:ascii="Arial" w:hAnsi="Arial" w:cs="Arial"/>
          <w:sz w:val="22"/>
          <w:szCs w:val="22"/>
        </w:rPr>
        <w:t> </w:t>
      </w:r>
      <w:r w:rsidRPr="00D84CB3">
        <w:rPr>
          <w:rFonts w:ascii="Arial" w:hAnsi="Arial" w:cs="Arial"/>
          <w:sz w:val="22"/>
          <w:szCs w:val="22"/>
        </w:rPr>
        <w:t>cílem využívat pasivní infrastrukturu co nejefektivněji bude vždy uvažováno i případné využití služeb pronájmu trasy, nebo i služeb datového okruhu určených parametrů, v porovnání s pořízením nebo vybudováním trasy vlastní.</w:t>
      </w:r>
    </w:p>
    <w:p w14:paraId="0B80D90E" w14:textId="77777777" w:rsidR="007779A0" w:rsidRPr="00250448" w:rsidRDefault="007779A0" w:rsidP="007779A0">
      <w:pPr>
        <w:spacing w:line="276" w:lineRule="auto"/>
        <w:rPr>
          <w:rFonts w:ascii="Arial" w:hAnsi="Arial" w:cs="Arial"/>
        </w:rPr>
      </w:pPr>
    </w:p>
    <w:p w14:paraId="6913B651" w14:textId="77777777" w:rsidR="00AF53F3" w:rsidRPr="000B3563" w:rsidRDefault="007779A0" w:rsidP="00636F1A">
      <w:pPr>
        <w:pStyle w:val="Odstavecseseznamem"/>
        <w:numPr>
          <w:ilvl w:val="0"/>
          <w:numId w:val="27"/>
        </w:numPr>
        <w:spacing w:before="0" w:line="276" w:lineRule="auto"/>
        <w:contextualSpacing/>
        <w:rPr>
          <w:rFonts w:ascii="Arial" w:hAnsi="Arial" w:cs="Arial"/>
          <w:b/>
          <w:bCs/>
          <w:color w:val="000000"/>
          <w:sz w:val="24"/>
          <w:szCs w:val="24"/>
        </w:rPr>
      </w:pPr>
      <w:r w:rsidRPr="000B3563">
        <w:rPr>
          <w:rFonts w:ascii="Arial" w:hAnsi="Arial" w:cs="Arial"/>
          <w:b/>
          <w:bCs/>
          <w:color w:val="000000"/>
          <w:sz w:val="24"/>
          <w:szCs w:val="24"/>
        </w:rPr>
        <w:t xml:space="preserve">Poslední míle </w:t>
      </w:r>
      <w:r w:rsidR="00AF53F3" w:rsidRPr="000B3563">
        <w:rPr>
          <w:rFonts w:ascii="Arial" w:hAnsi="Arial" w:cs="Arial"/>
          <w:color w:val="000000"/>
          <w:sz w:val="24"/>
          <w:szCs w:val="24"/>
        </w:rPr>
        <w:t xml:space="preserve"> </w:t>
      </w:r>
    </w:p>
    <w:p w14:paraId="34461F2A" w14:textId="77777777" w:rsidR="009D1C75" w:rsidRDefault="007779A0" w:rsidP="00342974">
      <w:pPr>
        <w:pStyle w:val="Odstavecseseznamem"/>
        <w:spacing w:before="0" w:line="276" w:lineRule="auto"/>
        <w:ind w:left="360"/>
        <w:contextualSpacing/>
        <w:rPr>
          <w:rFonts w:ascii="Arial" w:hAnsi="Arial" w:cs="Arial"/>
          <w:sz w:val="22"/>
          <w:szCs w:val="22"/>
        </w:rPr>
      </w:pPr>
      <w:r w:rsidRPr="00D84CB3">
        <w:rPr>
          <w:rFonts w:ascii="Arial" w:hAnsi="Arial" w:cs="Arial"/>
          <w:sz w:val="22"/>
          <w:szCs w:val="22"/>
        </w:rPr>
        <w:t>V případě tzv. poslední míle k vybranému objektu bude vždy brána v úvahu důležitost objektu a</w:t>
      </w:r>
      <w:r w:rsidR="00EC1EA6">
        <w:rPr>
          <w:rFonts w:ascii="Arial" w:hAnsi="Arial" w:cs="Arial"/>
          <w:sz w:val="22"/>
          <w:szCs w:val="22"/>
        </w:rPr>
        <w:t> </w:t>
      </w:r>
      <w:r w:rsidRPr="00D84CB3">
        <w:rPr>
          <w:rFonts w:ascii="Arial" w:hAnsi="Arial" w:cs="Arial"/>
          <w:sz w:val="22"/>
          <w:szCs w:val="22"/>
        </w:rPr>
        <w:t>vhodnost způsobu a technologie napojení takového objektu. Toto hledisko bude uplatňováno zejména u objektů nevyžadujících kriticky nízké latence nebo velmi vysokou dostupnost infrastruktury.</w:t>
      </w:r>
    </w:p>
    <w:p w14:paraId="30CD2D14" w14:textId="55A8E7DC" w:rsidR="00036C25" w:rsidRDefault="00036C25">
      <w:pPr>
        <w:spacing w:before="0"/>
        <w:jc w:val="left"/>
        <w:rPr>
          <w:rFonts w:ascii="Arial" w:hAnsi="Arial" w:cs="Arial"/>
          <w:sz w:val="22"/>
          <w:szCs w:val="22"/>
        </w:rPr>
      </w:pPr>
      <w:r>
        <w:rPr>
          <w:rFonts w:ascii="Arial" w:hAnsi="Arial" w:cs="Arial"/>
          <w:sz w:val="22"/>
          <w:szCs w:val="22"/>
        </w:rPr>
        <w:br w:type="page"/>
      </w:r>
    </w:p>
    <w:p w14:paraId="4A472345" w14:textId="470BBB5D" w:rsidR="004E384F" w:rsidRDefault="004E384F" w:rsidP="004E384F">
      <w:pPr>
        <w:jc w:val="right"/>
        <w:rPr>
          <w:rFonts w:ascii="Arial" w:hAnsi="Arial" w:cs="Arial"/>
          <w:b/>
          <w:bCs/>
          <w:sz w:val="22"/>
          <w:szCs w:val="22"/>
        </w:rPr>
      </w:pPr>
      <w:r w:rsidRPr="003D1044">
        <w:rPr>
          <w:rFonts w:ascii="Arial" w:hAnsi="Arial" w:cs="Arial"/>
          <w:b/>
          <w:bCs/>
          <w:sz w:val="22"/>
          <w:szCs w:val="22"/>
        </w:rPr>
        <w:lastRenderedPageBreak/>
        <w:t>PŘÍLOH</w:t>
      </w:r>
      <w:r>
        <w:rPr>
          <w:rFonts w:ascii="Arial" w:hAnsi="Arial" w:cs="Arial"/>
          <w:b/>
          <w:bCs/>
          <w:sz w:val="22"/>
          <w:szCs w:val="22"/>
        </w:rPr>
        <w:t xml:space="preserve">A č. </w:t>
      </w:r>
      <w:r w:rsidR="00B764CD">
        <w:rPr>
          <w:rFonts w:ascii="Arial" w:hAnsi="Arial" w:cs="Arial"/>
          <w:b/>
          <w:bCs/>
          <w:sz w:val="22"/>
          <w:szCs w:val="22"/>
        </w:rPr>
        <w:t>7</w:t>
      </w:r>
    </w:p>
    <w:p w14:paraId="2620E117" w14:textId="77777777" w:rsidR="00996ECE" w:rsidRDefault="00996ECE" w:rsidP="004E384F">
      <w:pPr>
        <w:jc w:val="right"/>
        <w:rPr>
          <w:rFonts w:ascii="Arial" w:hAnsi="Arial" w:cs="Arial"/>
          <w:b/>
          <w:bCs/>
          <w:sz w:val="22"/>
          <w:szCs w:val="22"/>
        </w:rPr>
      </w:pPr>
    </w:p>
    <w:p w14:paraId="5667ECB8" w14:textId="77777777" w:rsidR="0091520D" w:rsidRDefault="004E384F" w:rsidP="004E384F">
      <w:pPr>
        <w:pBdr>
          <w:top w:val="single" w:sz="4" w:space="1" w:color="auto"/>
          <w:left w:val="single" w:sz="4" w:space="4" w:color="auto"/>
          <w:bottom w:val="single" w:sz="4" w:space="1" w:color="auto"/>
          <w:right w:val="single" w:sz="4" w:space="4" w:color="auto"/>
        </w:pBdr>
        <w:rPr>
          <w:rFonts w:ascii="Arial" w:hAnsi="Arial" w:cs="Arial"/>
          <w:b/>
          <w:bCs/>
          <w:sz w:val="28"/>
          <w:szCs w:val="28"/>
        </w:rPr>
      </w:pPr>
      <w:r w:rsidRPr="00D84CB3">
        <w:rPr>
          <w:rFonts w:ascii="Arial" w:hAnsi="Arial" w:cs="Arial"/>
          <w:b/>
          <w:bCs/>
          <w:sz w:val="28"/>
          <w:szCs w:val="28"/>
        </w:rPr>
        <w:t xml:space="preserve">Přehled majetkových vztahů </w:t>
      </w:r>
    </w:p>
    <w:p w14:paraId="6BF145FA" w14:textId="77777777" w:rsidR="004E384F" w:rsidRPr="00D84CB3" w:rsidRDefault="004E384F" w:rsidP="004E384F">
      <w:pPr>
        <w:pBdr>
          <w:top w:val="single" w:sz="4" w:space="1" w:color="auto"/>
          <w:left w:val="single" w:sz="4" w:space="4" w:color="auto"/>
          <w:bottom w:val="single" w:sz="4" w:space="1" w:color="auto"/>
          <w:right w:val="single" w:sz="4" w:space="4" w:color="auto"/>
        </w:pBdr>
        <w:rPr>
          <w:rFonts w:ascii="Arial" w:hAnsi="Arial" w:cs="Arial"/>
          <w:sz w:val="22"/>
          <w:szCs w:val="22"/>
        </w:rPr>
      </w:pPr>
      <w:r w:rsidRPr="0091520D">
        <w:rPr>
          <w:rFonts w:ascii="Arial" w:hAnsi="Arial" w:cs="Arial"/>
          <w:bCs/>
          <w:sz w:val="28"/>
          <w:szCs w:val="28"/>
        </w:rPr>
        <w:t>-</w:t>
      </w:r>
      <w:r w:rsidRPr="0091520D">
        <w:rPr>
          <w:rFonts w:ascii="Arial" w:hAnsi="Arial" w:cs="Arial"/>
          <w:bCs/>
          <w:sz w:val="22"/>
          <w:szCs w:val="22"/>
        </w:rPr>
        <w:t xml:space="preserve"> povinná</w:t>
      </w:r>
      <w:r w:rsidRPr="00D84CB3">
        <w:rPr>
          <w:rFonts w:ascii="Arial" w:hAnsi="Arial" w:cs="Arial"/>
          <w:bCs/>
          <w:sz w:val="22"/>
          <w:szCs w:val="22"/>
        </w:rPr>
        <w:t xml:space="preserve"> příloha pro žadatele, je-li právnickou osobou. Dle zákona č. 250/2000 Sb., ve znění pozdějších předpisů, § 10a odst. 3 písm. f) žadatel podá identifikaci:</w:t>
      </w:r>
    </w:p>
    <w:p w14:paraId="221680AF" w14:textId="77777777" w:rsidR="004E384F" w:rsidRPr="00F25B57" w:rsidRDefault="004E384F" w:rsidP="004E384F">
      <w:pPr>
        <w:pBdr>
          <w:top w:val="single" w:sz="4" w:space="1" w:color="auto"/>
          <w:left w:val="single" w:sz="4" w:space="4" w:color="auto"/>
          <w:bottom w:val="single" w:sz="4" w:space="1" w:color="auto"/>
          <w:right w:val="single" w:sz="4" w:space="4" w:color="auto"/>
        </w:pBdr>
        <w:jc w:val="center"/>
        <w:rPr>
          <w:b/>
          <w:bCs/>
        </w:rPr>
      </w:pPr>
    </w:p>
    <w:p w14:paraId="54536C99" w14:textId="77777777" w:rsidR="004E384F" w:rsidRDefault="004E384F" w:rsidP="004E384F">
      <w:pPr>
        <w:tabs>
          <w:tab w:val="center" w:pos="4536"/>
          <w:tab w:val="right" w:pos="9072"/>
        </w:tabs>
      </w:pPr>
    </w:p>
    <w:p w14:paraId="1F7A1E2C" w14:textId="77777777" w:rsidR="00D94A1A" w:rsidRPr="00604E0D" w:rsidRDefault="00D94A1A" w:rsidP="00D94A1A">
      <w:pPr>
        <w:spacing w:after="120"/>
        <w:rPr>
          <w:rFonts w:ascii="Arial" w:hAnsi="Arial" w:cs="Arial"/>
          <w:b/>
          <w:sz w:val="24"/>
          <w:szCs w:val="24"/>
        </w:rPr>
      </w:pPr>
      <w:r w:rsidRPr="00604E0D">
        <w:rPr>
          <w:rFonts w:ascii="Arial" w:hAnsi="Arial" w:cs="Arial"/>
          <w:b/>
          <w:sz w:val="24"/>
          <w:szCs w:val="24"/>
        </w:rPr>
        <w:t>Identifikace osob, v nichž má žadatel přímý podíl a výše tohoto podílu</w:t>
      </w:r>
    </w:p>
    <w:p w14:paraId="2AE449BD" w14:textId="77777777" w:rsidR="00D94A1A" w:rsidRPr="00604E0D" w:rsidRDefault="00D94A1A" w:rsidP="004E384F">
      <w:pPr>
        <w:tabs>
          <w:tab w:val="center" w:pos="4536"/>
          <w:tab w:val="right" w:pos="9072"/>
        </w:tabs>
      </w:pPr>
    </w:p>
    <w:p w14:paraId="12EDA3A4" w14:textId="17C925A2" w:rsidR="00D94A1A" w:rsidRPr="00604E0D" w:rsidRDefault="00D94A1A" w:rsidP="00D94A1A">
      <w:pPr>
        <w:rPr>
          <w:rFonts w:ascii="Arial" w:hAnsi="Arial" w:cs="Arial"/>
          <w:sz w:val="22"/>
          <w:szCs w:val="22"/>
        </w:rPr>
      </w:pPr>
      <w:r w:rsidRPr="00604E0D">
        <w:rPr>
          <w:rFonts w:ascii="Arial" w:hAnsi="Arial" w:cs="Arial"/>
          <w:sz w:val="22"/>
          <w:szCs w:val="22"/>
        </w:rPr>
        <w:t xml:space="preserve">Obec uvede </w:t>
      </w:r>
      <w:r w:rsidRPr="00604E0D">
        <w:rPr>
          <w:rFonts w:ascii="Arial" w:hAnsi="Arial" w:cs="Arial"/>
          <w:b/>
          <w:sz w:val="22"/>
          <w:szCs w:val="22"/>
        </w:rPr>
        <w:t>obchodní společnosti</w:t>
      </w:r>
      <w:r w:rsidRPr="00604E0D">
        <w:rPr>
          <w:rFonts w:ascii="Arial" w:hAnsi="Arial" w:cs="Arial"/>
          <w:sz w:val="22"/>
          <w:szCs w:val="22"/>
        </w:rPr>
        <w:t xml:space="preserve"> (akciové společnosti, společnosti s ručením omezeným, komanditní společnosti, veřejné obchodní společnosti), v nichž má obec přímý </w:t>
      </w:r>
      <w:r w:rsidR="00AC07A2" w:rsidRPr="00604E0D">
        <w:rPr>
          <w:rFonts w:ascii="Arial" w:hAnsi="Arial" w:cs="Arial"/>
          <w:sz w:val="22"/>
          <w:szCs w:val="22"/>
        </w:rPr>
        <w:t>podíl – ve</w:t>
      </w:r>
      <w:r w:rsidRPr="00604E0D">
        <w:rPr>
          <w:rFonts w:ascii="Arial" w:hAnsi="Arial" w:cs="Arial"/>
          <w:sz w:val="22"/>
          <w:szCs w:val="22"/>
        </w:rPr>
        <w:t> struktuře název společnosti, IČO, sídlo společnosti, podíl žadatele.</w:t>
      </w:r>
    </w:p>
    <w:p w14:paraId="41AB8519" w14:textId="77777777" w:rsidR="00D94A1A" w:rsidRPr="00604E0D" w:rsidRDefault="00D94A1A" w:rsidP="00D94A1A">
      <w:pPr>
        <w:rPr>
          <w:szCs w:val="24"/>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5367"/>
        <w:gridCol w:w="2300"/>
      </w:tblGrid>
      <w:tr w:rsidR="00D94A1A" w:rsidRPr="00604E0D" w14:paraId="51D7BD96" w14:textId="77777777" w:rsidTr="008B3F9E">
        <w:trPr>
          <w:cantSplit/>
          <w:trHeight w:val="425"/>
        </w:trPr>
        <w:tc>
          <w:tcPr>
            <w:tcW w:w="9212" w:type="dxa"/>
            <w:gridSpan w:val="3"/>
            <w:tcBorders>
              <w:top w:val="single" w:sz="12" w:space="0" w:color="auto"/>
              <w:left w:val="single" w:sz="12" w:space="0" w:color="auto"/>
              <w:right w:val="single" w:sz="12" w:space="0" w:color="auto"/>
            </w:tcBorders>
            <w:shd w:val="clear" w:color="auto" w:fill="D9D9D9"/>
            <w:vAlign w:val="center"/>
          </w:tcPr>
          <w:p w14:paraId="6C1DE499" w14:textId="77777777" w:rsidR="00D94A1A" w:rsidRPr="00604E0D" w:rsidRDefault="00D94A1A" w:rsidP="008B3F9E">
            <w:pPr>
              <w:rPr>
                <w:i/>
                <w:sz w:val="22"/>
              </w:rPr>
            </w:pPr>
            <w:r w:rsidRPr="00604E0D">
              <w:rPr>
                <w:i/>
                <w:sz w:val="22"/>
              </w:rPr>
              <w:t>Název obchodní společnosti</w:t>
            </w:r>
          </w:p>
        </w:tc>
      </w:tr>
      <w:tr w:rsidR="00D94A1A" w:rsidRPr="00604E0D" w14:paraId="462E9656" w14:textId="77777777" w:rsidTr="008B3F9E">
        <w:trPr>
          <w:cantSplit/>
          <w:trHeight w:val="425"/>
        </w:trPr>
        <w:tc>
          <w:tcPr>
            <w:tcW w:w="1545" w:type="dxa"/>
            <w:tcBorders>
              <w:left w:val="single" w:sz="12" w:space="0" w:color="auto"/>
              <w:bottom w:val="double" w:sz="4" w:space="0" w:color="auto"/>
            </w:tcBorders>
            <w:shd w:val="clear" w:color="auto" w:fill="D9D9D9"/>
            <w:vAlign w:val="center"/>
          </w:tcPr>
          <w:p w14:paraId="5C911502" w14:textId="77777777" w:rsidR="00D94A1A" w:rsidRPr="00604E0D" w:rsidRDefault="00D94A1A" w:rsidP="008B3F9E">
            <w:pPr>
              <w:rPr>
                <w:i/>
                <w:sz w:val="22"/>
              </w:rPr>
            </w:pPr>
            <w:r w:rsidRPr="00604E0D">
              <w:rPr>
                <w:i/>
                <w:sz w:val="22"/>
              </w:rPr>
              <w:t>IČO</w:t>
            </w:r>
          </w:p>
        </w:tc>
        <w:tc>
          <w:tcPr>
            <w:tcW w:w="5367" w:type="dxa"/>
            <w:tcBorders>
              <w:bottom w:val="double" w:sz="4" w:space="0" w:color="auto"/>
            </w:tcBorders>
            <w:shd w:val="clear" w:color="auto" w:fill="D9D9D9"/>
            <w:vAlign w:val="center"/>
          </w:tcPr>
          <w:p w14:paraId="44DFCEAF" w14:textId="77777777" w:rsidR="00D94A1A" w:rsidRPr="00604E0D" w:rsidRDefault="00D94A1A" w:rsidP="008B3F9E">
            <w:pPr>
              <w:rPr>
                <w:i/>
                <w:sz w:val="22"/>
              </w:rPr>
            </w:pPr>
            <w:r w:rsidRPr="00604E0D">
              <w:rPr>
                <w:i/>
                <w:sz w:val="22"/>
              </w:rPr>
              <w:t>adresa sídla společnosti</w:t>
            </w:r>
          </w:p>
        </w:tc>
        <w:tc>
          <w:tcPr>
            <w:tcW w:w="2300" w:type="dxa"/>
            <w:tcBorders>
              <w:bottom w:val="double" w:sz="4" w:space="0" w:color="auto"/>
              <w:right w:val="single" w:sz="12" w:space="0" w:color="auto"/>
            </w:tcBorders>
            <w:shd w:val="clear" w:color="auto" w:fill="D9D9D9"/>
            <w:vAlign w:val="center"/>
          </w:tcPr>
          <w:p w14:paraId="5908EB0F" w14:textId="77777777" w:rsidR="00D94A1A" w:rsidRPr="00604E0D" w:rsidRDefault="00D94A1A" w:rsidP="008B3F9E">
            <w:pPr>
              <w:rPr>
                <w:i/>
                <w:sz w:val="22"/>
              </w:rPr>
            </w:pPr>
            <w:r w:rsidRPr="00604E0D">
              <w:rPr>
                <w:i/>
                <w:sz w:val="22"/>
              </w:rPr>
              <w:t>výše podílu obce</w:t>
            </w:r>
          </w:p>
        </w:tc>
      </w:tr>
      <w:tr w:rsidR="00D94A1A" w:rsidRPr="00604E0D" w14:paraId="2CA17F22" w14:textId="77777777" w:rsidTr="008B3F9E">
        <w:trPr>
          <w:cantSplit/>
          <w:trHeight w:val="425"/>
        </w:trPr>
        <w:tc>
          <w:tcPr>
            <w:tcW w:w="9212" w:type="dxa"/>
            <w:gridSpan w:val="3"/>
            <w:tcBorders>
              <w:top w:val="double" w:sz="4" w:space="0" w:color="auto"/>
              <w:left w:val="single" w:sz="12" w:space="0" w:color="auto"/>
              <w:right w:val="single" w:sz="12" w:space="0" w:color="auto"/>
            </w:tcBorders>
            <w:shd w:val="clear" w:color="auto" w:fill="auto"/>
            <w:vAlign w:val="center"/>
          </w:tcPr>
          <w:p w14:paraId="044A2CB3" w14:textId="77777777" w:rsidR="00D94A1A" w:rsidRPr="00604E0D" w:rsidRDefault="00D94A1A" w:rsidP="008B3F9E">
            <w:pPr>
              <w:rPr>
                <w:szCs w:val="24"/>
              </w:rPr>
            </w:pPr>
          </w:p>
        </w:tc>
      </w:tr>
      <w:tr w:rsidR="00D94A1A" w:rsidRPr="00604E0D" w14:paraId="0A0BE56A" w14:textId="77777777" w:rsidTr="008B3F9E">
        <w:trPr>
          <w:cantSplit/>
          <w:trHeight w:val="425"/>
        </w:trPr>
        <w:tc>
          <w:tcPr>
            <w:tcW w:w="1545" w:type="dxa"/>
            <w:tcBorders>
              <w:left w:val="single" w:sz="12" w:space="0" w:color="auto"/>
              <w:bottom w:val="single" w:sz="12" w:space="0" w:color="auto"/>
            </w:tcBorders>
            <w:shd w:val="clear" w:color="auto" w:fill="auto"/>
            <w:vAlign w:val="center"/>
          </w:tcPr>
          <w:p w14:paraId="4A97065B" w14:textId="77777777" w:rsidR="00D94A1A" w:rsidRPr="00604E0D" w:rsidRDefault="00D94A1A" w:rsidP="008B3F9E">
            <w:pPr>
              <w:rPr>
                <w:szCs w:val="24"/>
              </w:rPr>
            </w:pPr>
          </w:p>
        </w:tc>
        <w:tc>
          <w:tcPr>
            <w:tcW w:w="5367" w:type="dxa"/>
            <w:tcBorders>
              <w:bottom w:val="single" w:sz="12" w:space="0" w:color="auto"/>
            </w:tcBorders>
            <w:shd w:val="clear" w:color="auto" w:fill="auto"/>
            <w:vAlign w:val="center"/>
          </w:tcPr>
          <w:p w14:paraId="1EDBA415" w14:textId="77777777" w:rsidR="00D94A1A" w:rsidRPr="00604E0D" w:rsidRDefault="00D94A1A" w:rsidP="008B3F9E">
            <w:pPr>
              <w:rPr>
                <w:szCs w:val="24"/>
              </w:rPr>
            </w:pPr>
          </w:p>
        </w:tc>
        <w:tc>
          <w:tcPr>
            <w:tcW w:w="2300" w:type="dxa"/>
            <w:tcBorders>
              <w:bottom w:val="single" w:sz="12" w:space="0" w:color="auto"/>
              <w:right w:val="single" w:sz="12" w:space="0" w:color="auto"/>
            </w:tcBorders>
            <w:shd w:val="clear" w:color="auto" w:fill="auto"/>
            <w:vAlign w:val="center"/>
          </w:tcPr>
          <w:p w14:paraId="6B3276FE" w14:textId="77777777" w:rsidR="00D94A1A" w:rsidRPr="00604E0D" w:rsidRDefault="00D94A1A" w:rsidP="008B3F9E">
            <w:pPr>
              <w:rPr>
                <w:szCs w:val="24"/>
              </w:rPr>
            </w:pPr>
          </w:p>
        </w:tc>
      </w:tr>
    </w:tbl>
    <w:p w14:paraId="056CBFCB" w14:textId="77777777" w:rsidR="00D94A1A" w:rsidRPr="00604E0D" w:rsidRDefault="00D94A1A" w:rsidP="00D94A1A">
      <w:pPr>
        <w:rPr>
          <w:szCs w:val="24"/>
        </w:rPr>
      </w:pPr>
    </w:p>
    <w:p w14:paraId="38068FA3" w14:textId="77777777" w:rsidR="00D94A1A" w:rsidRPr="00604E0D" w:rsidRDefault="00D94A1A" w:rsidP="00D94A1A">
      <w:pPr>
        <w:rPr>
          <w:rFonts w:ascii="Arial" w:hAnsi="Arial" w:cs="Arial"/>
          <w:sz w:val="22"/>
          <w:szCs w:val="22"/>
        </w:rPr>
      </w:pPr>
      <w:r w:rsidRPr="00604E0D">
        <w:rPr>
          <w:rFonts w:ascii="Arial" w:hAnsi="Arial" w:cs="Arial"/>
          <w:sz w:val="22"/>
          <w:szCs w:val="22"/>
        </w:rPr>
        <w:t>Pokud obec nemá přímý podíl v žádné obchodní společnosti, tabulku proškrtněte.</w:t>
      </w:r>
    </w:p>
    <w:p w14:paraId="6EC11F3A" w14:textId="77777777" w:rsidR="00D94A1A" w:rsidRPr="00604E0D" w:rsidRDefault="00D94A1A" w:rsidP="00D94A1A">
      <w:pPr>
        <w:rPr>
          <w:rFonts w:ascii="Arial" w:hAnsi="Arial" w:cs="Arial"/>
          <w:sz w:val="22"/>
          <w:szCs w:val="22"/>
        </w:rPr>
      </w:pPr>
    </w:p>
    <w:p w14:paraId="01D7EB10" w14:textId="77777777" w:rsidR="00D94A1A" w:rsidRPr="00604E0D" w:rsidRDefault="00D94A1A" w:rsidP="00D94A1A">
      <w:pPr>
        <w:rPr>
          <w:rFonts w:ascii="Arial" w:hAnsi="Arial" w:cs="Arial"/>
          <w:b/>
          <w:sz w:val="22"/>
          <w:szCs w:val="22"/>
        </w:rPr>
      </w:pPr>
      <w:r w:rsidRPr="00604E0D">
        <w:rPr>
          <w:rFonts w:ascii="Arial" w:hAnsi="Arial" w:cs="Arial"/>
          <w:b/>
          <w:sz w:val="22"/>
          <w:szCs w:val="22"/>
        </w:rPr>
        <w:t>Do tabulky se neuvádí členství obce v mikroregionu nebo MAS, příspěvkové organizace obce apod.</w:t>
      </w:r>
    </w:p>
    <w:p w14:paraId="53616302" w14:textId="77777777" w:rsidR="00D94A1A" w:rsidRPr="00604E0D" w:rsidRDefault="00D94A1A" w:rsidP="00D94A1A">
      <w:pPr>
        <w:tabs>
          <w:tab w:val="left" w:pos="4395"/>
        </w:tabs>
        <w:rPr>
          <w:rFonts w:ascii="Arial" w:hAnsi="Arial" w:cs="Arial"/>
          <w:b/>
          <w:sz w:val="22"/>
          <w:szCs w:val="22"/>
        </w:rPr>
      </w:pPr>
    </w:p>
    <w:p w14:paraId="5A202549" w14:textId="77777777" w:rsidR="00D94A1A" w:rsidRPr="00604E0D" w:rsidRDefault="00D94A1A" w:rsidP="00D94A1A">
      <w:pPr>
        <w:tabs>
          <w:tab w:val="left" w:pos="4395"/>
        </w:tabs>
        <w:rPr>
          <w:rFonts w:ascii="Arial" w:hAnsi="Arial" w:cs="Arial"/>
          <w:sz w:val="22"/>
          <w:szCs w:val="22"/>
        </w:rPr>
      </w:pPr>
    </w:p>
    <w:p w14:paraId="1E433F08" w14:textId="77777777" w:rsidR="00D94A1A" w:rsidRPr="00604E0D" w:rsidRDefault="00D94A1A" w:rsidP="00D94A1A">
      <w:pPr>
        <w:tabs>
          <w:tab w:val="left" w:pos="4395"/>
        </w:tabs>
        <w:rPr>
          <w:rFonts w:ascii="Arial" w:hAnsi="Arial" w:cs="Arial"/>
          <w:sz w:val="22"/>
          <w:szCs w:val="22"/>
        </w:rPr>
      </w:pPr>
    </w:p>
    <w:p w14:paraId="14D5E3C2" w14:textId="77777777" w:rsidR="00D94A1A" w:rsidRPr="00604E0D" w:rsidRDefault="00D94A1A" w:rsidP="00D94A1A">
      <w:pPr>
        <w:rPr>
          <w:rFonts w:ascii="Arial" w:hAnsi="Arial" w:cs="Arial"/>
          <w:b/>
          <w:sz w:val="22"/>
          <w:szCs w:val="22"/>
        </w:rPr>
      </w:pPr>
      <w:r w:rsidRPr="00604E0D">
        <w:rPr>
          <w:rFonts w:ascii="Arial" w:hAnsi="Arial" w:cs="Arial"/>
          <w:b/>
          <w:sz w:val="22"/>
          <w:szCs w:val="22"/>
        </w:rPr>
        <w:t xml:space="preserve">NÁZEV OBCE: </w:t>
      </w:r>
      <w:r w:rsidRPr="00604E0D">
        <w:rPr>
          <w:rFonts w:ascii="Arial" w:hAnsi="Arial" w:cs="Arial"/>
          <w:sz w:val="22"/>
          <w:szCs w:val="22"/>
        </w:rPr>
        <w:t>. . . . . . . . . . . . . . . . . . . . . . . . . . . . . . . . . . . . . . . . . . . . . . . . . . . . . . . . . . . . . . . . . .</w:t>
      </w:r>
    </w:p>
    <w:p w14:paraId="6C8F58C0" w14:textId="77777777" w:rsidR="00D94A1A" w:rsidRPr="00604E0D" w:rsidRDefault="00D94A1A" w:rsidP="00D94A1A">
      <w:pPr>
        <w:tabs>
          <w:tab w:val="left" w:pos="4395"/>
        </w:tabs>
        <w:rPr>
          <w:rFonts w:ascii="Arial" w:hAnsi="Arial" w:cs="Arial"/>
          <w:b/>
          <w:sz w:val="22"/>
          <w:szCs w:val="22"/>
        </w:rPr>
      </w:pPr>
    </w:p>
    <w:p w14:paraId="524C9E55" w14:textId="4234FDBC" w:rsidR="00D94A1A" w:rsidRPr="00604E0D" w:rsidRDefault="00D94A1A" w:rsidP="00D94A1A">
      <w:pPr>
        <w:tabs>
          <w:tab w:val="left" w:pos="4395"/>
        </w:tabs>
        <w:rPr>
          <w:rFonts w:ascii="Arial" w:hAnsi="Arial" w:cs="Arial"/>
          <w:szCs w:val="24"/>
        </w:rPr>
      </w:pPr>
      <w:r w:rsidRPr="00604E0D">
        <w:rPr>
          <w:rFonts w:ascii="Arial" w:hAnsi="Arial" w:cs="Arial"/>
          <w:szCs w:val="24"/>
        </w:rPr>
        <w:t xml:space="preserve">JMÉNO </w:t>
      </w:r>
      <w:r w:rsidR="001F5370">
        <w:rPr>
          <w:rFonts w:ascii="Arial" w:hAnsi="Arial" w:cs="Arial"/>
          <w:szCs w:val="24"/>
        </w:rPr>
        <w:t>STAROSTKY/</w:t>
      </w:r>
      <w:r w:rsidR="00AC07A2" w:rsidRPr="00604E0D">
        <w:rPr>
          <w:rFonts w:ascii="Arial" w:hAnsi="Arial" w:cs="Arial"/>
          <w:szCs w:val="24"/>
        </w:rPr>
        <w:t>STAROSTY: . . .</w:t>
      </w:r>
      <w:r w:rsidRPr="00604E0D">
        <w:rPr>
          <w:rFonts w:ascii="Arial" w:hAnsi="Arial" w:cs="Arial"/>
          <w:szCs w:val="24"/>
        </w:rPr>
        <w:t xml:space="preserve"> . . . . . . . . . . . . . . . . . . . . . . . . . . . . . . . . . . . . . . . . . . . . . . . . . . . . . . . . . . . . </w:t>
      </w:r>
    </w:p>
    <w:p w14:paraId="606301F6" w14:textId="77777777" w:rsidR="00D94A1A" w:rsidRPr="00604E0D" w:rsidRDefault="00D94A1A" w:rsidP="00D94A1A">
      <w:pPr>
        <w:tabs>
          <w:tab w:val="left" w:pos="4395"/>
        </w:tabs>
        <w:rPr>
          <w:rFonts w:ascii="Arial" w:hAnsi="Arial" w:cs="Arial"/>
          <w:szCs w:val="24"/>
        </w:rPr>
      </w:pPr>
    </w:p>
    <w:p w14:paraId="514F2776" w14:textId="77777777" w:rsidR="00D94A1A" w:rsidRPr="00604E0D" w:rsidRDefault="00D94A1A" w:rsidP="00D94A1A">
      <w:pPr>
        <w:tabs>
          <w:tab w:val="left" w:pos="4395"/>
        </w:tabs>
        <w:rPr>
          <w:rFonts w:ascii="Arial" w:hAnsi="Arial" w:cs="Arial"/>
          <w:b/>
          <w:szCs w:val="24"/>
        </w:rPr>
      </w:pPr>
    </w:p>
    <w:p w14:paraId="64A9C5B0" w14:textId="77777777" w:rsidR="00D94A1A" w:rsidRPr="00604E0D" w:rsidRDefault="00D94A1A" w:rsidP="00D94A1A">
      <w:pPr>
        <w:tabs>
          <w:tab w:val="left" w:pos="4395"/>
        </w:tabs>
        <w:rPr>
          <w:rFonts w:ascii="Arial" w:hAnsi="Arial" w:cs="Arial"/>
          <w:b/>
          <w:szCs w:val="24"/>
        </w:rPr>
      </w:pPr>
    </w:p>
    <w:p w14:paraId="6011D963" w14:textId="77777777" w:rsidR="00D94A1A" w:rsidRPr="00604E0D" w:rsidRDefault="00D94A1A" w:rsidP="00D94A1A">
      <w:pPr>
        <w:tabs>
          <w:tab w:val="left" w:pos="4395"/>
        </w:tabs>
        <w:rPr>
          <w:rFonts w:ascii="Arial" w:hAnsi="Arial" w:cs="Arial"/>
          <w:szCs w:val="24"/>
        </w:rPr>
      </w:pPr>
    </w:p>
    <w:p w14:paraId="27CD8CC0" w14:textId="69D549C0" w:rsidR="00D94A1A" w:rsidRPr="00604E0D" w:rsidRDefault="00EF2437" w:rsidP="00D94A1A">
      <w:pPr>
        <w:tabs>
          <w:tab w:val="left" w:pos="4395"/>
        </w:tabs>
        <w:rPr>
          <w:rFonts w:ascii="Arial" w:hAnsi="Arial" w:cs="Arial"/>
          <w:szCs w:val="24"/>
        </w:rPr>
      </w:pPr>
      <w:r>
        <w:rPr>
          <w:rFonts w:ascii="Arial" w:hAnsi="Arial" w:cs="Arial"/>
          <w:szCs w:val="24"/>
        </w:rPr>
        <w:t xml:space="preserve"> </w:t>
      </w:r>
    </w:p>
    <w:p w14:paraId="4DCEFD47" w14:textId="77777777" w:rsidR="001F5370" w:rsidRPr="00B519D8" w:rsidRDefault="001F5370" w:rsidP="00036B14">
      <w:pPr>
        <w:pStyle w:val="bod1"/>
        <w:framePr w:wrap="around"/>
      </w:pPr>
    </w:p>
    <w:p w14:paraId="18D76D4E" w14:textId="77777777" w:rsidR="001F5370" w:rsidRPr="00E35AB8" w:rsidRDefault="001F5370" w:rsidP="00036B14">
      <w:pPr>
        <w:pStyle w:val="bod1"/>
        <w:framePr w:wrap="around"/>
      </w:pPr>
      <w:r w:rsidRPr="00E35AB8">
        <w:t>Starostka/starosta obce/města</w:t>
      </w:r>
    </w:p>
    <w:p w14:paraId="21D82D5D" w14:textId="77777777" w:rsidR="00036B14" w:rsidRPr="00894E09" w:rsidRDefault="00036B14" w:rsidP="00036B14">
      <w:pPr>
        <w:jc w:val="left"/>
        <w:rPr>
          <w:rFonts w:ascii="Arial" w:hAnsi="Arial" w:cs="Arial"/>
          <w:i/>
          <w:iCs/>
          <w:sz w:val="22"/>
          <w:szCs w:val="22"/>
        </w:rPr>
      </w:pPr>
      <w:r w:rsidRPr="00894E09">
        <w:rPr>
          <w:rFonts w:ascii="Arial" w:hAnsi="Arial" w:cs="Arial"/>
          <w:i/>
          <w:iCs/>
          <w:sz w:val="22"/>
          <w:szCs w:val="22"/>
        </w:rPr>
        <w:t>(podepsáno elektronicky)</w:t>
      </w:r>
    </w:p>
    <w:p w14:paraId="1C913EFC" w14:textId="7CAED170" w:rsidR="002E1008" w:rsidRDefault="002E1008">
      <w:pPr>
        <w:spacing w:before="0"/>
        <w:jc w:val="left"/>
        <w:rPr>
          <w:b/>
          <w:szCs w:val="24"/>
        </w:rPr>
      </w:pPr>
      <w:r>
        <w:rPr>
          <w:b/>
          <w:szCs w:val="24"/>
        </w:rPr>
        <w:br w:type="page"/>
      </w:r>
    </w:p>
    <w:p w14:paraId="6829BAD4" w14:textId="15A3F2CC" w:rsidR="004E41D6" w:rsidRDefault="004E41D6" w:rsidP="004E41D6">
      <w:pPr>
        <w:jc w:val="right"/>
        <w:rPr>
          <w:rFonts w:ascii="Arial" w:hAnsi="Arial" w:cs="Arial"/>
          <w:b/>
          <w:bCs/>
          <w:sz w:val="22"/>
          <w:szCs w:val="22"/>
        </w:rPr>
      </w:pPr>
      <w:r w:rsidRPr="007619C0">
        <w:rPr>
          <w:rFonts w:ascii="Arial" w:hAnsi="Arial" w:cs="Arial"/>
          <w:b/>
          <w:bCs/>
          <w:sz w:val="22"/>
          <w:szCs w:val="22"/>
        </w:rPr>
        <w:lastRenderedPageBreak/>
        <w:t xml:space="preserve">PŘÍLOHA č. </w:t>
      </w:r>
      <w:r w:rsidR="00B764CD">
        <w:rPr>
          <w:rFonts w:ascii="Arial" w:hAnsi="Arial" w:cs="Arial"/>
          <w:b/>
          <w:bCs/>
          <w:sz w:val="22"/>
          <w:szCs w:val="22"/>
        </w:rPr>
        <w:t>8</w:t>
      </w:r>
    </w:p>
    <w:p w14:paraId="23F14071" w14:textId="77777777" w:rsidR="004E41D6" w:rsidRDefault="004E41D6" w:rsidP="004E41D6">
      <w:pPr>
        <w:jc w:val="right"/>
        <w:rPr>
          <w:rFonts w:ascii="Arial" w:hAnsi="Arial" w:cs="Arial"/>
          <w:b/>
          <w:bCs/>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40"/>
        <w:gridCol w:w="8061"/>
      </w:tblGrid>
      <w:tr w:rsidR="00501F35" w:rsidRPr="00782EF6" w14:paraId="6AD7CE7B" w14:textId="77777777" w:rsidTr="00501F35">
        <w:trPr>
          <w:trHeight w:val="594"/>
        </w:trPr>
        <w:tc>
          <w:tcPr>
            <w:tcW w:w="10201" w:type="dxa"/>
            <w:gridSpan w:val="2"/>
            <w:shd w:val="clear" w:color="auto" w:fill="auto"/>
            <w:tcMar>
              <w:top w:w="0" w:type="dxa"/>
              <w:left w:w="70" w:type="dxa"/>
              <w:bottom w:w="0" w:type="dxa"/>
              <w:right w:w="70" w:type="dxa"/>
            </w:tcMar>
            <w:vAlign w:val="center"/>
            <w:hideMark/>
          </w:tcPr>
          <w:p w14:paraId="6735E2C5" w14:textId="77777777" w:rsidR="00501F35" w:rsidRDefault="00501F35" w:rsidP="00501F35">
            <w:pPr>
              <w:jc w:val="right"/>
              <w:rPr>
                <w:rFonts w:ascii="Arial" w:hAnsi="Arial" w:cs="Arial"/>
                <w:bCs/>
                <w:sz w:val="22"/>
                <w:szCs w:val="22"/>
              </w:rPr>
            </w:pPr>
            <w:r>
              <w:rPr>
                <w:rFonts w:ascii="Arial" w:hAnsi="Arial" w:cs="Arial"/>
                <w:bCs/>
                <w:sz w:val="22"/>
                <w:szCs w:val="22"/>
              </w:rPr>
              <w:t xml:space="preserve">  </w:t>
            </w:r>
            <w:r w:rsidRPr="001F57CF">
              <w:rPr>
                <w:rFonts w:ascii="Arial" w:hAnsi="Arial" w:cs="Arial"/>
                <w:bCs/>
                <w:sz w:val="22"/>
                <w:szCs w:val="22"/>
              </w:rPr>
              <w:t>Odbor informatiky</w:t>
            </w:r>
            <w:r>
              <w:rPr>
                <w:rFonts w:ascii="Arial" w:hAnsi="Arial" w:cs="Arial"/>
                <w:bCs/>
                <w:sz w:val="22"/>
                <w:szCs w:val="22"/>
              </w:rPr>
              <w:t xml:space="preserve"> KÚPK</w:t>
            </w:r>
          </w:p>
          <w:p w14:paraId="19497AD5" w14:textId="77777777" w:rsidR="00501F35" w:rsidRDefault="00501F35" w:rsidP="00501F35">
            <w:pPr>
              <w:jc w:val="right"/>
              <w:rPr>
                <w:rFonts w:ascii="Arial" w:hAnsi="Arial" w:cs="Arial"/>
                <w:bCs/>
                <w:sz w:val="22"/>
                <w:szCs w:val="22"/>
              </w:rPr>
            </w:pPr>
            <w:r>
              <w:rPr>
                <w:rFonts w:ascii="Arial" w:hAnsi="Arial" w:cs="Arial"/>
                <w:bCs/>
                <w:sz w:val="22"/>
                <w:szCs w:val="22"/>
              </w:rPr>
              <w:t>Škroupova 18</w:t>
            </w:r>
          </w:p>
          <w:p w14:paraId="32F9F9FF" w14:textId="77777777" w:rsidR="00501F35" w:rsidRDefault="00501F35" w:rsidP="00501F35">
            <w:pPr>
              <w:jc w:val="right"/>
              <w:rPr>
                <w:rFonts w:ascii="Arial" w:hAnsi="Arial" w:cs="Arial"/>
                <w:b/>
                <w:bCs/>
                <w:color w:val="000000"/>
                <w:sz w:val="32"/>
                <w:szCs w:val="32"/>
              </w:rPr>
            </w:pPr>
            <w:r>
              <w:rPr>
                <w:rFonts w:ascii="Arial" w:hAnsi="Arial" w:cs="Arial"/>
                <w:bCs/>
                <w:sz w:val="22"/>
                <w:szCs w:val="22"/>
              </w:rPr>
              <w:t>306 13 Plzeň</w:t>
            </w:r>
          </w:p>
          <w:p w14:paraId="3AF88374" w14:textId="77777777" w:rsidR="00501F35" w:rsidRPr="00782EF6" w:rsidRDefault="00501F35" w:rsidP="00501F35">
            <w:pPr>
              <w:jc w:val="left"/>
              <w:rPr>
                <w:rFonts w:ascii="Arial" w:hAnsi="Arial" w:cs="Arial"/>
                <w:b/>
                <w:bCs/>
                <w:color w:val="000000"/>
                <w:sz w:val="32"/>
                <w:szCs w:val="32"/>
              </w:rPr>
            </w:pPr>
            <w:r>
              <w:rPr>
                <w:rFonts w:ascii="Arial" w:hAnsi="Arial" w:cs="Arial"/>
                <w:b/>
                <w:bCs/>
                <w:color w:val="000000"/>
                <w:sz w:val="32"/>
                <w:szCs w:val="32"/>
              </w:rPr>
              <w:t>Žádost o potvrzení páteřní trasy sítě CamelNET</w:t>
            </w:r>
          </w:p>
        </w:tc>
      </w:tr>
      <w:tr w:rsidR="00501F35" w14:paraId="6C3C6627" w14:textId="77777777" w:rsidTr="00501F35">
        <w:trPr>
          <w:trHeight w:val="296"/>
        </w:trPr>
        <w:tc>
          <w:tcPr>
            <w:tcW w:w="2140" w:type="dxa"/>
            <w:tcMar>
              <w:top w:w="0" w:type="dxa"/>
              <w:left w:w="70" w:type="dxa"/>
              <w:bottom w:w="0" w:type="dxa"/>
              <w:right w:w="70" w:type="dxa"/>
            </w:tcMar>
            <w:vAlign w:val="center"/>
            <w:hideMark/>
          </w:tcPr>
          <w:p w14:paraId="7419409D" w14:textId="77777777" w:rsidR="00501F35" w:rsidRDefault="00501F35" w:rsidP="00501F35">
            <w:pPr>
              <w:rPr>
                <w:rFonts w:ascii="Arial" w:hAnsi="Arial" w:cs="Arial"/>
                <w:b/>
                <w:bCs/>
                <w:color w:val="000000"/>
              </w:rPr>
            </w:pPr>
          </w:p>
        </w:tc>
        <w:tc>
          <w:tcPr>
            <w:tcW w:w="8061" w:type="dxa"/>
            <w:tcMar>
              <w:top w:w="0" w:type="dxa"/>
              <w:left w:w="70" w:type="dxa"/>
              <w:bottom w:w="0" w:type="dxa"/>
              <w:right w:w="70" w:type="dxa"/>
            </w:tcMar>
            <w:vAlign w:val="center"/>
            <w:hideMark/>
          </w:tcPr>
          <w:p w14:paraId="07D0B1A9" w14:textId="77777777" w:rsidR="00501F35" w:rsidRDefault="00501F35" w:rsidP="00501F35"/>
        </w:tc>
      </w:tr>
      <w:tr w:rsidR="00501F35" w:rsidRPr="00782EF6" w14:paraId="649BF76F" w14:textId="77777777" w:rsidTr="00501F35">
        <w:trPr>
          <w:trHeight w:val="397"/>
        </w:trPr>
        <w:tc>
          <w:tcPr>
            <w:tcW w:w="10201" w:type="dxa"/>
            <w:gridSpan w:val="2"/>
            <w:shd w:val="clear" w:color="auto" w:fill="D9D9D9"/>
            <w:tcMar>
              <w:top w:w="0" w:type="dxa"/>
              <w:left w:w="70" w:type="dxa"/>
              <w:bottom w:w="0" w:type="dxa"/>
              <w:right w:w="70" w:type="dxa"/>
            </w:tcMar>
            <w:vAlign w:val="center"/>
            <w:hideMark/>
          </w:tcPr>
          <w:p w14:paraId="6427C420" w14:textId="77777777" w:rsidR="00501F35" w:rsidRPr="00D84CB3" w:rsidRDefault="00501F35" w:rsidP="00501F35">
            <w:pPr>
              <w:jc w:val="center"/>
              <w:rPr>
                <w:rFonts w:ascii="Arial" w:eastAsia="Calibri" w:hAnsi="Arial" w:cs="Arial"/>
                <w:bCs/>
                <w:sz w:val="22"/>
                <w:szCs w:val="22"/>
              </w:rPr>
            </w:pPr>
            <w:r w:rsidRPr="00D84CB3">
              <w:rPr>
                <w:rFonts w:ascii="Arial" w:hAnsi="Arial" w:cs="Arial"/>
                <w:bCs/>
                <w:sz w:val="22"/>
                <w:szCs w:val="22"/>
              </w:rPr>
              <w:t xml:space="preserve">Informace o žadateli </w:t>
            </w:r>
          </w:p>
        </w:tc>
      </w:tr>
      <w:tr w:rsidR="00501F35" w:rsidRPr="00782EF6" w14:paraId="076FC409" w14:textId="77777777" w:rsidTr="00501F35">
        <w:trPr>
          <w:trHeight w:hRule="exact" w:val="453"/>
        </w:trPr>
        <w:tc>
          <w:tcPr>
            <w:tcW w:w="2140" w:type="dxa"/>
            <w:tcMar>
              <w:top w:w="0" w:type="dxa"/>
              <w:left w:w="70" w:type="dxa"/>
              <w:bottom w:w="0" w:type="dxa"/>
              <w:right w:w="70" w:type="dxa"/>
            </w:tcMar>
            <w:vAlign w:val="center"/>
            <w:hideMark/>
          </w:tcPr>
          <w:p w14:paraId="4E70482C" w14:textId="77777777" w:rsidR="00501F35" w:rsidRPr="00D84CB3" w:rsidRDefault="00501F35" w:rsidP="00501F35">
            <w:pPr>
              <w:rPr>
                <w:rFonts w:ascii="Arial" w:hAnsi="Arial" w:cs="Arial"/>
                <w:bCs/>
                <w:sz w:val="22"/>
                <w:szCs w:val="22"/>
              </w:rPr>
            </w:pPr>
            <w:r>
              <w:rPr>
                <w:rFonts w:ascii="Arial" w:hAnsi="Arial" w:cs="Arial"/>
                <w:bCs/>
                <w:sz w:val="22"/>
                <w:szCs w:val="22"/>
              </w:rPr>
              <w:t>Název projektu</w:t>
            </w:r>
          </w:p>
        </w:tc>
        <w:tc>
          <w:tcPr>
            <w:tcW w:w="8061" w:type="dxa"/>
            <w:shd w:val="clear" w:color="auto" w:fill="auto"/>
            <w:tcMar>
              <w:top w:w="0" w:type="dxa"/>
              <w:left w:w="70" w:type="dxa"/>
              <w:bottom w:w="0" w:type="dxa"/>
              <w:right w:w="70" w:type="dxa"/>
            </w:tcMar>
            <w:vAlign w:val="center"/>
            <w:hideMark/>
          </w:tcPr>
          <w:p w14:paraId="448D9A93" w14:textId="77777777" w:rsidR="00501F35" w:rsidRPr="00D84CB3" w:rsidRDefault="00501F35" w:rsidP="00501F35">
            <w:pPr>
              <w:rPr>
                <w:rFonts w:ascii="Arial" w:hAnsi="Arial" w:cs="Arial"/>
                <w:color w:val="000000"/>
                <w:sz w:val="22"/>
                <w:szCs w:val="22"/>
              </w:rPr>
            </w:pPr>
            <w:r w:rsidRPr="00D84CB3">
              <w:rPr>
                <w:rFonts w:ascii="Arial" w:hAnsi="Arial" w:cs="Arial"/>
                <w:color w:val="000000"/>
                <w:sz w:val="22"/>
                <w:szCs w:val="22"/>
              </w:rPr>
              <w:t> </w:t>
            </w:r>
          </w:p>
        </w:tc>
      </w:tr>
      <w:tr w:rsidR="00501F35" w:rsidRPr="00782EF6" w14:paraId="3EFB32A6" w14:textId="77777777" w:rsidTr="00501F35">
        <w:trPr>
          <w:trHeight w:hRule="exact" w:val="453"/>
        </w:trPr>
        <w:tc>
          <w:tcPr>
            <w:tcW w:w="2140" w:type="dxa"/>
            <w:tcMar>
              <w:top w:w="0" w:type="dxa"/>
              <w:left w:w="70" w:type="dxa"/>
              <w:bottom w:w="0" w:type="dxa"/>
              <w:right w:w="70" w:type="dxa"/>
            </w:tcMar>
            <w:vAlign w:val="center"/>
            <w:hideMark/>
          </w:tcPr>
          <w:p w14:paraId="65C03D72" w14:textId="77777777" w:rsidR="00501F35" w:rsidRPr="00D84CB3" w:rsidRDefault="00501F35" w:rsidP="00501F35">
            <w:pPr>
              <w:rPr>
                <w:rFonts w:ascii="Arial" w:hAnsi="Arial" w:cs="Arial"/>
                <w:bCs/>
                <w:sz w:val="22"/>
                <w:szCs w:val="22"/>
              </w:rPr>
            </w:pPr>
            <w:r w:rsidRPr="00D84CB3">
              <w:rPr>
                <w:rFonts w:ascii="Arial" w:hAnsi="Arial" w:cs="Arial"/>
                <w:bCs/>
                <w:sz w:val="22"/>
                <w:szCs w:val="22"/>
              </w:rPr>
              <w:t>Název žadatele</w:t>
            </w:r>
          </w:p>
        </w:tc>
        <w:tc>
          <w:tcPr>
            <w:tcW w:w="8061" w:type="dxa"/>
            <w:shd w:val="clear" w:color="auto" w:fill="auto"/>
            <w:tcMar>
              <w:top w:w="0" w:type="dxa"/>
              <w:left w:w="70" w:type="dxa"/>
              <w:bottom w:w="0" w:type="dxa"/>
              <w:right w:w="70" w:type="dxa"/>
            </w:tcMar>
            <w:vAlign w:val="center"/>
            <w:hideMark/>
          </w:tcPr>
          <w:p w14:paraId="1B0236C0" w14:textId="77777777" w:rsidR="00501F35" w:rsidRPr="00D84CB3" w:rsidRDefault="00501F35" w:rsidP="00501F35">
            <w:pPr>
              <w:rPr>
                <w:rFonts w:ascii="Arial" w:hAnsi="Arial" w:cs="Arial"/>
                <w:color w:val="000000"/>
                <w:sz w:val="22"/>
                <w:szCs w:val="22"/>
              </w:rPr>
            </w:pPr>
            <w:r w:rsidRPr="00D84CB3">
              <w:rPr>
                <w:rFonts w:ascii="Arial" w:hAnsi="Arial" w:cs="Arial"/>
                <w:color w:val="000000"/>
                <w:sz w:val="22"/>
                <w:szCs w:val="22"/>
              </w:rPr>
              <w:t> </w:t>
            </w:r>
          </w:p>
        </w:tc>
      </w:tr>
      <w:tr w:rsidR="00501F35" w:rsidRPr="00782EF6" w14:paraId="4F22A9F2" w14:textId="77777777" w:rsidTr="00501F35">
        <w:trPr>
          <w:trHeight w:hRule="exact" w:val="453"/>
        </w:trPr>
        <w:tc>
          <w:tcPr>
            <w:tcW w:w="2140" w:type="dxa"/>
            <w:tcMar>
              <w:top w:w="0" w:type="dxa"/>
              <w:left w:w="70" w:type="dxa"/>
              <w:bottom w:w="0" w:type="dxa"/>
              <w:right w:w="70" w:type="dxa"/>
            </w:tcMar>
            <w:vAlign w:val="center"/>
            <w:hideMark/>
          </w:tcPr>
          <w:p w14:paraId="45D2EE69" w14:textId="77777777" w:rsidR="00501F35" w:rsidRPr="00D84CB3" w:rsidRDefault="00501F35" w:rsidP="00501F35">
            <w:pPr>
              <w:rPr>
                <w:rFonts w:ascii="Arial" w:hAnsi="Arial" w:cs="Arial"/>
                <w:bCs/>
                <w:sz w:val="22"/>
                <w:szCs w:val="22"/>
              </w:rPr>
            </w:pPr>
            <w:r w:rsidRPr="00D84CB3">
              <w:rPr>
                <w:rFonts w:ascii="Arial" w:hAnsi="Arial" w:cs="Arial"/>
                <w:bCs/>
                <w:sz w:val="22"/>
                <w:szCs w:val="22"/>
              </w:rPr>
              <w:t>IČO</w:t>
            </w:r>
          </w:p>
        </w:tc>
        <w:tc>
          <w:tcPr>
            <w:tcW w:w="8061" w:type="dxa"/>
            <w:shd w:val="clear" w:color="auto" w:fill="auto"/>
            <w:tcMar>
              <w:top w:w="0" w:type="dxa"/>
              <w:left w:w="70" w:type="dxa"/>
              <w:bottom w:w="0" w:type="dxa"/>
              <w:right w:w="70" w:type="dxa"/>
            </w:tcMar>
            <w:vAlign w:val="center"/>
            <w:hideMark/>
          </w:tcPr>
          <w:p w14:paraId="4810FF65" w14:textId="77777777" w:rsidR="00501F35" w:rsidRPr="00D84CB3" w:rsidRDefault="00501F35" w:rsidP="00501F35">
            <w:pPr>
              <w:rPr>
                <w:rFonts w:ascii="Arial" w:hAnsi="Arial" w:cs="Arial"/>
                <w:color w:val="000000"/>
                <w:sz w:val="22"/>
                <w:szCs w:val="22"/>
              </w:rPr>
            </w:pPr>
            <w:r w:rsidRPr="00D84CB3">
              <w:rPr>
                <w:rFonts w:ascii="Arial" w:hAnsi="Arial" w:cs="Arial"/>
                <w:color w:val="000000"/>
                <w:sz w:val="22"/>
                <w:szCs w:val="22"/>
              </w:rPr>
              <w:t> </w:t>
            </w:r>
          </w:p>
        </w:tc>
      </w:tr>
      <w:tr w:rsidR="00501F35" w14:paraId="16042572" w14:textId="77777777" w:rsidTr="00501F35">
        <w:trPr>
          <w:trHeight w:hRule="exact" w:val="86"/>
        </w:trPr>
        <w:tc>
          <w:tcPr>
            <w:tcW w:w="2140" w:type="dxa"/>
            <w:tcMar>
              <w:top w:w="0" w:type="dxa"/>
              <w:left w:w="70" w:type="dxa"/>
              <w:bottom w:w="0" w:type="dxa"/>
              <w:right w:w="70" w:type="dxa"/>
            </w:tcMar>
            <w:vAlign w:val="center"/>
            <w:hideMark/>
          </w:tcPr>
          <w:p w14:paraId="7FDE8419" w14:textId="77777777" w:rsidR="00501F35" w:rsidRPr="00D84CB3" w:rsidRDefault="00501F35" w:rsidP="00501F35">
            <w:pPr>
              <w:rPr>
                <w:rFonts w:ascii="Arial" w:hAnsi="Arial" w:cs="Arial"/>
                <w:color w:val="000000"/>
                <w:sz w:val="22"/>
                <w:szCs w:val="22"/>
              </w:rPr>
            </w:pPr>
          </w:p>
        </w:tc>
        <w:tc>
          <w:tcPr>
            <w:tcW w:w="8061" w:type="dxa"/>
            <w:tcMar>
              <w:top w:w="0" w:type="dxa"/>
              <w:left w:w="70" w:type="dxa"/>
              <w:bottom w:w="0" w:type="dxa"/>
              <w:right w:w="70" w:type="dxa"/>
            </w:tcMar>
            <w:vAlign w:val="center"/>
            <w:hideMark/>
          </w:tcPr>
          <w:p w14:paraId="167EB576" w14:textId="77777777" w:rsidR="00501F35" w:rsidRPr="00D84CB3" w:rsidRDefault="00501F35" w:rsidP="00501F35">
            <w:pPr>
              <w:rPr>
                <w:sz w:val="22"/>
                <w:szCs w:val="22"/>
              </w:rPr>
            </w:pPr>
          </w:p>
        </w:tc>
      </w:tr>
      <w:tr w:rsidR="00501F35" w14:paraId="5387D9E8" w14:textId="77777777" w:rsidTr="00501F35">
        <w:trPr>
          <w:trHeight w:hRule="exact" w:val="453"/>
        </w:trPr>
        <w:tc>
          <w:tcPr>
            <w:tcW w:w="10201" w:type="dxa"/>
            <w:gridSpan w:val="2"/>
            <w:tcMar>
              <w:top w:w="0" w:type="dxa"/>
              <w:left w:w="70" w:type="dxa"/>
              <w:bottom w:w="0" w:type="dxa"/>
              <w:right w:w="70" w:type="dxa"/>
            </w:tcMar>
            <w:vAlign w:val="center"/>
          </w:tcPr>
          <w:p w14:paraId="381D3505" w14:textId="77777777" w:rsidR="00501F35" w:rsidRPr="00D84CB3" w:rsidRDefault="00501F35" w:rsidP="00501F35">
            <w:pPr>
              <w:jc w:val="left"/>
              <w:rPr>
                <w:sz w:val="22"/>
                <w:szCs w:val="22"/>
              </w:rPr>
            </w:pPr>
            <w:r w:rsidRPr="00860044">
              <w:rPr>
                <w:rFonts w:ascii="Arial" w:hAnsi="Arial" w:cs="Arial"/>
                <w:b/>
                <w:color w:val="000000"/>
                <w:sz w:val="22"/>
                <w:szCs w:val="22"/>
              </w:rPr>
              <w:t>Předmět žádosti:</w:t>
            </w:r>
          </w:p>
        </w:tc>
      </w:tr>
      <w:tr w:rsidR="00501F35" w:rsidRPr="004F101E" w14:paraId="54851FDF" w14:textId="77777777" w:rsidTr="00501F35">
        <w:trPr>
          <w:trHeight w:val="811"/>
        </w:trPr>
        <w:tc>
          <w:tcPr>
            <w:tcW w:w="10201" w:type="dxa"/>
            <w:gridSpan w:val="2"/>
            <w:tcMar>
              <w:top w:w="0" w:type="dxa"/>
              <w:left w:w="70" w:type="dxa"/>
              <w:bottom w:w="0" w:type="dxa"/>
              <w:right w:w="70" w:type="dxa"/>
            </w:tcMar>
            <w:hideMark/>
          </w:tcPr>
          <w:p w14:paraId="1DBF7200" w14:textId="77777777" w:rsidR="00501F35" w:rsidRPr="00D84CB3" w:rsidRDefault="00501F35" w:rsidP="00501F35">
            <w:pPr>
              <w:jc w:val="left"/>
              <w:rPr>
                <w:rFonts w:ascii="Arial" w:eastAsia="Calibri" w:hAnsi="Arial" w:cs="Arial"/>
                <w:b/>
                <w:bCs/>
                <w:sz w:val="22"/>
                <w:szCs w:val="22"/>
              </w:rPr>
            </w:pPr>
            <w:r>
              <w:rPr>
                <w:rFonts w:ascii="Arial" w:hAnsi="Arial" w:cs="Arial"/>
                <w:bCs/>
                <w:sz w:val="22"/>
                <w:szCs w:val="22"/>
              </w:rPr>
              <w:t>Jako žadatel o poskytnutí dotace vás žádáme o potvrzení, že níže uvedené úseky, které jsou součástí výše uvedeného projektu, jsou klasifikovatelné jako páteřní trasy krajské optické sítě CamelNET.</w:t>
            </w:r>
          </w:p>
        </w:tc>
      </w:tr>
      <w:tr w:rsidR="00501F35" w14:paraId="05E9DC08" w14:textId="77777777" w:rsidTr="00501F35">
        <w:trPr>
          <w:trHeight w:val="115"/>
        </w:trPr>
        <w:tc>
          <w:tcPr>
            <w:tcW w:w="10201" w:type="dxa"/>
            <w:gridSpan w:val="2"/>
            <w:tcMar>
              <w:top w:w="0" w:type="dxa"/>
              <w:left w:w="70" w:type="dxa"/>
              <w:bottom w:w="0" w:type="dxa"/>
              <w:right w:w="70" w:type="dxa"/>
            </w:tcMar>
            <w:vAlign w:val="center"/>
            <w:hideMark/>
          </w:tcPr>
          <w:p w14:paraId="12249EDB" w14:textId="77777777" w:rsidR="00501F35" w:rsidRDefault="00501F35" w:rsidP="00501F35">
            <w:pPr>
              <w:jc w:val="left"/>
              <w:rPr>
                <w:rFonts w:ascii="Arial" w:hAnsi="Arial" w:cs="Arial"/>
                <w:bCs/>
                <w:sz w:val="22"/>
                <w:szCs w:val="22"/>
              </w:rPr>
            </w:pPr>
            <w:r w:rsidRPr="008209A2">
              <w:rPr>
                <w:rFonts w:ascii="Arial" w:hAnsi="Arial" w:cs="Arial"/>
                <w:bCs/>
                <w:sz w:val="22"/>
                <w:szCs w:val="22"/>
              </w:rPr>
              <w:t>Popis tras</w:t>
            </w:r>
            <w:r>
              <w:rPr>
                <w:rFonts w:ascii="Arial" w:hAnsi="Arial" w:cs="Arial"/>
                <w:bCs/>
                <w:sz w:val="22"/>
                <w:szCs w:val="22"/>
              </w:rPr>
              <w:t xml:space="preserve"> (start-cíl; adresní výpis/odkaz na identifikaci v přiložené dokumentaci/…)</w:t>
            </w:r>
            <w:r w:rsidRPr="008209A2">
              <w:rPr>
                <w:rFonts w:ascii="Arial" w:hAnsi="Arial" w:cs="Arial"/>
                <w:bCs/>
                <w:sz w:val="22"/>
                <w:szCs w:val="22"/>
              </w:rPr>
              <w:t>:</w:t>
            </w:r>
          </w:p>
          <w:p w14:paraId="21EF002B" w14:textId="77777777" w:rsidR="00501F35" w:rsidRDefault="00501F35" w:rsidP="00501F35">
            <w:pPr>
              <w:jc w:val="left"/>
              <w:rPr>
                <w:rFonts w:ascii="Arial" w:hAnsi="Arial" w:cs="Arial"/>
                <w:bCs/>
                <w:sz w:val="22"/>
                <w:szCs w:val="22"/>
              </w:rPr>
            </w:pPr>
          </w:p>
          <w:p w14:paraId="68E62578" w14:textId="77777777" w:rsidR="00501F35" w:rsidRDefault="00501F35" w:rsidP="00501F35">
            <w:pPr>
              <w:jc w:val="left"/>
              <w:rPr>
                <w:rFonts w:ascii="Arial" w:hAnsi="Arial" w:cs="Arial"/>
                <w:bCs/>
                <w:sz w:val="22"/>
                <w:szCs w:val="22"/>
              </w:rPr>
            </w:pPr>
          </w:p>
          <w:p w14:paraId="6038611B" w14:textId="77777777" w:rsidR="00501F35" w:rsidRDefault="00501F35" w:rsidP="00501F35">
            <w:pPr>
              <w:jc w:val="left"/>
              <w:rPr>
                <w:rFonts w:ascii="Arial" w:hAnsi="Arial" w:cs="Arial"/>
                <w:b/>
                <w:bCs/>
              </w:rPr>
            </w:pPr>
          </w:p>
          <w:p w14:paraId="6DF233F4" w14:textId="77777777" w:rsidR="00501F35" w:rsidRDefault="00501F35" w:rsidP="00501F35">
            <w:pPr>
              <w:jc w:val="left"/>
              <w:rPr>
                <w:rFonts w:ascii="Arial" w:hAnsi="Arial" w:cs="Arial"/>
                <w:b/>
                <w:bCs/>
              </w:rPr>
            </w:pPr>
          </w:p>
          <w:p w14:paraId="7FC00E19" w14:textId="77777777" w:rsidR="00501F35" w:rsidRDefault="00501F35" w:rsidP="00501F35">
            <w:pPr>
              <w:jc w:val="left"/>
              <w:rPr>
                <w:rFonts w:ascii="Arial" w:hAnsi="Arial" w:cs="Arial"/>
                <w:b/>
                <w:bCs/>
              </w:rPr>
            </w:pPr>
          </w:p>
        </w:tc>
      </w:tr>
      <w:tr w:rsidR="00501F35" w:rsidRPr="00B519D8" w14:paraId="40BC2ADE" w14:textId="77777777" w:rsidTr="00501F35">
        <w:trPr>
          <w:trHeight w:val="115"/>
        </w:trPr>
        <w:tc>
          <w:tcPr>
            <w:tcW w:w="10201" w:type="dxa"/>
            <w:gridSpan w:val="2"/>
            <w:tcMar>
              <w:top w:w="0" w:type="dxa"/>
              <w:left w:w="70" w:type="dxa"/>
              <w:bottom w:w="0" w:type="dxa"/>
              <w:right w:w="70" w:type="dxa"/>
            </w:tcMar>
            <w:vAlign w:val="center"/>
          </w:tcPr>
          <w:p w14:paraId="77AAD7A0" w14:textId="77777777" w:rsidR="00501F35" w:rsidRPr="00B519D8" w:rsidRDefault="00501F35" w:rsidP="00501F35">
            <w:pPr>
              <w:pStyle w:val="bod1"/>
              <w:framePr w:hSpace="0" w:wrap="auto" w:vAnchor="margin" w:yAlign="inline"/>
              <w:suppressOverlap w:val="0"/>
            </w:pPr>
          </w:p>
          <w:p w14:paraId="701F0238" w14:textId="77777777" w:rsidR="00501F35" w:rsidRPr="00B519D8" w:rsidRDefault="00501F35" w:rsidP="00501F35">
            <w:pPr>
              <w:pStyle w:val="bod1"/>
              <w:framePr w:hSpace="0" w:wrap="auto" w:vAnchor="margin" w:yAlign="inline"/>
              <w:suppressOverlap w:val="0"/>
            </w:pPr>
            <w:r w:rsidRPr="00B519D8">
              <w:t xml:space="preserve"> </w:t>
            </w:r>
          </w:p>
          <w:p w14:paraId="70A50A2A" w14:textId="77777777" w:rsidR="00501F35" w:rsidRPr="00E35AB8" w:rsidRDefault="00501F35" w:rsidP="00501F35">
            <w:pPr>
              <w:pStyle w:val="bod1"/>
              <w:framePr w:hSpace="0" w:wrap="auto" w:vAnchor="margin" w:yAlign="inline"/>
              <w:suppressOverlap w:val="0"/>
            </w:pPr>
            <w:r w:rsidRPr="00E35AB8">
              <w:t>Starostka/starosta obce/města</w:t>
            </w:r>
          </w:p>
          <w:p w14:paraId="0683D5C9" w14:textId="77777777" w:rsidR="00501F35" w:rsidRPr="00894E09" w:rsidRDefault="00501F35" w:rsidP="00501F35">
            <w:pPr>
              <w:jc w:val="left"/>
              <w:rPr>
                <w:rFonts w:ascii="Arial" w:hAnsi="Arial" w:cs="Arial"/>
                <w:i/>
                <w:iCs/>
                <w:sz w:val="22"/>
                <w:szCs w:val="22"/>
              </w:rPr>
            </w:pPr>
            <w:r w:rsidRPr="00894E09">
              <w:rPr>
                <w:rFonts w:ascii="Arial" w:hAnsi="Arial" w:cs="Arial"/>
                <w:i/>
                <w:iCs/>
                <w:sz w:val="22"/>
                <w:szCs w:val="22"/>
              </w:rPr>
              <w:t>(podepsáno elektronicky)</w:t>
            </w:r>
          </w:p>
          <w:p w14:paraId="0AAD427C" w14:textId="77777777" w:rsidR="00501F35" w:rsidRPr="00B519D8" w:rsidRDefault="00501F35" w:rsidP="00501F35">
            <w:pPr>
              <w:tabs>
                <w:tab w:val="left" w:pos="4395"/>
              </w:tabs>
              <w:jc w:val="right"/>
              <w:rPr>
                <w:rFonts w:ascii="Arial" w:hAnsi="Arial" w:cs="Arial"/>
                <w:b/>
                <w:i/>
                <w:szCs w:val="24"/>
              </w:rPr>
            </w:pPr>
          </w:p>
          <w:p w14:paraId="33DC46F2" w14:textId="77777777" w:rsidR="00501F35" w:rsidRPr="00B519D8" w:rsidRDefault="00501F35" w:rsidP="00501F35">
            <w:pPr>
              <w:pStyle w:val="bod1"/>
              <w:framePr w:hSpace="0" w:wrap="auto" w:vAnchor="margin" w:yAlign="inline"/>
              <w:suppressOverlap w:val="0"/>
            </w:pPr>
          </w:p>
          <w:p w14:paraId="249A78B9" w14:textId="77777777" w:rsidR="00501F35" w:rsidRPr="00B519D8" w:rsidRDefault="00501F35" w:rsidP="00501F35">
            <w:pPr>
              <w:pStyle w:val="bod1"/>
              <w:framePr w:hSpace="0" w:wrap="auto" w:vAnchor="margin" w:yAlign="inline"/>
              <w:suppressOverlap w:val="0"/>
            </w:pPr>
          </w:p>
          <w:p w14:paraId="55161DA2" w14:textId="77777777" w:rsidR="00501F35" w:rsidRPr="00B519D8" w:rsidRDefault="00501F35" w:rsidP="00501F35">
            <w:pPr>
              <w:pStyle w:val="bod1"/>
              <w:framePr w:hSpace="0" w:wrap="auto" w:vAnchor="margin" w:yAlign="inline"/>
              <w:suppressOverlap w:val="0"/>
            </w:pPr>
            <w:r w:rsidRPr="00B519D8">
              <w:t xml:space="preserve"> </w:t>
            </w:r>
          </w:p>
          <w:p w14:paraId="4C7BB42E" w14:textId="77777777" w:rsidR="00501F35" w:rsidRPr="00B519D8" w:rsidRDefault="00501F35" w:rsidP="00501F35">
            <w:pPr>
              <w:pStyle w:val="bod1"/>
              <w:framePr w:hSpace="0" w:wrap="auto" w:vAnchor="margin" w:yAlign="inline"/>
              <w:suppressOverlap w:val="0"/>
            </w:pPr>
            <w:r w:rsidRPr="00B519D8">
              <w:t xml:space="preserve">              </w:t>
            </w:r>
          </w:p>
        </w:tc>
      </w:tr>
      <w:tr w:rsidR="00501F35" w14:paraId="1925D6DD" w14:textId="77777777" w:rsidTr="00501F35">
        <w:trPr>
          <w:trHeight w:val="115"/>
        </w:trPr>
        <w:tc>
          <w:tcPr>
            <w:tcW w:w="10201" w:type="dxa"/>
            <w:gridSpan w:val="2"/>
            <w:tcMar>
              <w:top w:w="0" w:type="dxa"/>
              <w:left w:w="70" w:type="dxa"/>
              <w:bottom w:w="0" w:type="dxa"/>
              <w:right w:w="70" w:type="dxa"/>
            </w:tcMar>
            <w:vAlign w:val="center"/>
          </w:tcPr>
          <w:p w14:paraId="0DC55E8B" w14:textId="77777777" w:rsidR="00501F35" w:rsidRDefault="00501F35" w:rsidP="00501F35">
            <w:pPr>
              <w:rPr>
                <w:rFonts w:ascii="Arial" w:hAnsi="Arial" w:cs="Arial"/>
                <w:b/>
                <w:bCs/>
                <w:sz w:val="22"/>
                <w:szCs w:val="22"/>
              </w:rPr>
            </w:pPr>
          </w:p>
          <w:p w14:paraId="67C8B071" w14:textId="77777777" w:rsidR="00501F35" w:rsidRPr="00860044" w:rsidRDefault="00501F35" w:rsidP="00501F35">
            <w:pPr>
              <w:rPr>
                <w:rFonts w:ascii="Arial" w:hAnsi="Arial" w:cs="Arial"/>
                <w:b/>
                <w:bCs/>
                <w:sz w:val="22"/>
                <w:szCs w:val="22"/>
              </w:rPr>
            </w:pPr>
            <w:r w:rsidRPr="00860044">
              <w:rPr>
                <w:rFonts w:ascii="Arial" w:hAnsi="Arial" w:cs="Arial"/>
                <w:b/>
                <w:bCs/>
                <w:sz w:val="22"/>
                <w:szCs w:val="22"/>
              </w:rPr>
              <w:t>Vyjádření Odboru informatiky Krajského úřadu Plzeňského kraje:</w:t>
            </w:r>
          </w:p>
        </w:tc>
      </w:tr>
      <w:tr w:rsidR="00501F35" w14:paraId="22148028" w14:textId="77777777" w:rsidTr="00501F35">
        <w:trPr>
          <w:trHeight w:val="115"/>
        </w:trPr>
        <w:tc>
          <w:tcPr>
            <w:tcW w:w="10201" w:type="dxa"/>
            <w:gridSpan w:val="2"/>
            <w:tcMar>
              <w:top w:w="0" w:type="dxa"/>
              <w:left w:w="70" w:type="dxa"/>
              <w:bottom w:w="0" w:type="dxa"/>
              <w:right w:w="70" w:type="dxa"/>
            </w:tcMar>
          </w:tcPr>
          <w:p w14:paraId="5BB0A0C5" w14:textId="77777777" w:rsidR="00501F35" w:rsidRPr="008209A2" w:rsidRDefault="00501F35" w:rsidP="00501F35">
            <w:pPr>
              <w:jc w:val="left"/>
              <w:rPr>
                <w:rFonts w:ascii="Arial" w:hAnsi="Arial" w:cs="Arial"/>
                <w:bCs/>
                <w:sz w:val="22"/>
                <w:szCs w:val="22"/>
              </w:rPr>
            </w:pPr>
            <w:r>
              <w:rPr>
                <w:rFonts w:ascii="Arial" w:hAnsi="Arial" w:cs="Arial"/>
                <w:bCs/>
                <w:sz w:val="22"/>
                <w:szCs w:val="22"/>
              </w:rPr>
              <w:t>Potvrzujeme, že uvedené úseky budou přijaty jako páteřní trasy krajské optické sítě CamelNET.</w:t>
            </w:r>
          </w:p>
        </w:tc>
      </w:tr>
      <w:tr w:rsidR="00501F35" w14:paraId="7F379ECE" w14:textId="77777777" w:rsidTr="00501F35">
        <w:trPr>
          <w:trHeight w:val="115"/>
        </w:trPr>
        <w:tc>
          <w:tcPr>
            <w:tcW w:w="10201" w:type="dxa"/>
            <w:gridSpan w:val="2"/>
            <w:tcMar>
              <w:top w:w="0" w:type="dxa"/>
              <w:left w:w="70" w:type="dxa"/>
              <w:bottom w:w="0" w:type="dxa"/>
              <w:right w:w="70" w:type="dxa"/>
            </w:tcMar>
            <w:vAlign w:val="center"/>
          </w:tcPr>
          <w:p w14:paraId="0785492A" w14:textId="77777777" w:rsidR="00501F35" w:rsidRDefault="00501F35" w:rsidP="00501F35">
            <w:pPr>
              <w:pStyle w:val="bod1"/>
              <w:framePr w:hSpace="0" w:wrap="auto" w:vAnchor="margin" w:yAlign="inline"/>
              <w:suppressOverlap w:val="0"/>
            </w:pPr>
          </w:p>
          <w:p w14:paraId="1F548070" w14:textId="77777777" w:rsidR="00501F35" w:rsidRDefault="00501F35" w:rsidP="00501F35">
            <w:pPr>
              <w:pStyle w:val="bod1"/>
              <w:framePr w:hSpace="0" w:wrap="auto" w:vAnchor="margin" w:yAlign="inline"/>
              <w:suppressOverlap w:val="0"/>
            </w:pPr>
          </w:p>
          <w:p w14:paraId="07D01AAA" w14:textId="77777777" w:rsidR="00501F35" w:rsidRDefault="00501F35" w:rsidP="00501F35">
            <w:pPr>
              <w:pStyle w:val="bod1"/>
              <w:framePr w:hSpace="0" w:wrap="auto" w:vAnchor="margin" w:yAlign="inline"/>
              <w:suppressOverlap w:val="0"/>
            </w:pPr>
          </w:p>
          <w:p w14:paraId="559B944B" w14:textId="77777777" w:rsidR="00501F35" w:rsidRPr="00150EFC" w:rsidRDefault="00501F35" w:rsidP="00501F35">
            <w:pPr>
              <w:pStyle w:val="bod1"/>
              <w:framePr w:hSpace="0" w:wrap="auto" w:vAnchor="margin" w:yAlign="inline"/>
              <w:suppressOverlap w:val="0"/>
            </w:pPr>
            <w:r w:rsidRPr="00150EFC">
              <w:t>Mgr. Martin Schejbal</w:t>
            </w:r>
          </w:p>
          <w:p w14:paraId="4C94E55A" w14:textId="77777777" w:rsidR="00501F35" w:rsidRDefault="00501F35" w:rsidP="00501F35">
            <w:pPr>
              <w:pStyle w:val="bod1"/>
              <w:framePr w:hSpace="0" w:wrap="auto" w:vAnchor="margin" w:yAlign="inline"/>
              <w:suppressOverlap w:val="0"/>
            </w:pPr>
            <w:r w:rsidRPr="00150EFC">
              <w:t>pověřen zastupováním vedoucí odboru informatiky</w:t>
            </w:r>
          </w:p>
          <w:p w14:paraId="072F7AF3" w14:textId="77777777" w:rsidR="00501F35" w:rsidRPr="00036B14" w:rsidRDefault="00501F35" w:rsidP="00501F35">
            <w:pPr>
              <w:pStyle w:val="bod1"/>
              <w:framePr w:hSpace="0" w:wrap="auto" w:vAnchor="margin" w:yAlign="inline"/>
              <w:suppressOverlap w:val="0"/>
              <w:rPr>
                <w:i/>
                <w:iCs/>
              </w:rPr>
            </w:pPr>
            <w:r w:rsidRPr="00036B14">
              <w:rPr>
                <w:i/>
                <w:iCs/>
              </w:rPr>
              <w:t>(podepsáno elektronicky)</w:t>
            </w:r>
          </w:p>
          <w:p w14:paraId="438C7A2B" w14:textId="77777777" w:rsidR="00501F35" w:rsidRPr="008209A2" w:rsidRDefault="00501F35" w:rsidP="00501F35">
            <w:pPr>
              <w:pStyle w:val="bod1"/>
              <w:framePr w:hSpace="0" w:wrap="auto" w:vAnchor="margin" w:yAlign="inline"/>
              <w:suppressOverlap w:val="0"/>
              <w:rPr>
                <w:szCs w:val="22"/>
              </w:rPr>
            </w:pPr>
            <w:r>
              <w:t xml:space="preserve"> </w:t>
            </w:r>
          </w:p>
        </w:tc>
      </w:tr>
    </w:tbl>
    <w:p w14:paraId="481E3166" w14:textId="72511467" w:rsidR="006B2480" w:rsidRPr="002E502E" w:rsidRDefault="006B2480" w:rsidP="002E502E">
      <w:pPr>
        <w:spacing w:before="0"/>
        <w:jc w:val="left"/>
        <w:rPr>
          <w:rFonts w:ascii="Arial" w:hAnsi="Arial" w:cs="Arial"/>
          <w:sz w:val="28"/>
          <w:szCs w:val="28"/>
        </w:rPr>
      </w:pPr>
      <w:r>
        <w:br w:type="page"/>
      </w:r>
    </w:p>
    <w:p w14:paraId="0AE5F774" w14:textId="77777777" w:rsidR="006B2480" w:rsidRDefault="006B2480" w:rsidP="006B2480">
      <w:pPr>
        <w:jc w:val="right"/>
        <w:rPr>
          <w:rFonts w:ascii="Arial" w:hAnsi="Arial" w:cs="Arial"/>
          <w:b/>
          <w:bCs/>
          <w:sz w:val="22"/>
          <w:szCs w:val="22"/>
        </w:rPr>
      </w:pPr>
      <w:r w:rsidRPr="007619C0">
        <w:rPr>
          <w:rFonts w:ascii="Arial" w:hAnsi="Arial" w:cs="Arial"/>
          <w:b/>
          <w:bCs/>
          <w:sz w:val="22"/>
          <w:szCs w:val="22"/>
        </w:rPr>
        <w:lastRenderedPageBreak/>
        <w:t xml:space="preserve">PŘÍLOHA č. </w:t>
      </w:r>
      <w:r>
        <w:rPr>
          <w:rFonts w:ascii="Arial" w:hAnsi="Arial" w:cs="Arial"/>
          <w:b/>
          <w:bCs/>
          <w:sz w:val="22"/>
          <w:szCs w:val="22"/>
        </w:rPr>
        <w:t>9</w:t>
      </w:r>
    </w:p>
    <w:p w14:paraId="3352D590" w14:textId="77777777" w:rsidR="006B2480" w:rsidRDefault="006B2480" w:rsidP="006B2480">
      <w:pPr>
        <w:jc w:val="right"/>
        <w:rPr>
          <w:rFonts w:ascii="Arial" w:hAnsi="Arial" w:cs="Arial"/>
          <w:b/>
          <w:bCs/>
          <w:sz w:val="22"/>
          <w:szCs w:val="22"/>
        </w:rPr>
      </w:pPr>
    </w:p>
    <w:tbl>
      <w:tblPr>
        <w:tblW w:w="10346" w:type="dxa"/>
        <w:tblInd w:w="2" w:type="dxa"/>
        <w:tblCellMar>
          <w:left w:w="0" w:type="dxa"/>
          <w:right w:w="0" w:type="dxa"/>
        </w:tblCellMar>
        <w:tblLook w:val="04A0" w:firstRow="1" w:lastRow="0" w:firstColumn="1" w:lastColumn="0" w:noHBand="0" w:noVBand="1"/>
      </w:tblPr>
      <w:tblGrid>
        <w:gridCol w:w="3793"/>
        <w:gridCol w:w="6553"/>
      </w:tblGrid>
      <w:tr w:rsidR="006B2480" w:rsidRPr="00782EF6" w14:paraId="46021ED8" w14:textId="77777777" w:rsidTr="002F2C85">
        <w:trPr>
          <w:trHeight w:val="595"/>
        </w:trPr>
        <w:tc>
          <w:tcPr>
            <w:tcW w:w="10346" w:type="dxa"/>
            <w:gridSpan w:val="2"/>
            <w:shd w:val="clear" w:color="auto" w:fill="auto"/>
            <w:tcMar>
              <w:top w:w="0" w:type="dxa"/>
              <w:left w:w="70" w:type="dxa"/>
              <w:bottom w:w="0" w:type="dxa"/>
              <w:right w:w="70" w:type="dxa"/>
            </w:tcMar>
            <w:vAlign w:val="center"/>
            <w:hideMark/>
          </w:tcPr>
          <w:p w14:paraId="0BD7C68A" w14:textId="77777777" w:rsidR="006B2480" w:rsidRDefault="006B2480" w:rsidP="002F2C85">
            <w:pPr>
              <w:jc w:val="right"/>
              <w:rPr>
                <w:rFonts w:ascii="Arial" w:hAnsi="Arial" w:cs="Arial"/>
                <w:bCs/>
                <w:sz w:val="22"/>
                <w:szCs w:val="22"/>
              </w:rPr>
            </w:pPr>
            <w:r w:rsidRPr="001F57CF">
              <w:rPr>
                <w:rFonts w:ascii="Arial" w:hAnsi="Arial" w:cs="Arial"/>
                <w:bCs/>
                <w:sz w:val="22"/>
                <w:szCs w:val="22"/>
              </w:rPr>
              <w:t>Odbor informatiky</w:t>
            </w:r>
            <w:r>
              <w:rPr>
                <w:rFonts w:ascii="Arial" w:hAnsi="Arial" w:cs="Arial"/>
                <w:bCs/>
                <w:sz w:val="22"/>
                <w:szCs w:val="22"/>
              </w:rPr>
              <w:t xml:space="preserve"> KÚPK</w:t>
            </w:r>
          </w:p>
          <w:p w14:paraId="6FE84BB6" w14:textId="77777777" w:rsidR="006B2480" w:rsidRDefault="006B2480" w:rsidP="002F2C85">
            <w:pPr>
              <w:jc w:val="right"/>
              <w:rPr>
                <w:rFonts w:ascii="Arial" w:hAnsi="Arial" w:cs="Arial"/>
                <w:bCs/>
                <w:sz w:val="22"/>
                <w:szCs w:val="22"/>
              </w:rPr>
            </w:pPr>
            <w:r>
              <w:rPr>
                <w:rFonts w:ascii="Arial" w:hAnsi="Arial" w:cs="Arial"/>
                <w:bCs/>
                <w:sz w:val="22"/>
                <w:szCs w:val="22"/>
              </w:rPr>
              <w:t>Škroupova 18</w:t>
            </w:r>
          </w:p>
          <w:p w14:paraId="3DAD6C12" w14:textId="77777777" w:rsidR="006B2480" w:rsidRDefault="006B2480" w:rsidP="002F2C85">
            <w:pPr>
              <w:jc w:val="right"/>
              <w:rPr>
                <w:rFonts w:ascii="Arial" w:hAnsi="Arial" w:cs="Arial"/>
                <w:b/>
                <w:bCs/>
                <w:color w:val="000000"/>
                <w:sz w:val="32"/>
                <w:szCs w:val="32"/>
              </w:rPr>
            </w:pPr>
            <w:r>
              <w:rPr>
                <w:rFonts w:ascii="Arial" w:hAnsi="Arial" w:cs="Arial"/>
                <w:bCs/>
                <w:sz w:val="22"/>
                <w:szCs w:val="22"/>
              </w:rPr>
              <w:t>306 13 Plzeň</w:t>
            </w:r>
          </w:p>
          <w:p w14:paraId="4117B832" w14:textId="77777777" w:rsidR="006B2480" w:rsidRPr="00782EF6" w:rsidRDefault="006B2480" w:rsidP="002F2C85">
            <w:pPr>
              <w:jc w:val="left"/>
              <w:rPr>
                <w:rFonts w:ascii="Arial" w:hAnsi="Arial" w:cs="Arial"/>
                <w:b/>
                <w:bCs/>
                <w:color w:val="000000"/>
                <w:sz w:val="32"/>
                <w:szCs w:val="32"/>
              </w:rPr>
            </w:pPr>
            <w:r>
              <w:rPr>
                <w:rFonts w:ascii="Arial" w:hAnsi="Arial" w:cs="Arial"/>
                <w:b/>
                <w:bCs/>
                <w:color w:val="000000"/>
                <w:sz w:val="32"/>
                <w:szCs w:val="32"/>
              </w:rPr>
              <w:t>Žádost o změnu v projektu</w:t>
            </w:r>
          </w:p>
        </w:tc>
      </w:tr>
      <w:tr w:rsidR="006B2480" w14:paraId="13483530" w14:textId="77777777" w:rsidTr="002F2C85">
        <w:trPr>
          <w:trHeight w:val="297"/>
        </w:trPr>
        <w:tc>
          <w:tcPr>
            <w:tcW w:w="3793" w:type="dxa"/>
            <w:tcMar>
              <w:top w:w="0" w:type="dxa"/>
              <w:left w:w="70" w:type="dxa"/>
              <w:bottom w:w="0" w:type="dxa"/>
              <w:right w:w="70" w:type="dxa"/>
            </w:tcMar>
            <w:vAlign w:val="center"/>
            <w:hideMark/>
          </w:tcPr>
          <w:p w14:paraId="5A6625A6" w14:textId="77777777" w:rsidR="006B2480" w:rsidRDefault="006B2480" w:rsidP="002F2C85">
            <w:pPr>
              <w:rPr>
                <w:rFonts w:ascii="Arial" w:hAnsi="Arial" w:cs="Arial"/>
                <w:b/>
                <w:bCs/>
                <w:color w:val="000000"/>
              </w:rPr>
            </w:pPr>
          </w:p>
        </w:tc>
        <w:tc>
          <w:tcPr>
            <w:tcW w:w="6553" w:type="dxa"/>
            <w:tcMar>
              <w:top w:w="0" w:type="dxa"/>
              <w:left w:w="70" w:type="dxa"/>
              <w:bottom w:w="0" w:type="dxa"/>
              <w:right w:w="70" w:type="dxa"/>
            </w:tcMar>
            <w:vAlign w:val="center"/>
            <w:hideMark/>
          </w:tcPr>
          <w:p w14:paraId="1BBF41B3" w14:textId="77777777" w:rsidR="006B2480" w:rsidRDefault="006B2480" w:rsidP="002F2C85"/>
        </w:tc>
      </w:tr>
      <w:tr w:rsidR="006B2480" w:rsidRPr="00782EF6" w14:paraId="66D7485A" w14:textId="77777777" w:rsidTr="002F2C85">
        <w:trPr>
          <w:trHeight w:val="398"/>
        </w:trPr>
        <w:tc>
          <w:tcPr>
            <w:tcW w:w="10346"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542D3F03" w14:textId="77777777" w:rsidR="006B2480" w:rsidRPr="00D84CB3" w:rsidRDefault="006B2480" w:rsidP="002F2C85">
            <w:pPr>
              <w:jc w:val="center"/>
              <w:rPr>
                <w:rFonts w:ascii="Arial" w:eastAsia="Calibri" w:hAnsi="Arial" w:cs="Arial"/>
                <w:bCs/>
                <w:sz w:val="22"/>
                <w:szCs w:val="22"/>
              </w:rPr>
            </w:pPr>
            <w:r w:rsidRPr="00D84CB3">
              <w:rPr>
                <w:rFonts w:ascii="Arial" w:hAnsi="Arial" w:cs="Arial"/>
                <w:bCs/>
                <w:sz w:val="22"/>
                <w:szCs w:val="22"/>
              </w:rPr>
              <w:t xml:space="preserve">Informace o žadateli </w:t>
            </w:r>
          </w:p>
        </w:tc>
      </w:tr>
      <w:tr w:rsidR="006B2480" w:rsidRPr="00782EF6" w14:paraId="522B3D6D" w14:textId="77777777" w:rsidTr="002F2C85">
        <w:trPr>
          <w:trHeight w:val="454"/>
        </w:trPr>
        <w:tc>
          <w:tcPr>
            <w:tcW w:w="37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BFFA4F8" w14:textId="77777777" w:rsidR="006B2480" w:rsidRPr="00D84CB3" w:rsidRDefault="006B2480" w:rsidP="002F2C85">
            <w:pPr>
              <w:rPr>
                <w:rFonts w:ascii="Arial" w:hAnsi="Arial" w:cs="Arial"/>
                <w:bCs/>
                <w:sz w:val="22"/>
                <w:szCs w:val="22"/>
              </w:rPr>
            </w:pPr>
            <w:r>
              <w:rPr>
                <w:rFonts w:ascii="Arial" w:hAnsi="Arial" w:cs="Arial"/>
                <w:bCs/>
                <w:sz w:val="22"/>
                <w:szCs w:val="22"/>
              </w:rPr>
              <w:t>Název dotačního titulu</w:t>
            </w:r>
          </w:p>
        </w:tc>
        <w:tc>
          <w:tcPr>
            <w:tcW w:w="6553" w:type="dxa"/>
            <w:tcBorders>
              <w:top w:val="nil"/>
              <w:left w:val="nil"/>
              <w:bottom w:val="single" w:sz="8" w:space="0" w:color="auto"/>
              <w:right w:val="single" w:sz="8" w:space="0" w:color="auto"/>
            </w:tcBorders>
            <w:shd w:val="clear" w:color="auto" w:fill="auto"/>
            <w:tcMar>
              <w:top w:w="0" w:type="dxa"/>
              <w:left w:w="70" w:type="dxa"/>
              <w:bottom w:w="0" w:type="dxa"/>
              <w:right w:w="70" w:type="dxa"/>
            </w:tcMar>
            <w:vAlign w:val="center"/>
            <w:hideMark/>
          </w:tcPr>
          <w:p w14:paraId="4968BD19" w14:textId="77777777" w:rsidR="006B2480" w:rsidRPr="00D84CB3" w:rsidRDefault="006B2480" w:rsidP="002F2C85">
            <w:pPr>
              <w:rPr>
                <w:rFonts w:ascii="Arial" w:hAnsi="Arial" w:cs="Arial"/>
                <w:color w:val="000000"/>
                <w:sz w:val="22"/>
                <w:szCs w:val="22"/>
              </w:rPr>
            </w:pPr>
            <w:r w:rsidRPr="00D84CB3">
              <w:rPr>
                <w:rFonts w:ascii="Arial" w:hAnsi="Arial" w:cs="Arial"/>
                <w:color w:val="000000"/>
                <w:sz w:val="22"/>
                <w:szCs w:val="22"/>
              </w:rPr>
              <w:t> </w:t>
            </w:r>
          </w:p>
        </w:tc>
      </w:tr>
      <w:tr w:rsidR="006B2480" w:rsidRPr="00782EF6" w14:paraId="5C27190B" w14:textId="77777777" w:rsidTr="002F2C85">
        <w:trPr>
          <w:trHeight w:val="454"/>
        </w:trPr>
        <w:tc>
          <w:tcPr>
            <w:tcW w:w="3793" w:type="dxa"/>
            <w:tcBorders>
              <w:top w:val="nil"/>
              <w:left w:val="single" w:sz="8" w:space="0" w:color="auto"/>
              <w:bottom w:val="nil"/>
              <w:right w:val="single" w:sz="8" w:space="0" w:color="auto"/>
            </w:tcBorders>
            <w:tcMar>
              <w:top w:w="0" w:type="dxa"/>
              <w:left w:w="70" w:type="dxa"/>
              <w:bottom w:w="0" w:type="dxa"/>
              <w:right w:w="70" w:type="dxa"/>
            </w:tcMar>
            <w:vAlign w:val="center"/>
            <w:hideMark/>
          </w:tcPr>
          <w:p w14:paraId="5FE0542A" w14:textId="77777777" w:rsidR="006B2480" w:rsidRPr="00D84CB3" w:rsidRDefault="006B2480" w:rsidP="002F2C85">
            <w:pPr>
              <w:rPr>
                <w:rFonts w:ascii="Arial" w:hAnsi="Arial" w:cs="Arial"/>
                <w:bCs/>
                <w:sz w:val="22"/>
                <w:szCs w:val="22"/>
              </w:rPr>
            </w:pPr>
            <w:r w:rsidRPr="00D84CB3">
              <w:rPr>
                <w:rFonts w:ascii="Arial" w:hAnsi="Arial" w:cs="Arial"/>
                <w:bCs/>
                <w:sz w:val="22"/>
                <w:szCs w:val="22"/>
              </w:rPr>
              <w:t xml:space="preserve">Název </w:t>
            </w:r>
            <w:r>
              <w:rPr>
                <w:rFonts w:ascii="Arial" w:hAnsi="Arial" w:cs="Arial"/>
                <w:bCs/>
                <w:sz w:val="22"/>
                <w:szCs w:val="22"/>
              </w:rPr>
              <w:t>projektu</w:t>
            </w:r>
          </w:p>
        </w:tc>
        <w:tc>
          <w:tcPr>
            <w:tcW w:w="6553" w:type="dxa"/>
            <w:tcBorders>
              <w:top w:val="nil"/>
              <w:left w:val="nil"/>
              <w:bottom w:val="nil"/>
              <w:right w:val="single" w:sz="8" w:space="0" w:color="auto"/>
            </w:tcBorders>
            <w:shd w:val="clear" w:color="auto" w:fill="auto"/>
            <w:tcMar>
              <w:top w:w="0" w:type="dxa"/>
              <w:left w:w="70" w:type="dxa"/>
              <w:bottom w:w="0" w:type="dxa"/>
              <w:right w:w="70" w:type="dxa"/>
            </w:tcMar>
            <w:vAlign w:val="center"/>
            <w:hideMark/>
          </w:tcPr>
          <w:p w14:paraId="3C09B9BB" w14:textId="77777777" w:rsidR="006B2480" w:rsidRPr="00D84CB3" w:rsidRDefault="006B2480" w:rsidP="002F2C85">
            <w:pPr>
              <w:rPr>
                <w:rFonts w:ascii="Arial" w:hAnsi="Arial" w:cs="Arial"/>
                <w:color w:val="000000"/>
                <w:sz w:val="22"/>
                <w:szCs w:val="22"/>
              </w:rPr>
            </w:pPr>
            <w:r w:rsidRPr="00D84CB3">
              <w:rPr>
                <w:rFonts w:ascii="Arial" w:hAnsi="Arial" w:cs="Arial"/>
                <w:color w:val="000000"/>
                <w:sz w:val="22"/>
                <w:szCs w:val="22"/>
              </w:rPr>
              <w:t> </w:t>
            </w:r>
          </w:p>
        </w:tc>
      </w:tr>
      <w:tr w:rsidR="006B2480" w:rsidRPr="00782EF6" w14:paraId="4E5B2F06" w14:textId="77777777" w:rsidTr="002F2C85">
        <w:trPr>
          <w:trHeight w:val="454"/>
        </w:trPr>
        <w:tc>
          <w:tcPr>
            <w:tcW w:w="3793"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2F89A3A" w14:textId="77777777" w:rsidR="006B2480" w:rsidRPr="00D84CB3" w:rsidRDefault="006B2480" w:rsidP="002F2C85">
            <w:pPr>
              <w:rPr>
                <w:rFonts w:ascii="Arial" w:hAnsi="Arial" w:cs="Arial"/>
                <w:bCs/>
                <w:sz w:val="22"/>
                <w:szCs w:val="22"/>
              </w:rPr>
            </w:pPr>
            <w:r w:rsidRPr="00D84CB3">
              <w:rPr>
                <w:rFonts w:ascii="Arial" w:hAnsi="Arial" w:cs="Arial"/>
                <w:bCs/>
                <w:sz w:val="22"/>
                <w:szCs w:val="22"/>
              </w:rPr>
              <w:t>Název žadatele</w:t>
            </w:r>
          </w:p>
        </w:tc>
        <w:tc>
          <w:tcPr>
            <w:tcW w:w="6553"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vAlign w:val="center"/>
            <w:hideMark/>
          </w:tcPr>
          <w:p w14:paraId="76419E19" w14:textId="29360699" w:rsidR="006B2480" w:rsidRPr="00D84CB3" w:rsidRDefault="006B2480" w:rsidP="002F2C85">
            <w:pPr>
              <w:rPr>
                <w:rFonts w:ascii="Arial" w:hAnsi="Arial" w:cs="Arial"/>
                <w:color w:val="000000"/>
                <w:sz w:val="22"/>
                <w:szCs w:val="22"/>
              </w:rPr>
            </w:pPr>
            <w:r w:rsidRPr="00D84CB3">
              <w:rPr>
                <w:rFonts w:ascii="Arial" w:hAnsi="Arial" w:cs="Arial"/>
                <w:color w:val="000000"/>
                <w:sz w:val="22"/>
                <w:szCs w:val="22"/>
              </w:rPr>
              <w:t> </w:t>
            </w:r>
          </w:p>
        </w:tc>
      </w:tr>
      <w:tr w:rsidR="006B2480" w:rsidRPr="00D84CB3" w14:paraId="55482246" w14:textId="77777777" w:rsidTr="002F2C85">
        <w:trPr>
          <w:trHeight w:val="454"/>
        </w:trPr>
        <w:tc>
          <w:tcPr>
            <w:tcW w:w="37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B27E275" w14:textId="77777777" w:rsidR="006B2480" w:rsidRPr="00D84CB3" w:rsidRDefault="006B2480" w:rsidP="002F2C85">
            <w:pPr>
              <w:rPr>
                <w:rFonts w:ascii="Arial" w:hAnsi="Arial" w:cs="Arial"/>
                <w:bCs/>
                <w:sz w:val="22"/>
                <w:szCs w:val="22"/>
              </w:rPr>
            </w:pPr>
            <w:r w:rsidRPr="00D84CB3">
              <w:rPr>
                <w:rFonts w:ascii="Arial" w:hAnsi="Arial" w:cs="Arial"/>
                <w:bCs/>
                <w:sz w:val="22"/>
                <w:szCs w:val="22"/>
              </w:rPr>
              <w:t>IČO</w:t>
            </w:r>
            <w:r>
              <w:rPr>
                <w:rFonts w:ascii="Arial" w:hAnsi="Arial" w:cs="Arial"/>
                <w:bCs/>
                <w:sz w:val="22"/>
                <w:szCs w:val="22"/>
              </w:rPr>
              <w:t xml:space="preserve"> žadatele</w:t>
            </w:r>
          </w:p>
        </w:tc>
        <w:tc>
          <w:tcPr>
            <w:tcW w:w="6553" w:type="dxa"/>
            <w:tcBorders>
              <w:top w:val="nil"/>
              <w:left w:val="nil"/>
              <w:bottom w:val="single" w:sz="8" w:space="0" w:color="auto"/>
              <w:right w:val="single" w:sz="8" w:space="0" w:color="auto"/>
            </w:tcBorders>
            <w:shd w:val="clear" w:color="auto" w:fill="auto"/>
            <w:tcMar>
              <w:top w:w="0" w:type="dxa"/>
              <w:left w:w="70" w:type="dxa"/>
              <w:bottom w:w="0" w:type="dxa"/>
              <w:right w:w="70" w:type="dxa"/>
            </w:tcMar>
            <w:vAlign w:val="center"/>
            <w:hideMark/>
          </w:tcPr>
          <w:p w14:paraId="64275DD8" w14:textId="77777777" w:rsidR="006B2480" w:rsidRPr="00D84CB3" w:rsidRDefault="006B2480" w:rsidP="002F2C85">
            <w:pPr>
              <w:rPr>
                <w:rFonts w:ascii="Arial" w:hAnsi="Arial" w:cs="Arial"/>
                <w:color w:val="000000"/>
                <w:sz w:val="22"/>
                <w:szCs w:val="22"/>
              </w:rPr>
            </w:pPr>
            <w:r w:rsidRPr="00D84CB3">
              <w:rPr>
                <w:rFonts w:ascii="Arial" w:hAnsi="Arial" w:cs="Arial"/>
                <w:color w:val="000000"/>
                <w:sz w:val="22"/>
                <w:szCs w:val="22"/>
              </w:rPr>
              <w:t> </w:t>
            </w:r>
          </w:p>
        </w:tc>
      </w:tr>
      <w:tr w:rsidR="006B2480" w:rsidRPr="00D84CB3" w14:paraId="34E1D35D" w14:textId="77777777" w:rsidTr="002F2C85">
        <w:trPr>
          <w:trHeight w:val="454"/>
        </w:trPr>
        <w:tc>
          <w:tcPr>
            <w:tcW w:w="37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4B57CC78" w14:textId="77777777" w:rsidR="006B2480" w:rsidRPr="00D84CB3" w:rsidRDefault="006B2480" w:rsidP="002F2C85">
            <w:pPr>
              <w:rPr>
                <w:rFonts w:ascii="Arial" w:hAnsi="Arial" w:cs="Arial"/>
                <w:bCs/>
                <w:sz w:val="22"/>
                <w:szCs w:val="22"/>
              </w:rPr>
            </w:pPr>
            <w:r>
              <w:rPr>
                <w:rFonts w:ascii="Arial" w:hAnsi="Arial" w:cs="Arial"/>
                <w:bCs/>
                <w:sz w:val="22"/>
                <w:szCs w:val="22"/>
              </w:rPr>
              <w:t>Číslo Smlouvy</w:t>
            </w:r>
          </w:p>
        </w:tc>
        <w:tc>
          <w:tcPr>
            <w:tcW w:w="6553" w:type="dxa"/>
            <w:tcBorders>
              <w:top w:val="nil"/>
              <w:left w:val="nil"/>
              <w:bottom w:val="single" w:sz="8" w:space="0" w:color="auto"/>
              <w:right w:val="single" w:sz="8" w:space="0" w:color="auto"/>
            </w:tcBorders>
            <w:shd w:val="clear" w:color="auto" w:fill="auto"/>
            <w:tcMar>
              <w:top w:w="0" w:type="dxa"/>
              <w:left w:w="70" w:type="dxa"/>
              <w:bottom w:w="0" w:type="dxa"/>
              <w:right w:w="70" w:type="dxa"/>
            </w:tcMar>
            <w:vAlign w:val="center"/>
          </w:tcPr>
          <w:p w14:paraId="024BE6CC" w14:textId="77777777" w:rsidR="006B2480" w:rsidRPr="00D84CB3" w:rsidRDefault="006B2480" w:rsidP="002F2C85">
            <w:pPr>
              <w:rPr>
                <w:rFonts w:ascii="Arial" w:hAnsi="Arial" w:cs="Arial"/>
                <w:color w:val="000000"/>
                <w:sz w:val="22"/>
                <w:szCs w:val="22"/>
              </w:rPr>
            </w:pPr>
          </w:p>
        </w:tc>
      </w:tr>
      <w:tr w:rsidR="006B2480" w:rsidRPr="00D84CB3" w14:paraId="32131538" w14:textId="77777777" w:rsidTr="002F2C85">
        <w:trPr>
          <w:trHeight w:val="454"/>
        </w:trPr>
        <w:tc>
          <w:tcPr>
            <w:tcW w:w="3793" w:type="dxa"/>
            <w:tcBorders>
              <w:top w:val="nil"/>
              <w:left w:val="single" w:sz="8" w:space="0" w:color="auto"/>
              <w:bottom w:val="nil"/>
              <w:right w:val="single" w:sz="8" w:space="0" w:color="auto"/>
            </w:tcBorders>
            <w:tcMar>
              <w:top w:w="0" w:type="dxa"/>
              <w:left w:w="70" w:type="dxa"/>
              <w:bottom w:w="0" w:type="dxa"/>
              <w:right w:w="70" w:type="dxa"/>
            </w:tcMar>
            <w:vAlign w:val="center"/>
            <w:hideMark/>
          </w:tcPr>
          <w:p w14:paraId="5676538E" w14:textId="77777777" w:rsidR="006B2480" w:rsidRPr="00D84CB3" w:rsidRDefault="006B2480" w:rsidP="002F2C85">
            <w:pPr>
              <w:rPr>
                <w:rFonts w:ascii="Arial" w:hAnsi="Arial" w:cs="Arial"/>
                <w:bCs/>
                <w:sz w:val="22"/>
                <w:szCs w:val="22"/>
              </w:rPr>
            </w:pPr>
            <w:r>
              <w:rPr>
                <w:rFonts w:ascii="Arial" w:hAnsi="Arial" w:cs="Arial"/>
                <w:bCs/>
                <w:sz w:val="22"/>
                <w:szCs w:val="22"/>
              </w:rPr>
              <w:t>Smlouva uzavřena dne</w:t>
            </w:r>
          </w:p>
        </w:tc>
        <w:tc>
          <w:tcPr>
            <w:tcW w:w="6553" w:type="dxa"/>
            <w:tcBorders>
              <w:top w:val="nil"/>
              <w:left w:val="nil"/>
              <w:bottom w:val="nil"/>
              <w:right w:val="single" w:sz="8" w:space="0" w:color="auto"/>
            </w:tcBorders>
            <w:shd w:val="clear" w:color="auto" w:fill="auto"/>
            <w:tcMar>
              <w:top w:w="0" w:type="dxa"/>
              <w:left w:w="70" w:type="dxa"/>
              <w:bottom w:w="0" w:type="dxa"/>
              <w:right w:w="70" w:type="dxa"/>
            </w:tcMar>
            <w:vAlign w:val="center"/>
            <w:hideMark/>
          </w:tcPr>
          <w:p w14:paraId="147044FB" w14:textId="77777777" w:rsidR="006B2480" w:rsidRPr="00D84CB3" w:rsidRDefault="006B2480" w:rsidP="002F2C85">
            <w:pPr>
              <w:rPr>
                <w:rFonts w:ascii="Arial" w:hAnsi="Arial" w:cs="Arial"/>
                <w:color w:val="000000"/>
                <w:sz w:val="22"/>
                <w:szCs w:val="22"/>
              </w:rPr>
            </w:pPr>
            <w:r w:rsidRPr="00D84CB3">
              <w:rPr>
                <w:rFonts w:ascii="Arial" w:hAnsi="Arial" w:cs="Arial"/>
                <w:color w:val="000000"/>
                <w:sz w:val="22"/>
                <w:szCs w:val="22"/>
              </w:rPr>
              <w:t> </w:t>
            </w:r>
          </w:p>
        </w:tc>
      </w:tr>
      <w:tr w:rsidR="006B2480" w:rsidRPr="00D84CB3" w14:paraId="485C97B6" w14:textId="77777777" w:rsidTr="002F2C85">
        <w:trPr>
          <w:trHeight w:val="454"/>
        </w:trPr>
        <w:tc>
          <w:tcPr>
            <w:tcW w:w="3793"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121DC7D" w14:textId="77777777" w:rsidR="006B2480" w:rsidRPr="00D84CB3" w:rsidRDefault="006B2480" w:rsidP="002F2C85">
            <w:pPr>
              <w:rPr>
                <w:rFonts w:ascii="Arial" w:hAnsi="Arial" w:cs="Arial"/>
                <w:bCs/>
                <w:sz w:val="22"/>
                <w:szCs w:val="22"/>
              </w:rPr>
            </w:pPr>
            <w:r>
              <w:rPr>
                <w:rFonts w:ascii="Arial" w:hAnsi="Arial" w:cs="Arial"/>
                <w:bCs/>
                <w:sz w:val="22"/>
                <w:szCs w:val="22"/>
              </w:rPr>
              <w:t>Výše přidělené dotace [Kč]</w:t>
            </w:r>
          </w:p>
        </w:tc>
        <w:tc>
          <w:tcPr>
            <w:tcW w:w="6553"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vAlign w:val="center"/>
            <w:hideMark/>
          </w:tcPr>
          <w:p w14:paraId="2B146467" w14:textId="77777777" w:rsidR="006B2480" w:rsidRPr="00D84CB3" w:rsidRDefault="006B2480" w:rsidP="002F2C85">
            <w:pPr>
              <w:rPr>
                <w:rFonts w:ascii="Arial" w:hAnsi="Arial" w:cs="Arial"/>
                <w:color w:val="000000"/>
                <w:sz w:val="22"/>
                <w:szCs w:val="22"/>
              </w:rPr>
            </w:pPr>
            <w:r w:rsidRPr="00D84CB3">
              <w:rPr>
                <w:rFonts w:ascii="Arial" w:hAnsi="Arial" w:cs="Arial"/>
                <w:color w:val="000000"/>
                <w:sz w:val="22"/>
                <w:szCs w:val="22"/>
              </w:rPr>
              <w:t> </w:t>
            </w:r>
          </w:p>
        </w:tc>
      </w:tr>
      <w:tr w:rsidR="006B2480" w14:paraId="5C2EAEE2" w14:textId="77777777" w:rsidTr="002F2C85">
        <w:trPr>
          <w:trHeight w:val="297"/>
        </w:trPr>
        <w:tc>
          <w:tcPr>
            <w:tcW w:w="3793" w:type="dxa"/>
            <w:tcMar>
              <w:top w:w="0" w:type="dxa"/>
              <w:left w:w="70" w:type="dxa"/>
              <w:bottom w:w="0" w:type="dxa"/>
              <w:right w:w="70" w:type="dxa"/>
            </w:tcMar>
            <w:vAlign w:val="center"/>
            <w:hideMark/>
          </w:tcPr>
          <w:p w14:paraId="23350838" w14:textId="77777777" w:rsidR="006B2480" w:rsidRPr="00D84CB3" w:rsidRDefault="006B2480" w:rsidP="002F2C85">
            <w:pPr>
              <w:rPr>
                <w:rFonts w:ascii="Arial" w:hAnsi="Arial" w:cs="Arial"/>
                <w:color w:val="000000"/>
                <w:sz w:val="22"/>
                <w:szCs w:val="22"/>
              </w:rPr>
            </w:pPr>
          </w:p>
        </w:tc>
        <w:tc>
          <w:tcPr>
            <w:tcW w:w="6553" w:type="dxa"/>
            <w:tcMar>
              <w:top w:w="0" w:type="dxa"/>
              <w:left w:w="70" w:type="dxa"/>
              <w:bottom w:w="0" w:type="dxa"/>
              <w:right w:w="70" w:type="dxa"/>
            </w:tcMar>
            <w:vAlign w:val="center"/>
            <w:hideMark/>
          </w:tcPr>
          <w:p w14:paraId="448923C9" w14:textId="77777777" w:rsidR="006B2480" w:rsidRPr="00D84CB3" w:rsidRDefault="006B2480" w:rsidP="002F2C85">
            <w:pPr>
              <w:rPr>
                <w:sz w:val="22"/>
                <w:szCs w:val="22"/>
              </w:rPr>
            </w:pPr>
          </w:p>
        </w:tc>
      </w:tr>
      <w:tr w:rsidR="006B2480" w:rsidRPr="004F101E" w14:paraId="16017107" w14:textId="77777777" w:rsidTr="002F2C85">
        <w:trPr>
          <w:trHeight w:val="1388"/>
        </w:trPr>
        <w:tc>
          <w:tcPr>
            <w:tcW w:w="10346" w:type="dxa"/>
            <w:gridSpan w:val="2"/>
            <w:tcMar>
              <w:top w:w="0" w:type="dxa"/>
              <w:left w:w="70" w:type="dxa"/>
              <w:bottom w:w="0" w:type="dxa"/>
              <w:right w:w="70" w:type="dxa"/>
            </w:tcMar>
            <w:vAlign w:val="center"/>
            <w:hideMark/>
          </w:tcPr>
          <w:p w14:paraId="05F7FE47" w14:textId="77777777" w:rsidR="006B2480" w:rsidRDefault="006B2480" w:rsidP="002F2C85">
            <w:pPr>
              <w:rPr>
                <w:rFonts w:ascii="Arial" w:hAnsi="Arial" w:cs="Arial"/>
                <w:bCs/>
                <w:sz w:val="22"/>
                <w:szCs w:val="22"/>
              </w:rPr>
            </w:pPr>
            <w:r>
              <w:rPr>
                <w:rFonts w:ascii="Arial" w:hAnsi="Arial" w:cs="Arial"/>
                <w:bCs/>
                <w:sz w:val="22"/>
                <w:szCs w:val="22"/>
              </w:rPr>
              <w:t>Žádáme Vás o změnu výše uvedeného projektu</w:t>
            </w:r>
          </w:p>
          <w:p w14:paraId="15E2AC08" w14:textId="77777777" w:rsidR="006B2480" w:rsidRDefault="007F7806" w:rsidP="002F2C85">
            <w:pPr>
              <w:rPr>
                <w:rFonts w:ascii="Arial" w:hAnsi="Arial" w:cs="Arial"/>
                <w:bCs/>
                <w:sz w:val="22"/>
                <w:szCs w:val="22"/>
              </w:rPr>
            </w:pPr>
            <w:sdt>
              <w:sdtPr>
                <w:rPr>
                  <w:rFonts w:ascii="Arial" w:hAnsi="Arial" w:cs="Arial"/>
                  <w:bCs/>
                  <w:sz w:val="22"/>
                  <w:szCs w:val="22"/>
                </w:rPr>
                <w:id w:val="1587576892"/>
                <w14:checkbox>
                  <w14:checked w14:val="0"/>
                  <w14:checkedState w14:val="2612" w14:font="MS Gothic"/>
                  <w14:uncheckedState w14:val="2610" w14:font="MS Gothic"/>
                </w14:checkbox>
              </w:sdtPr>
              <w:sdtEndPr/>
              <w:sdtContent>
                <w:r w:rsidR="006B2480">
                  <w:rPr>
                    <w:rFonts w:ascii="MS Gothic" w:eastAsia="MS Gothic" w:hAnsi="MS Gothic" w:cs="Arial" w:hint="eastAsia"/>
                    <w:bCs/>
                    <w:sz w:val="22"/>
                    <w:szCs w:val="22"/>
                  </w:rPr>
                  <w:t>☐</w:t>
                </w:r>
              </w:sdtContent>
            </w:sdt>
            <w:r w:rsidR="006B2480">
              <w:rPr>
                <w:rFonts w:ascii="Arial" w:hAnsi="Arial" w:cs="Arial"/>
                <w:bCs/>
                <w:sz w:val="22"/>
                <w:szCs w:val="22"/>
              </w:rPr>
              <w:t>prodloužení doby realizace projektu</w:t>
            </w:r>
          </w:p>
          <w:p w14:paraId="33EE7843" w14:textId="77777777" w:rsidR="006B2480" w:rsidRDefault="007F7806" w:rsidP="002F2C85">
            <w:pPr>
              <w:rPr>
                <w:rFonts w:ascii="Arial" w:hAnsi="Arial" w:cs="Arial"/>
                <w:bCs/>
                <w:sz w:val="22"/>
                <w:szCs w:val="22"/>
              </w:rPr>
            </w:pPr>
            <w:sdt>
              <w:sdtPr>
                <w:rPr>
                  <w:rFonts w:ascii="Arial" w:hAnsi="Arial" w:cs="Arial"/>
                  <w:bCs/>
                  <w:sz w:val="22"/>
                  <w:szCs w:val="22"/>
                </w:rPr>
                <w:id w:val="-828600301"/>
                <w14:checkbox>
                  <w14:checked w14:val="0"/>
                  <w14:checkedState w14:val="2612" w14:font="MS Gothic"/>
                  <w14:uncheckedState w14:val="2610" w14:font="MS Gothic"/>
                </w14:checkbox>
              </w:sdtPr>
              <w:sdtEndPr/>
              <w:sdtContent>
                <w:r w:rsidR="006B2480">
                  <w:rPr>
                    <w:rFonts w:ascii="MS Gothic" w:eastAsia="MS Gothic" w:hAnsi="MS Gothic" w:cs="Arial" w:hint="eastAsia"/>
                    <w:bCs/>
                    <w:sz w:val="22"/>
                    <w:szCs w:val="22"/>
                  </w:rPr>
                  <w:t>☐</w:t>
                </w:r>
              </w:sdtContent>
            </w:sdt>
            <w:r w:rsidR="006B2480">
              <w:rPr>
                <w:rFonts w:ascii="Arial" w:hAnsi="Arial" w:cs="Arial"/>
                <w:bCs/>
                <w:sz w:val="22"/>
                <w:szCs w:val="22"/>
              </w:rPr>
              <w:t>dílčí změna v projektu (změna připojovaných objektů nebo tras apod.)</w:t>
            </w:r>
          </w:p>
          <w:p w14:paraId="5E887582" w14:textId="77777777" w:rsidR="006B2480" w:rsidRDefault="007F7806" w:rsidP="002F2C85">
            <w:pPr>
              <w:rPr>
                <w:rFonts w:ascii="Arial" w:hAnsi="Arial" w:cs="Arial"/>
                <w:bCs/>
                <w:sz w:val="22"/>
                <w:szCs w:val="22"/>
              </w:rPr>
            </w:pPr>
            <w:sdt>
              <w:sdtPr>
                <w:rPr>
                  <w:rFonts w:ascii="Arial" w:hAnsi="Arial" w:cs="Arial"/>
                  <w:bCs/>
                  <w:sz w:val="22"/>
                  <w:szCs w:val="22"/>
                </w:rPr>
                <w:id w:val="2096889408"/>
                <w14:checkbox>
                  <w14:checked w14:val="0"/>
                  <w14:checkedState w14:val="2612" w14:font="MS Gothic"/>
                  <w14:uncheckedState w14:val="2610" w14:font="MS Gothic"/>
                </w14:checkbox>
              </w:sdtPr>
              <w:sdtEndPr/>
              <w:sdtContent>
                <w:r w:rsidR="006B2480">
                  <w:rPr>
                    <w:rFonts w:ascii="MS Gothic" w:eastAsia="MS Gothic" w:hAnsi="MS Gothic" w:cs="Arial" w:hint="eastAsia"/>
                    <w:bCs/>
                    <w:sz w:val="22"/>
                    <w:szCs w:val="22"/>
                  </w:rPr>
                  <w:t>☐</w:t>
                </w:r>
              </w:sdtContent>
            </w:sdt>
            <w:r w:rsidR="006B2480">
              <w:rPr>
                <w:rFonts w:ascii="Arial" w:hAnsi="Arial" w:cs="Arial"/>
                <w:bCs/>
                <w:sz w:val="22"/>
                <w:szCs w:val="22"/>
              </w:rPr>
              <w:t>jiné (uveďte stručný popis) ....................................................................................................</w:t>
            </w:r>
          </w:p>
          <w:p w14:paraId="3410EDE5" w14:textId="77777777" w:rsidR="006B2480" w:rsidRDefault="006B2480" w:rsidP="002F2C85">
            <w:pPr>
              <w:rPr>
                <w:rFonts w:ascii="Arial" w:hAnsi="Arial" w:cs="Arial"/>
                <w:bCs/>
                <w:sz w:val="22"/>
                <w:szCs w:val="22"/>
              </w:rPr>
            </w:pPr>
          </w:p>
          <w:tbl>
            <w:tblPr>
              <w:tblStyle w:val="Mkatabulky"/>
              <w:tblW w:w="10129" w:type="dxa"/>
              <w:tblLook w:val="04A0" w:firstRow="1" w:lastRow="0" w:firstColumn="1" w:lastColumn="0" w:noHBand="0" w:noVBand="1"/>
            </w:tblPr>
            <w:tblGrid>
              <w:gridCol w:w="10129"/>
            </w:tblGrid>
            <w:tr w:rsidR="006B2480" w14:paraId="2C3DB674" w14:textId="77777777" w:rsidTr="002F2C85">
              <w:trPr>
                <w:trHeight w:val="801"/>
              </w:trPr>
              <w:tc>
                <w:tcPr>
                  <w:tcW w:w="10129" w:type="dxa"/>
                </w:tcPr>
                <w:p w14:paraId="088332BA" w14:textId="77777777" w:rsidR="006B2480" w:rsidRPr="005338DD" w:rsidRDefault="006B2480" w:rsidP="002F2C85">
                  <w:r>
                    <w:rPr>
                      <w:rFonts w:ascii="Arial" w:hAnsi="Arial" w:cs="Arial"/>
                      <w:sz w:val="22"/>
                      <w:szCs w:val="22"/>
                    </w:rPr>
                    <w:t>Podrobný popis důvodu vedoucího ke změně projektu a podrobná specifikace případné změny technického řešení spolu s upraveným rozpočtem:</w:t>
                  </w:r>
                </w:p>
              </w:tc>
            </w:tr>
            <w:tr w:rsidR="006B2480" w14:paraId="069F70EC" w14:textId="77777777" w:rsidTr="002F2C85">
              <w:trPr>
                <w:trHeight w:val="2155"/>
              </w:trPr>
              <w:tc>
                <w:tcPr>
                  <w:tcW w:w="10129" w:type="dxa"/>
                </w:tcPr>
                <w:p w14:paraId="568D5269" w14:textId="77777777" w:rsidR="006B2480" w:rsidRDefault="006B2480" w:rsidP="002F2C85">
                  <w:pPr>
                    <w:rPr>
                      <w:rFonts w:ascii="Arial" w:hAnsi="Arial" w:cs="Arial"/>
                      <w:sz w:val="22"/>
                      <w:szCs w:val="22"/>
                    </w:rPr>
                  </w:pPr>
                </w:p>
              </w:tc>
            </w:tr>
          </w:tbl>
          <w:p w14:paraId="2DBBBAFE" w14:textId="77777777" w:rsidR="006B2480" w:rsidRPr="00D84CB3" w:rsidRDefault="006B2480" w:rsidP="002F2C85">
            <w:pPr>
              <w:rPr>
                <w:rFonts w:ascii="Arial" w:eastAsia="Calibri" w:hAnsi="Arial" w:cs="Arial"/>
                <w:b/>
                <w:bCs/>
                <w:sz w:val="22"/>
                <w:szCs w:val="22"/>
              </w:rPr>
            </w:pPr>
          </w:p>
        </w:tc>
      </w:tr>
      <w:tr w:rsidR="006B2480" w14:paraId="1F8E30D4" w14:textId="77777777" w:rsidTr="002F2C85">
        <w:trPr>
          <w:trHeight w:val="116"/>
        </w:trPr>
        <w:tc>
          <w:tcPr>
            <w:tcW w:w="10346" w:type="dxa"/>
            <w:gridSpan w:val="2"/>
            <w:tcBorders>
              <w:top w:val="nil"/>
            </w:tcBorders>
            <w:tcMar>
              <w:top w:w="0" w:type="dxa"/>
              <w:left w:w="70" w:type="dxa"/>
              <w:bottom w:w="0" w:type="dxa"/>
              <w:right w:w="70" w:type="dxa"/>
            </w:tcMar>
            <w:vAlign w:val="center"/>
            <w:hideMark/>
          </w:tcPr>
          <w:p w14:paraId="5059C959" w14:textId="77777777" w:rsidR="006B2480" w:rsidRDefault="006B2480" w:rsidP="002F2C85">
            <w:pPr>
              <w:rPr>
                <w:rFonts w:ascii="Arial" w:hAnsi="Arial" w:cs="Arial"/>
                <w:b/>
                <w:bCs/>
              </w:rPr>
            </w:pPr>
          </w:p>
        </w:tc>
      </w:tr>
    </w:tbl>
    <w:p w14:paraId="2CF3F229" w14:textId="77777777" w:rsidR="006B2480" w:rsidRDefault="006B2480" w:rsidP="006B2480">
      <w:pPr>
        <w:pStyle w:val="bod1"/>
        <w:framePr w:wrap="around"/>
        <w:rPr>
          <w:highlight w:val="yellow"/>
        </w:rPr>
      </w:pPr>
    </w:p>
    <w:p w14:paraId="1D20B5AA" w14:textId="77777777" w:rsidR="006B2480" w:rsidRDefault="006B2480"/>
    <w:p w14:paraId="2A30282D" w14:textId="77777777" w:rsidR="009C25B3" w:rsidRPr="009C25B3" w:rsidRDefault="009C25B3" w:rsidP="009C25B3">
      <w:pPr>
        <w:rPr>
          <w:rFonts w:ascii="Arial" w:hAnsi="Arial" w:cs="Arial"/>
          <w:sz w:val="22"/>
          <w:szCs w:val="22"/>
        </w:rPr>
      </w:pPr>
      <w:r w:rsidRPr="009C25B3">
        <w:rPr>
          <w:rFonts w:ascii="Arial" w:hAnsi="Arial" w:cs="Arial"/>
          <w:sz w:val="22"/>
          <w:szCs w:val="22"/>
        </w:rPr>
        <w:t>Změna byla schválena dne...................... rozhodnutím Rady/Zastupitelstva č. ........................</w:t>
      </w:r>
    </w:p>
    <w:p w14:paraId="148216E6" w14:textId="77777777" w:rsidR="009C25B3" w:rsidRPr="009C25B3" w:rsidRDefault="009C25B3" w:rsidP="009C25B3">
      <w:pPr>
        <w:rPr>
          <w:rFonts w:ascii="Arial" w:hAnsi="Arial" w:cs="Arial"/>
          <w:sz w:val="22"/>
          <w:szCs w:val="22"/>
        </w:rPr>
      </w:pPr>
    </w:p>
    <w:p w14:paraId="5DB53325" w14:textId="77777777" w:rsidR="009C25B3" w:rsidRPr="009C25B3" w:rsidRDefault="009C25B3" w:rsidP="009C25B3">
      <w:pPr>
        <w:rPr>
          <w:rFonts w:ascii="Arial" w:hAnsi="Arial" w:cs="Arial"/>
          <w:sz w:val="22"/>
          <w:szCs w:val="22"/>
        </w:rPr>
      </w:pPr>
      <w:r w:rsidRPr="009C25B3">
        <w:rPr>
          <w:rFonts w:ascii="Arial" w:hAnsi="Arial" w:cs="Arial"/>
          <w:sz w:val="22"/>
          <w:szCs w:val="22"/>
        </w:rPr>
        <w:t>Příloha: související dokument (např. Usnesení rady, rozhodnutí stavebního úřadu apod.)</w:t>
      </w:r>
    </w:p>
    <w:p w14:paraId="0B77F81F" w14:textId="77777777" w:rsidR="009C25B3" w:rsidRPr="009C25B3" w:rsidRDefault="009C25B3" w:rsidP="009C25B3">
      <w:pPr>
        <w:rPr>
          <w:rFonts w:ascii="Arial" w:hAnsi="Arial" w:cs="Arial"/>
          <w:sz w:val="22"/>
          <w:szCs w:val="22"/>
        </w:rPr>
      </w:pPr>
    </w:p>
    <w:p w14:paraId="688E990B" w14:textId="77777777" w:rsidR="009C25B3" w:rsidRDefault="009C25B3" w:rsidP="009C25B3">
      <w:pPr>
        <w:rPr>
          <w:rFonts w:ascii="Arial" w:hAnsi="Arial" w:cs="Arial"/>
          <w:sz w:val="22"/>
          <w:szCs w:val="22"/>
        </w:rPr>
      </w:pPr>
    </w:p>
    <w:p w14:paraId="42E2A1D5" w14:textId="77777777" w:rsidR="009C25B3" w:rsidRPr="009C25B3" w:rsidRDefault="009C25B3" w:rsidP="009C25B3">
      <w:pPr>
        <w:rPr>
          <w:rFonts w:ascii="Arial" w:hAnsi="Arial" w:cs="Arial"/>
          <w:sz w:val="22"/>
          <w:szCs w:val="22"/>
        </w:rPr>
      </w:pPr>
    </w:p>
    <w:p w14:paraId="419219C8" w14:textId="77777777" w:rsidR="009C25B3" w:rsidRPr="009C25B3" w:rsidRDefault="009C25B3" w:rsidP="009C25B3">
      <w:pPr>
        <w:rPr>
          <w:rFonts w:ascii="Arial" w:hAnsi="Arial" w:cs="Arial"/>
          <w:sz w:val="22"/>
          <w:szCs w:val="22"/>
        </w:rPr>
      </w:pPr>
      <w:r w:rsidRPr="009C25B3">
        <w:rPr>
          <w:rFonts w:ascii="Arial" w:hAnsi="Arial" w:cs="Arial"/>
          <w:sz w:val="22"/>
          <w:szCs w:val="22"/>
        </w:rPr>
        <w:t xml:space="preserve">starostka/starosta obce/města                     </w:t>
      </w:r>
    </w:p>
    <w:p w14:paraId="7EC404FD" w14:textId="1CF3DEE2" w:rsidR="009C25B3" w:rsidRPr="004436B6" w:rsidRDefault="009C25B3" w:rsidP="009C25B3">
      <w:pPr>
        <w:rPr>
          <w:rFonts w:ascii="Arial" w:hAnsi="Arial" w:cs="Arial"/>
          <w:i/>
          <w:iCs/>
          <w:sz w:val="22"/>
          <w:szCs w:val="22"/>
        </w:rPr>
      </w:pPr>
      <w:r w:rsidRPr="004436B6">
        <w:rPr>
          <w:rFonts w:ascii="Arial" w:hAnsi="Arial" w:cs="Arial"/>
          <w:i/>
          <w:iCs/>
          <w:sz w:val="22"/>
          <w:szCs w:val="22"/>
        </w:rPr>
        <w:t>(podepsáno elektronicky)</w:t>
      </w:r>
    </w:p>
    <w:p w14:paraId="2820E5FC" w14:textId="18852D0E" w:rsidR="00A06D63" w:rsidRDefault="00A06D63" w:rsidP="00036B14">
      <w:pPr>
        <w:pStyle w:val="bod1"/>
        <w:framePr w:wrap="around"/>
      </w:pPr>
    </w:p>
    <w:sectPr w:rsidR="00A06D63" w:rsidSect="009B20ED">
      <w:headerReference w:type="default" r:id="rId20"/>
      <w:footerReference w:type="even" r:id="rId21"/>
      <w:footerReference w:type="default" r:id="rId2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05A93" w14:textId="77777777" w:rsidR="008979B1" w:rsidRDefault="008979B1">
      <w:pPr>
        <w:spacing w:before="0"/>
      </w:pPr>
      <w:r>
        <w:separator/>
      </w:r>
    </w:p>
  </w:endnote>
  <w:endnote w:type="continuationSeparator" w:id="0">
    <w:p w14:paraId="1E6105BA" w14:textId="77777777" w:rsidR="008979B1" w:rsidRDefault="008979B1">
      <w:pPr>
        <w:spacing w:before="0"/>
      </w:pPr>
      <w:r>
        <w:continuationSeparator/>
      </w:r>
    </w:p>
  </w:endnote>
  <w:endnote w:type="continuationNotice" w:id="1">
    <w:p w14:paraId="3B358D40" w14:textId="77777777" w:rsidR="008979B1" w:rsidRDefault="008979B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DAB9B" w14:textId="3E4F5819" w:rsidR="00591CCD" w:rsidRDefault="00591CCD" w:rsidP="00756D01">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32</w:t>
    </w:r>
    <w:r>
      <w:rPr>
        <w:rStyle w:val="slostrnky"/>
      </w:rPr>
      <w:fldChar w:fldCharType="end"/>
    </w:r>
  </w:p>
  <w:p w14:paraId="2EBD14A7" w14:textId="77777777" w:rsidR="00591CCD" w:rsidRDefault="00591CCD" w:rsidP="00B01364">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C6A36" w14:textId="777F87E0" w:rsidR="00591CCD" w:rsidRDefault="00591CCD" w:rsidP="00756D01">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501F35">
      <w:rPr>
        <w:rStyle w:val="slostrnky"/>
        <w:noProof/>
      </w:rPr>
      <w:t>28</w:t>
    </w:r>
    <w:r>
      <w:rPr>
        <w:rStyle w:val="slostrnky"/>
      </w:rPr>
      <w:fldChar w:fldCharType="end"/>
    </w:r>
  </w:p>
  <w:p w14:paraId="41D368D1" w14:textId="77777777" w:rsidR="00591CCD" w:rsidRDefault="00591CCD" w:rsidP="00B01364">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87CFC" w14:textId="77777777" w:rsidR="008979B1" w:rsidRDefault="008979B1">
      <w:pPr>
        <w:spacing w:before="0"/>
      </w:pPr>
      <w:r>
        <w:separator/>
      </w:r>
    </w:p>
  </w:footnote>
  <w:footnote w:type="continuationSeparator" w:id="0">
    <w:p w14:paraId="774B68F1" w14:textId="77777777" w:rsidR="008979B1" w:rsidRDefault="008979B1">
      <w:pPr>
        <w:spacing w:before="0"/>
      </w:pPr>
      <w:r>
        <w:continuationSeparator/>
      </w:r>
    </w:p>
  </w:footnote>
  <w:footnote w:type="continuationNotice" w:id="1">
    <w:p w14:paraId="090903BF" w14:textId="77777777" w:rsidR="008979B1" w:rsidRDefault="008979B1">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55320" w14:textId="77777777" w:rsidR="00591CCD" w:rsidRDefault="00591CCD">
    <w:pPr>
      <w:pStyle w:val="Zhlav"/>
    </w:pPr>
  </w:p>
  <w:p w14:paraId="6592A9FF" w14:textId="77777777" w:rsidR="00591CCD" w:rsidRDefault="00591CC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64E8AF82"/>
    <w:lvl w:ilvl="0">
      <w:start w:val="1"/>
      <w:numFmt w:val="decimal"/>
      <w:pStyle w:val="slovanseznam"/>
      <w:lvlText w:val="%1."/>
      <w:lvlJc w:val="left"/>
      <w:pPr>
        <w:tabs>
          <w:tab w:val="num" w:pos="360"/>
        </w:tabs>
        <w:ind w:left="360" w:hanging="360"/>
      </w:pPr>
    </w:lvl>
  </w:abstractNum>
  <w:abstractNum w:abstractNumId="1" w15:restartNumberingAfterBreak="0">
    <w:nsid w:val="005E5469"/>
    <w:multiLevelType w:val="hybridMultilevel"/>
    <w:tmpl w:val="717AE960"/>
    <w:lvl w:ilvl="0" w:tplc="FFA067FE">
      <w:start w:val="1"/>
      <w:numFmt w:val="decimal"/>
      <w:lvlText w:val="(%1)"/>
      <w:lvlJc w:val="left"/>
      <w:pPr>
        <w:tabs>
          <w:tab w:val="num" w:pos="567"/>
        </w:tabs>
        <w:ind w:left="567" w:hanging="567"/>
      </w:pPr>
      <w:rPr>
        <w:rFonts w:hint="default"/>
      </w:rPr>
    </w:lvl>
    <w:lvl w:ilvl="1" w:tplc="04050019">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 w15:restartNumberingAfterBreak="0">
    <w:nsid w:val="092F13DC"/>
    <w:multiLevelType w:val="multilevel"/>
    <w:tmpl w:val="D6C019CC"/>
    <w:lvl w:ilvl="0">
      <w:start w:val="1"/>
      <w:numFmt w:val="bullet"/>
      <w:pStyle w:val="odrky"/>
      <w:lvlText w:val=""/>
      <w:lvlJc w:val="left"/>
      <w:pPr>
        <w:tabs>
          <w:tab w:val="num" w:pos="1457"/>
        </w:tabs>
        <w:ind w:left="1457" w:hanging="360"/>
      </w:pPr>
      <w:rPr>
        <w:rFonts w:ascii="Symbol" w:hAnsi="Symbol" w:cs="Times New Roman" w:hint="default"/>
      </w:rPr>
    </w:lvl>
    <w:lvl w:ilvl="1">
      <w:start w:val="1"/>
      <w:numFmt w:val="bullet"/>
      <w:lvlText w:val="o"/>
      <w:lvlJc w:val="left"/>
      <w:pPr>
        <w:tabs>
          <w:tab w:val="num" w:pos="2177"/>
        </w:tabs>
        <w:ind w:left="2177" w:hanging="360"/>
      </w:pPr>
      <w:rPr>
        <w:rFonts w:ascii="Courier New" w:hAnsi="Courier New" w:cs="Courier New" w:hint="default"/>
      </w:rPr>
    </w:lvl>
    <w:lvl w:ilvl="2">
      <w:start w:val="1"/>
      <w:numFmt w:val="bullet"/>
      <w:lvlText w:val=""/>
      <w:lvlJc w:val="left"/>
      <w:pPr>
        <w:tabs>
          <w:tab w:val="num" w:pos="2897"/>
        </w:tabs>
        <w:ind w:left="2897" w:hanging="360"/>
      </w:pPr>
      <w:rPr>
        <w:rFonts w:ascii="Wingdings" w:hAnsi="Wingdings" w:cs="Times New Roman" w:hint="default"/>
      </w:rPr>
    </w:lvl>
    <w:lvl w:ilvl="3">
      <w:start w:val="1"/>
      <w:numFmt w:val="bullet"/>
      <w:lvlText w:val=""/>
      <w:lvlJc w:val="left"/>
      <w:pPr>
        <w:tabs>
          <w:tab w:val="num" w:pos="3617"/>
        </w:tabs>
        <w:ind w:left="3617" w:hanging="360"/>
      </w:pPr>
      <w:rPr>
        <w:rFonts w:ascii="Symbol" w:hAnsi="Symbol" w:cs="Times New Roman" w:hint="default"/>
      </w:rPr>
    </w:lvl>
    <w:lvl w:ilvl="4">
      <w:start w:val="1"/>
      <w:numFmt w:val="bullet"/>
      <w:lvlText w:val="o"/>
      <w:lvlJc w:val="left"/>
      <w:pPr>
        <w:tabs>
          <w:tab w:val="num" w:pos="4337"/>
        </w:tabs>
        <w:ind w:left="4337" w:hanging="360"/>
      </w:pPr>
      <w:rPr>
        <w:rFonts w:ascii="Courier New" w:hAnsi="Courier New" w:cs="Courier New" w:hint="default"/>
      </w:rPr>
    </w:lvl>
    <w:lvl w:ilvl="5">
      <w:start w:val="1"/>
      <w:numFmt w:val="bullet"/>
      <w:lvlText w:val=""/>
      <w:lvlJc w:val="left"/>
      <w:pPr>
        <w:tabs>
          <w:tab w:val="num" w:pos="5057"/>
        </w:tabs>
        <w:ind w:left="5057" w:hanging="360"/>
      </w:pPr>
      <w:rPr>
        <w:rFonts w:ascii="Wingdings" w:hAnsi="Wingdings" w:cs="Times New Roman" w:hint="default"/>
      </w:rPr>
    </w:lvl>
    <w:lvl w:ilvl="6">
      <w:start w:val="1"/>
      <w:numFmt w:val="bullet"/>
      <w:lvlText w:val=""/>
      <w:lvlJc w:val="left"/>
      <w:pPr>
        <w:tabs>
          <w:tab w:val="num" w:pos="5777"/>
        </w:tabs>
        <w:ind w:left="5777" w:hanging="360"/>
      </w:pPr>
      <w:rPr>
        <w:rFonts w:ascii="Symbol" w:hAnsi="Symbol" w:cs="Times New Roman" w:hint="default"/>
      </w:rPr>
    </w:lvl>
    <w:lvl w:ilvl="7">
      <w:start w:val="1"/>
      <w:numFmt w:val="bullet"/>
      <w:lvlText w:val="o"/>
      <w:lvlJc w:val="left"/>
      <w:pPr>
        <w:tabs>
          <w:tab w:val="num" w:pos="6497"/>
        </w:tabs>
        <w:ind w:left="6497" w:hanging="360"/>
      </w:pPr>
      <w:rPr>
        <w:rFonts w:ascii="Courier New" w:hAnsi="Courier New" w:cs="Courier New" w:hint="default"/>
      </w:rPr>
    </w:lvl>
    <w:lvl w:ilvl="8">
      <w:start w:val="1"/>
      <w:numFmt w:val="bullet"/>
      <w:lvlText w:val=""/>
      <w:lvlJc w:val="left"/>
      <w:pPr>
        <w:tabs>
          <w:tab w:val="num" w:pos="7217"/>
        </w:tabs>
        <w:ind w:left="7217" w:hanging="360"/>
      </w:pPr>
      <w:rPr>
        <w:rFonts w:ascii="Wingdings" w:hAnsi="Wingdings" w:cs="Times New Roman" w:hint="default"/>
      </w:rPr>
    </w:lvl>
  </w:abstractNum>
  <w:abstractNum w:abstractNumId="3" w15:restartNumberingAfterBreak="0">
    <w:nsid w:val="0A0B6686"/>
    <w:multiLevelType w:val="singleLevel"/>
    <w:tmpl w:val="4B568DEC"/>
    <w:lvl w:ilvl="0">
      <w:start w:val="1"/>
      <w:numFmt w:val="bullet"/>
      <w:pStyle w:val="Odrky2"/>
      <w:lvlText w:val=""/>
      <w:lvlJc w:val="left"/>
      <w:pPr>
        <w:tabs>
          <w:tab w:val="num" w:pos="1247"/>
        </w:tabs>
        <w:ind w:left="1247" w:hanging="453"/>
      </w:pPr>
      <w:rPr>
        <w:rFonts w:ascii="Wingdings" w:hAnsi="Wingdings" w:hint="default"/>
      </w:rPr>
    </w:lvl>
  </w:abstractNum>
  <w:abstractNum w:abstractNumId="4" w15:restartNumberingAfterBreak="0">
    <w:nsid w:val="0B074475"/>
    <w:multiLevelType w:val="hybridMultilevel"/>
    <w:tmpl w:val="B5227BEE"/>
    <w:lvl w:ilvl="0" w:tplc="2E3E4A4A">
      <w:start w:val="1"/>
      <w:numFmt w:val="lowerLetter"/>
      <w:lvlText w:val="%1)"/>
      <w:lvlJc w:val="left"/>
      <w:pPr>
        <w:ind w:left="107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14CC0756"/>
    <w:multiLevelType w:val="hybridMultilevel"/>
    <w:tmpl w:val="572CBD0C"/>
    <w:lvl w:ilvl="0" w:tplc="04050001">
      <w:start w:val="1"/>
      <w:numFmt w:val="bullet"/>
      <w:lvlText w:val=""/>
      <w:lvlJc w:val="left"/>
      <w:pPr>
        <w:ind w:left="1020" w:hanging="360"/>
      </w:pPr>
      <w:rPr>
        <w:rFonts w:ascii="Symbol" w:hAnsi="Symbol" w:hint="default"/>
      </w:rPr>
    </w:lvl>
    <w:lvl w:ilvl="1" w:tplc="04050003" w:tentative="1">
      <w:start w:val="1"/>
      <w:numFmt w:val="bullet"/>
      <w:lvlText w:val="o"/>
      <w:lvlJc w:val="left"/>
      <w:pPr>
        <w:ind w:left="1740" w:hanging="360"/>
      </w:pPr>
      <w:rPr>
        <w:rFonts w:ascii="Courier New" w:hAnsi="Courier New" w:cs="Courier New" w:hint="default"/>
      </w:rPr>
    </w:lvl>
    <w:lvl w:ilvl="2" w:tplc="04050005" w:tentative="1">
      <w:start w:val="1"/>
      <w:numFmt w:val="bullet"/>
      <w:lvlText w:val=""/>
      <w:lvlJc w:val="left"/>
      <w:pPr>
        <w:ind w:left="2460" w:hanging="360"/>
      </w:pPr>
      <w:rPr>
        <w:rFonts w:ascii="Wingdings" w:hAnsi="Wingdings" w:hint="default"/>
      </w:rPr>
    </w:lvl>
    <w:lvl w:ilvl="3" w:tplc="04050001" w:tentative="1">
      <w:start w:val="1"/>
      <w:numFmt w:val="bullet"/>
      <w:lvlText w:val=""/>
      <w:lvlJc w:val="left"/>
      <w:pPr>
        <w:ind w:left="3180" w:hanging="360"/>
      </w:pPr>
      <w:rPr>
        <w:rFonts w:ascii="Symbol" w:hAnsi="Symbol" w:hint="default"/>
      </w:rPr>
    </w:lvl>
    <w:lvl w:ilvl="4" w:tplc="04050003" w:tentative="1">
      <w:start w:val="1"/>
      <w:numFmt w:val="bullet"/>
      <w:lvlText w:val="o"/>
      <w:lvlJc w:val="left"/>
      <w:pPr>
        <w:ind w:left="3900" w:hanging="360"/>
      </w:pPr>
      <w:rPr>
        <w:rFonts w:ascii="Courier New" w:hAnsi="Courier New" w:cs="Courier New" w:hint="default"/>
      </w:rPr>
    </w:lvl>
    <w:lvl w:ilvl="5" w:tplc="04050005" w:tentative="1">
      <w:start w:val="1"/>
      <w:numFmt w:val="bullet"/>
      <w:lvlText w:val=""/>
      <w:lvlJc w:val="left"/>
      <w:pPr>
        <w:ind w:left="4620" w:hanging="360"/>
      </w:pPr>
      <w:rPr>
        <w:rFonts w:ascii="Wingdings" w:hAnsi="Wingdings" w:hint="default"/>
      </w:rPr>
    </w:lvl>
    <w:lvl w:ilvl="6" w:tplc="04050001" w:tentative="1">
      <w:start w:val="1"/>
      <w:numFmt w:val="bullet"/>
      <w:lvlText w:val=""/>
      <w:lvlJc w:val="left"/>
      <w:pPr>
        <w:ind w:left="5340" w:hanging="360"/>
      </w:pPr>
      <w:rPr>
        <w:rFonts w:ascii="Symbol" w:hAnsi="Symbol" w:hint="default"/>
      </w:rPr>
    </w:lvl>
    <w:lvl w:ilvl="7" w:tplc="04050003" w:tentative="1">
      <w:start w:val="1"/>
      <w:numFmt w:val="bullet"/>
      <w:lvlText w:val="o"/>
      <w:lvlJc w:val="left"/>
      <w:pPr>
        <w:ind w:left="6060" w:hanging="360"/>
      </w:pPr>
      <w:rPr>
        <w:rFonts w:ascii="Courier New" w:hAnsi="Courier New" w:cs="Courier New" w:hint="default"/>
      </w:rPr>
    </w:lvl>
    <w:lvl w:ilvl="8" w:tplc="04050005" w:tentative="1">
      <w:start w:val="1"/>
      <w:numFmt w:val="bullet"/>
      <w:lvlText w:val=""/>
      <w:lvlJc w:val="left"/>
      <w:pPr>
        <w:ind w:left="6780" w:hanging="360"/>
      </w:pPr>
      <w:rPr>
        <w:rFonts w:ascii="Wingdings" w:hAnsi="Wingdings" w:hint="default"/>
      </w:rPr>
    </w:lvl>
  </w:abstractNum>
  <w:abstractNum w:abstractNumId="6" w15:restartNumberingAfterBreak="0">
    <w:nsid w:val="161E314E"/>
    <w:multiLevelType w:val="hybridMultilevel"/>
    <w:tmpl w:val="F8F43946"/>
    <w:lvl w:ilvl="0" w:tplc="630429E8">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7" w15:restartNumberingAfterBreak="0">
    <w:nsid w:val="180F3D9F"/>
    <w:multiLevelType w:val="hybridMultilevel"/>
    <w:tmpl w:val="DCDC65FA"/>
    <w:lvl w:ilvl="0" w:tplc="3E4AF51C">
      <w:start w:val="30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91B5CB8"/>
    <w:multiLevelType w:val="hybridMultilevel"/>
    <w:tmpl w:val="4B08CE3E"/>
    <w:lvl w:ilvl="0" w:tplc="0405000F">
      <w:start w:val="1"/>
      <w:numFmt w:val="decimal"/>
      <w:lvlText w:val="%1."/>
      <w:lvlJc w:val="left"/>
      <w:pPr>
        <w:tabs>
          <w:tab w:val="num" w:pos="720"/>
        </w:tabs>
        <w:ind w:left="720" w:hanging="360"/>
      </w:pPr>
      <w:rPr>
        <w:rFonts w:cs="Times New Roman"/>
      </w:rPr>
    </w:lvl>
    <w:lvl w:ilvl="1" w:tplc="D9A409A8">
      <w:start w:val="1"/>
      <w:numFmt w:val="lowerLetter"/>
      <w:lvlText w:val="%2)"/>
      <w:lvlJc w:val="left"/>
      <w:pPr>
        <w:tabs>
          <w:tab w:val="num" w:pos="1211"/>
        </w:tabs>
        <w:ind w:left="1211" w:hanging="360"/>
      </w:pPr>
      <w:rPr>
        <w:rFonts w:cs="Times New Roman"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9D24F43"/>
    <w:multiLevelType w:val="hybridMultilevel"/>
    <w:tmpl w:val="2ED8999C"/>
    <w:lvl w:ilvl="0" w:tplc="6548D1D2">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C1A3D15"/>
    <w:multiLevelType w:val="hybridMultilevel"/>
    <w:tmpl w:val="619C3BA6"/>
    <w:lvl w:ilvl="0" w:tplc="C3C0161A">
      <w:start w:val="1"/>
      <w:numFmt w:val="decimal"/>
      <w:lvlText w:val="(%1)"/>
      <w:lvlJc w:val="left"/>
      <w:pPr>
        <w:tabs>
          <w:tab w:val="num" w:pos="567"/>
        </w:tabs>
        <w:ind w:left="567" w:hanging="567"/>
      </w:pPr>
      <w:rPr>
        <w:rFonts w:hint="default"/>
        <w:b w:val="0"/>
        <w:color w:val="auto"/>
      </w:rPr>
    </w:lvl>
    <w:lvl w:ilvl="1" w:tplc="8E142D48">
      <w:start w:val="1"/>
      <w:numFmt w:val="lowerLetter"/>
      <w:lvlText w:val="%2)"/>
      <w:lvlJc w:val="left"/>
      <w:pPr>
        <w:tabs>
          <w:tab w:val="num" w:pos="927"/>
        </w:tabs>
        <w:ind w:left="907" w:hanging="340"/>
      </w:pPr>
      <w:rPr>
        <w:rFonts w:hint="default"/>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0807AFE"/>
    <w:multiLevelType w:val="hybridMultilevel"/>
    <w:tmpl w:val="4DC85B6E"/>
    <w:lvl w:ilvl="0" w:tplc="46989854">
      <w:start w:val="1"/>
      <w:numFmt w:val="decimal"/>
      <w:lvlText w:val="(%1)"/>
      <w:lvlJc w:val="left"/>
      <w:pPr>
        <w:tabs>
          <w:tab w:val="num" w:pos="567"/>
        </w:tabs>
        <w:ind w:left="567" w:hanging="567"/>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24C143F3"/>
    <w:multiLevelType w:val="hybridMultilevel"/>
    <w:tmpl w:val="CE7E41C0"/>
    <w:lvl w:ilvl="0" w:tplc="6B8678A4">
      <w:numFmt w:val="bullet"/>
      <w:lvlText w:val="-"/>
      <w:lvlJc w:val="left"/>
      <w:pPr>
        <w:ind w:left="1080" w:hanging="360"/>
      </w:pPr>
      <w:rPr>
        <w:rFonts w:ascii="Arial" w:eastAsia="Times New Roman"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15:restartNumberingAfterBreak="0">
    <w:nsid w:val="27883786"/>
    <w:multiLevelType w:val="singleLevel"/>
    <w:tmpl w:val="410E2F20"/>
    <w:lvl w:ilvl="0">
      <w:start w:val="1"/>
      <w:numFmt w:val="lowerLetter"/>
      <w:pStyle w:val="Seznam"/>
      <w:lvlText w:val="%1)"/>
      <w:lvlJc w:val="left"/>
      <w:pPr>
        <w:tabs>
          <w:tab w:val="num" w:pos="794"/>
        </w:tabs>
        <w:ind w:left="794" w:hanging="454"/>
      </w:pPr>
      <w:rPr>
        <w:rFonts w:ascii="Arial" w:hAnsi="Arial" w:hint="default"/>
        <w:b w:val="0"/>
        <w:i w:val="0"/>
        <w:sz w:val="20"/>
      </w:rPr>
    </w:lvl>
  </w:abstractNum>
  <w:abstractNum w:abstractNumId="14" w15:restartNumberingAfterBreak="0">
    <w:nsid w:val="2B88437D"/>
    <w:multiLevelType w:val="hybridMultilevel"/>
    <w:tmpl w:val="7018A63E"/>
    <w:lvl w:ilvl="0" w:tplc="B28080E4">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5" w15:restartNumberingAfterBreak="0">
    <w:nsid w:val="2E31522C"/>
    <w:multiLevelType w:val="hybridMultilevel"/>
    <w:tmpl w:val="E0BC4AD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6" w15:restartNumberingAfterBreak="0">
    <w:nsid w:val="2E5A7F52"/>
    <w:multiLevelType w:val="hybridMultilevel"/>
    <w:tmpl w:val="797613A2"/>
    <w:lvl w:ilvl="0" w:tplc="7D465C80">
      <w:start w:val="1"/>
      <w:numFmt w:val="decimal"/>
      <w:lvlText w:val="(%1)"/>
      <w:lvlJc w:val="left"/>
      <w:pPr>
        <w:tabs>
          <w:tab w:val="num" w:pos="567"/>
        </w:tabs>
        <w:ind w:left="567" w:hanging="56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2E5D65DB"/>
    <w:multiLevelType w:val="singleLevel"/>
    <w:tmpl w:val="9FF8815C"/>
    <w:lvl w:ilvl="0">
      <w:start w:val="1"/>
      <w:numFmt w:val="bullet"/>
      <w:pStyle w:val="Odrky1"/>
      <w:lvlText w:val=""/>
      <w:lvlJc w:val="left"/>
      <w:pPr>
        <w:tabs>
          <w:tab w:val="num" w:pos="794"/>
        </w:tabs>
        <w:ind w:left="794" w:hanging="454"/>
      </w:pPr>
      <w:rPr>
        <w:rFonts w:ascii="Symbol" w:hAnsi="Symbol" w:hint="default"/>
      </w:rPr>
    </w:lvl>
  </w:abstractNum>
  <w:abstractNum w:abstractNumId="18" w15:restartNumberingAfterBreak="0">
    <w:nsid w:val="31CB671D"/>
    <w:multiLevelType w:val="hybridMultilevel"/>
    <w:tmpl w:val="BD82D0B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35E313F5"/>
    <w:multiLevelType w:val="hybridMultilevel"/>
    <w:tmpl w:val="FF0C0880"/>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20" w15:restartNumberingAfterBreak="0">
    <w:nsid w:val="381650F6"/>
    <w:multiLevelType w:val="hybridMultilevel"/>
    <w:tmpl w:val="899A3F6C"/>
    <w:lvl w:ilvl="0" w:tplc="CB7E2994">
      <w:start w:val="2"/>
      <w:numFmt w:val="decimal"/>
      <w:lvlText w:val="(%1)"/>
      <w:lvlJc w:val="left"/>
      <w:pPr>
        <w:tabs>
          <w:tab w:val="num" w:pos="567"/>
        </w:tabs>
        <w:ind w:left="567" w:hanging="567"/>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D791939"/>
    <w:multiLevelType w:val="hybridMultilevel"/>
    <w:tmpl w:val="1D9AE4D6"/>
    <w:lvl w:ilvl="0" w:tplc="04050017">
      <w:start w:val="1"/>
      <w:numFmt w:val="low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E8F3FE0"/>
    <w:multiLevelType w:val="hybridMultilevel"/>
    <w:tmpl w:val="680CFD7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3EFB737C"/>
    <w:multiLevelType w:val="hybridMultilevel"/>
    <w:tmpl w:val="E0A4968E"/>
    <w:lvl w:ilvl="0" w:tplc="04050017">
      <w:start w:val="1"/>
      <w:numFmt w:val="lowerLetter"/>
      <w:lvlText w:val="%1)"/>
      <w:lvlJc w:val="left"/>
      <w:pPr>
        <w:tabs>
          <w:tab w:val="num" w:pos="720"/>
        </w:tabs>
        <w:ind w:left="720" w:hanging="360"/>
      </w:pPr>
    </w:lvl>
    <w:lvl w:ilvl="1" w:tplc="5750FAC0">
      <w:numFmt w:val="bullet"/>
      <w:lvlText w:val="–"/>
      <w:lvlJc w:val="left"/>
      <w:pPr>
        <w:ind w:left="1440" w:hanging="360"/>
      </w:pPr>
      <w:rPr>
        <w:rFonts w:ascii="Arial" w:eastAsia="Times New Roman" w:hAnsi="Aria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4013629D"/>
    <w:multiLevelType w:val="hybridMultilevel"/>
    <w:tmpl w:val="F4563654"/>
    <w:lvl w:ilvl="0" w:tplc="69543DC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5" w15:restartNumberingAfterBreak="0">
    <w:nsid w:val="44831C60"/>
    <w:multiLevelType w:val="hybridMultilevel"/>
    <w:tmpl w:val="E73CA0F0"/>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26" w15:restartNumberingAfterBreak="0">
    <w:nsid w:val="44B045CD"/>
    <w:multiLevelType w:val="hybridMultilevel"/>
    <w:tmpl w:val="A282E48A"/>
    <w:lvl w:ilvl="0" w:tplc="7D465C80">
      <w:start w:val="1"/>
      <w:numFmt w:val="decimal"/>
      <w:lvlText w:val="(%1)"/>
      <w:lvlJc w:val="left"/>
      <w:pPr>
        <w:tabs>
          <w:tab w:val="num" w:pos="567"/>
        </w:tabs>
        <w:ind w:left="567" w:hanging="567"/>
      </w:pPr>
      <w:rPr>
        <w:rFonts w:hint="default"/>
      </w:rPr>
    </w:lvl>
    <w:lvl w:ilvl="1" w:tplc="025CD06A">
      <w:start w:val="100"/>
      <w:numFmt w:val="bullet"/>
      <w:lvlText w:val="-"/>
      <w:lvlJc w:val="left"/>
      <w:pPr>
        <w:tabs>
          <w:tab w:val="num" w:pos="1440"/>
        </w:tabs>
        <w:ind w:left="1440" w:hanging="360"/>
      </w:pPr>
      <w:rPr>
        <w:rFonts w:ascii="Arial" w:eastAsia="Times New Roman" w:hAnsi="Arial" w:cs="Arial" w:hint="default"/>
      </w:rPr>
    </w:lvl>
    <w:lvl w:ilvl="2" w:tplc="076C0894">
      <w:start w:val="1"/>
      <w:numFmt w:val="lowerLetter"/>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461E2D4E"/>
    <w:multiLevelType w:val="hybridMultilevel"/>
    <w:tmpl w:val="3F3EBA8E"/>
    <w:lvl w:ilvl="0" w:tplc="07A22120">
      <w:start w:val="1"/>
      <w:numFmt w:val="decimal"/>
      <w:lvlText w:val="%1."/>
      <w:lvlJc w:val="left"/>
      <w:pPr>
        <w:tabs>
          <w:tab w:val="num" w:pos="786"/>
        </w:tabs>
        <w:ind w:left="786" w:hanging="360"/>
      </w:pPr>
      <w:rPr>
        <w:rFonts w:cs="Times New Roman"/>
        <w:b w:val="0"/>
        <w:i w:val="0"/>
      </w:rPr>
    </w:lvl>
    <w:lvl w:ilvl="1" w:tplc="04050019">
      <w:start w:val="1"/>
      <w:numFmt w:val="lowerLetter"/>
      <w:lvlText w:val="%2."/>
      <w:lvlJc w:val="left"/>
      <w:pPr>
        <w:tabs>
          <w:tab w:val="num" w:pos="1080"/>
        </w:tabs>
        <w:ind w:left="1080" w:hanging="360"/>
      </w:pPr>
      <w:rPr>
        <w:rFonts w:cs="Times New Roman"/>
      </w:rPr>
    </w:lvl>
    <w:lvl w:ilvl="2" w:tplc="0405001B" w:tentative="1">
      <w:start w:val="1"/>
      <w:numFmt w:val="lowerRoman"/>
      <w:lvlText w:val="%3."/>
      <w:lvlJc w:val="right"/>
      <w:pPr>
        <w:tabs>
          <w:tab w:val="num" w:pos="1800"/>
        </w:tabs>
        <w:ind w:left="1800" w:hanging="180"/>
      </w:pPr>
      <w:rPr>
        <w:rFonts w:cs="Times New Roman"/>
      </w:rPr>
    </w:lvl>
    <w:lvl w:ilvl="3" w:tplc="0405000F" w:tentative="1">
      <w:start w:val="1"/>
      <w:numFmt w:val="decimal"/>
      <w:lvlText w:val="%4."/>
      <w:lvlJc w:val="left"/>
      <w:pPr>
        <w:tabs>
          <w:tab w:val="num" w:pos="2520"/>
        </w:tabs>
        <w:ind w:left="2520" w:hanging="360"/>
      </w:pPr>
      <w:rPr>
        <w:rFonts w:cs="Times New Roman"/>
      </w:rPr>
    </w:lvl>
    <w:lvl w:ilvl="4" w:tplc="04050019" w:tentative="1">
      <w:start w:val="1"/>
      <w:numFmt w:val="lowerLetter"/>
      <w:lvlText w:val="%5."/>
      <w:lvlJc w:val="left"/>
      <w:pPr>
        <w:tabs>
          <w:tab w:val="num" w:pos="3240"/>
        </w:tabs>
        <w:ind w:left="3240" w:hanging="360"/>
      </w:pPr>
      <w:rPr>
        <w:rFonts w:cs="Times New Roman"/>
      </w:rPr>
    </w:lvl>
    <w:lvl w:ilvl="5" w:tplc="0405001B" w:tentative="1">
      <w:start w:val="1"/>
      <w:numFmt w:val="lowerRoman"/>
      <w:lvlText w:val="%6."/>
      <w:lvlJc w:val="right"/>
      <w:pPr>
        <w:tabs>
          <w:tab w:val="num" w:pos="3960"/>
        </w:tabs>
        <w:ind w:left="3960" w:hanging="180"/>
      </w:pPr>
      <w:rPr>
        <w:rFonts w:cs="Times New Roman"/>
      </w:rPr>
    </w:lvl>
    <w:lvl w:ilvl="6" w:tplc="0405000F" w:tentative="1">
      <w:start w:val="1"/>
      <w:numFmt w:val="decimal"/>
      <w:lvlText w:val="%7."/>
      <w:lvlJc w:val="left"/>
      <w:pPr>
        <w:tabs>
          <w:tab w:val="num" w:pos="4680"/>
        </w:tabs>
        <w:ind w:left="4680" w:hanging="360"/>
      </w:pPr>
      <w:rPr>
        <w:rFonts w:cs="Times New Roman"/>
      </w:rPr>
    </w:lvl>
    <w:lvl w:ilvl="7" w:tplc="04050019" w:tentative="1">
      <w:start w:val="1"/>
      <w:numFmt w:val="lowerLetter"/>
      <w:lvlText w:val="%8."/>
      <w:lvlJc w:val="left"/>
      <w:pPr>
        <w:tabs>
          <w:tab w:val="num" w:pos="5400"/>
        </w:tabs>
        <w:ind w:left="5400" w:hanging="360"/>
      </w:pPr>
      <w:rPr>
        <w:rFonts w:cs="Times New Roman"/>
      </w:rPr>
    </w:lvl>
    <w:lvl w:ilvl="8" w:tplc="0405001B" w:tentative="1">
      <w:start w:val="1"/>
      <w:numFmt w:val="lowerRoman"/>
      <w:lvlText w:val="%9."/>
      <w:lvlJc w:val="right"/>
      <w:pPr>
        <w:tabs>
          <w:tab w:val="num" w:pos="6120"/>
        </w:tabs>
        <w:ind w:left="6120" w:hanging="180"/>
      </w:pPr>
      <w:rPr>
        <w:rFonts w:cs="Times New Roman"/>
      </w:rPr>
    </w:lvl>
  </w:abstractNum>
  <w:abstractNum w:abstractNumId="28" w15:restartNumberingAfterBreak="0">
    <w:nsid w:val="485B0981"/>
    <w:multiLevelType w:val="hybridMultilevel"/>
    <w:tmpl w:val="5AF0013C"/>
    <w:lvl w:ilvl="0" w:tplc="C730F4D6">
      <w:start w:val="2"/>
      <w:numFmt w:val="bullet"/>
      <w:lvlText w:val="-"/>
      <w:lvlJc w:val="left"/>
      <w:pPr>
        <w:ind w:left="1785" w:hanging="360"/>
      </w:pPr>
      <w:rPr>
        <w:rFonts w:ascii="Arial" w:eastAsia="Times New Roman" w:hAnsi="Arial" w:cs="Arial" w:hint="default"/>
      </w:rPr>
    </w:lvl>
    <w:lvl w:ilvl="1" w:tplc="04050003" w:tentative="1">
      <w:start w:val="1"/>
      <w:numFmt w:val="bullet"/>
      <w:lvlText w:val="o"/>
      <w:lvlJc w:val="left"/>
      <w:pPr>
        <w:ind w:left="2505" w:hanging="360"/>
      </w:pPr>
      <w:rPr>
        <w:rFonts w:ascii="Courier New" w:hAnsi="Courier New" w:cs="Courier New" w:hint="default"/>
      </w:rPr>
    </w:lvl>
    <w:lvl w:ilvl="2" w:tplc="04050005" w:tentative="1">
      <w:start w:val="1"/>
      <w:numFmt w:val="bullet"/>
      <w:lvlText w:val=""/>
      <w:lvlJc w:val="left"/>
      <w:pPr>
        <w:ind w:left="3225" w:hanging="360"/>
      </w:pPr>
      <w:rPr>
        <w:rFonts w:ascii="Wingdings" w:hAnsi="Wingdings" w:hint="default"/>
      </w:rPr>
    </w:lvl>
    <w:lvl w:ilvl="3" w:tplc="04050001" w:tentative="1">
      <w:start w:val="1"/>
      <w:numFmt w:val="bullet"/>
      <w:lvlText w:val=""/>
      <w:lvlJc w:val="left"/>
      <w:pPr>
        <w:ind w:left="3945" w:hanging="360"/>
      </w:pPr>
      <w:rPr>
        <w:rFonts w:ascii="Symbol" w:hAnsi="Symbol" w:hint="default"/>
      </w:rPr>
    </w:lvl>
    <w:lvl w:ilvl="4" w:tplc="04050003" w:tentative="1">
      <w:start w:val="1"/>
      <w:numFmt w:val="bullet"/>
      <w:lvlText w:val="o"/>
      <w:lvlJc w:val="left"/>
      <w:pPr>
        <w:ind w:left="4665" w:hanging="360"/>
      </w:pPr>
      <w:rPr>
        <w:rFonts w:ascii="Courier New" w:hAnsi="Courier New" w:cs="Courier New" w:hint="default"/>
      </w:rPr>
    </w:lvl>
    <w:lvl w:ilvl="5" w:tplc="04050005" w:tentative="1">
      <w:start w:val="1"/>
      <w:numFmt w:val="bullet"/>
      <w:lvlText w:val=""/>
      <w:lvlJc w:val="left"/>
      <w:pPr>
        <w:ind w:left="5385" w:hanging="360"/>
      </w:pPr>
      <w:rPr>
        <w:rFonts w:ascii="Wingdings" w:hAnsi="Wingdings" w:hint="default"/>
      </w:rPr>
    </w:lvl>
    <w:lvl w:ilvl="6" w:tplc="04050001" w:tentative="1">
      <w:start w:val="1"/>
      <w:numFmt w:val="bullet"/>
      <w:lvlText w:val=""/>
      <w:lvlJc w:val="left"/>
      <w:pPr>
        <w:ind w:left="6105" w:hanging="360"/>
      </w:pPr>
      <w:rPr>
        <w:rFonts w:ascii="Symbol" w:hAnsi="Symbol" w:hint="default"/>
      </w:rPr>
    </w:lvl>
    <w:lvl w:ilvl="7" w:tplc="04050003" w:tentative="1">
      <w:start w:val="1"/>
      <w:numFmt w:val="bullet"/>
      <w:lvlText w:val="o"/>
      <w:lvlJc w:val="left"/>
      <w:pPr>
        <w:ind w:left="6825" w:hanging="360"/>
      </w:pPr>
      <w:rPr>
        <w:rFonts w:ascii="Courier New" w:hAnsi="Courier New" w:cs="Courier New" w:hint="default"/>
      </w:rPr>
    </w:lvl>
    <w:lvl w:ilvl="8" w:tplc="04050005" w:tentative="1">
      <w:start w:val="1"/>
      <w:numFmt w:val="bullet"/>
      <w:lvlText w:val=""/>
      <w:lvlJc w:val="left"/>
      <w:pPr>
        <w:ind w:left="7545" w:hanging="360"/>
      </w:pPr>
      <w:rPr>
        <w:rFonts w:ascii="Wingdings" w:hAnsi="Wingdings" w:hint="default"/>
      </w:rPr>
    </w:lvl>
  </w:abstractNum>
  <w:abstractNum w:abstractNumId="29" w15:restartNumberingAfterBreak="0">
    <w:nsid w:val="49145AB8"/>
    <w:multiLevelType w:val="hybridMultilevel"/>
    <w:tmpl w:val="07A82C8C"/>
    <w:lvl w:ilvl="0" w:tplc="7D465C80">
      <w:start w:val="1"/>
      <w:numFmt w:val="decimal"/>
      <w:lvlText w:val="(%1)"/>
      <w:lvlJc w:val="left"/>
      <w:pPr>
        <w:tabs>
          <w:tab w:val="num" w:pos="567"/>
        </w:tabs>
        <w:ind w:left="567" w:hanging="567"/>
      </w:pPr>
      <w:rPr>
        <w:rFonts w:hint="default"/>
      </w:rPr>
    </w:lvl>
    <w:lvl w:ilvl="1" w:tplc="6B7618C2">
      <w:start w:val="60"/>
      <w:numFmt w:val="bullet"/>
      <w:lvlText w:val=""/>
      <w:lvlJc w:val="left"/>
      <w:pPr>
        <w:tabs>
          <w:tab w:val="num" w:pos="1440"/>
        </w:tabs>
        <w:ind w:left="1440" w:hanging="360"/>
      </w:pPr>
      <w:rPr>
        <w:rFonts w:ascii="Symbol" w:eastAsia="Times New Roman" w:hAnsi="Symbol"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4F7505A4"/>
    <w:multiLevelType w:val="hybridMultilevel"/>
    <w:tmpl w:val="DD5E2356"/>
    <w:lvl w:ilvl="0" w:tplc="050C16AA">
      <w:start w:val="1"/>
      <w:numFmt w:val="decimal"/>
      <w:lvlText w:val="%1."/>
      <w:lvlJc w:val="left"/>
      <w:pPr>
        <w:tabs>
          <w:tab w:val="num" w:pos="780"/>
        </w:tabs>
        <w:ind w:left="780" w:hanging="420"/>
      </w:pPr>
      <w:rPr>
        <w:rFonts w:hint="default"/>
        <w:i w:val="0"/>
      </w:rPr>
    </w:lvl>
    <w:lvl w:ilvl="1" w:tplc="FA10DDA8">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15:restartNumberingAfterBreak="0">
    <w:nsid w:val="50516776"/>
    <w:multiLevelType w:val="hybridMultilevel"/>
    <w:tmpl w:val="8D1A83A6"/>
    <w:lvl w:ilvl="0" w:tplc="57CA5FE0">
      <w:start w:val="1"/>
      <w:numFmt w:val="bullet"/>
      <w:lvlText w:val="-"/>
      <w:lvlJc w:val="left"/>
      <w:pPr>
        <w:ind w:left="1080" w:hanging="360"/>
      </w:pPr>
      <w:rPr>
        <w:rFonts w:ascii="Arial" w:eastAsia="Times New Roman"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2" w15:restartNumberingAfterBreak="0">
    <w:nsid w:val="51AB4BBC"/>
    <w:multiLevelType w:val="hybridMultilevel"/>
    <w:tmpl w:val="619C3BA6"/>
    <w:lvl w:ilvl="0" w:tplc="FFFFFFFF">
      <w:start w:val="1"/>
      <w:numFmt w:val="decimal"/>
      <w:lvlText w:val="(%1)"/>
      <w:lvlJc w:val="left"/>
      <w:pPr>
        <w:tabs>
          <w:tab w:val="num" w:pos="567"/>
        </w:tabs>
        <w:ind w:left="567" w:hanging="567"/>
      </w:pPr>
      <w:rPr>
        <w:rFonts w:hint="default"/>
        <w:b w:val="0"/>
        <w:color w:val="auto"/>
      </w:rPr>
    </w:lvl>
    <w:lvl w:ilvl="1" w:tplc="FFFFFFFF">
      <w:start w:val="1"/>
      <w:numFmt w:val="lowerLetter"/>
      <w:lvlText w:val="%2)"/>
      <w:lvlJc w:val="left"/>
      <w:pPr>
        <w:tabs>
          <w:tab w:val="num" w:pos="927"/>
        </w:tabs>
        <w:ind w:left="907" w:hanging="340"/>
      </w:pPr>
      <w:rPr>
        <w:rFonts w:hint="default"/>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52D61EEC"/>
    <w:multiLevelType w:val="hybridMultilevel"/>
    <w:tmpl w:val="EDF0B958"/>
    <w:lvl w:ilvl="0" w:tplc="050C16AA">
      <w:start w:val="1"/>
      <w:numFmt w:val="decimal"/>
      <w:lvlText w:val="%1."/>
      <w:lvlJc w:val="left"/>
      <w:pPr>
        <w:ind w:left="1287" w:hanging="360"/>
      </w:pPr>
      <w:rPr>
        <w:rFonts w:hint="default"/>
        <w:i w:val="0"/>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4" w15:restartNumberingAfterBreak="0">
    <w:nsid w:val="563F01C4"/>
    <w:multiLevelType w:val="hybridMultilevel"/>
    <w:tmpl w:val="97D42DEE"/>
    <w:lvl w:ilvl="0" w:tplc="4AC6DDC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5" w15:restartNumberingAfterBreak="0">
    <w:nsid w:val="58BE47C5"/>
    <w:multiLevelType w:val="hybridMultilevel"/>
    <w:tmpl w:val="2C20383E"/>
    <w:lvl w:ilvl="0" w:tplc="2962EB44">
      <w:start w:val="1"/>
      <w:numFmt w:val="lowerLetter"/>
      <w:lvlText w:val="%1)"/>
      <w:lvlJc w:val="left"/>
      <w:pPr>
        <w:ind w:left="720" w:hanging="360"/>
      </w:pPr>
      <w:rPr>
        <w:rFonts w:ascii="Arial" w:eastAsia="Times New Roman" w:hAnsi="Arial" w:cs="Arial"/>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A460692"/>
    <w:multiLevelType w:val="hybridMultilevel"/>
    <w:tmpl w:val="34A04892"/>
    <w:lvl w:ilvl="0" w:tplc="B61CCF32">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B9103A1"/>
    <w:multiLevelType w:val="multilevel"/>
    <w:tmpl w:val="CF240CE8"/>
    <w:lvl w:ilvl="0">
      <w:start w:val="1"/>
      <w:numFmt w:val="bullet"/>
      <w:pStyle w:val="Styl2"/>
      <w:lvlText w:val=""/>
      <w:lvlJc w:val="left"/>
      <w:pPr>
        <w:tabs>
          <w:tab w:val="num" w:pos="720"/>
        </w:tabs>
        <w:ind w:left="720" w:hanging="360"/>
      </w:pPr>
      <w:rPr>
        <w:rFonts w:ascii="Wingdings" w:hAnsi="Wingdings" w:cs="Times New Roman" w:hint="default"/>
        <w:sz w:val="16"/>
        <w:szCs w:val="16"/>
      </w:rPr>
    </w:lvl>
    <w:lvl w:ilvl="1">
      <w:start w:val="1"/>
      <w:numFmt w:val="decimal"/>
      <w:lvlText w:val="%2."/>
      <w:lvlJc w:val="left"/>
      <w:pPr>
        <w:tabs>
          <w:tab w:val="num" w:pos="1534"/>
        </w:tabs>
        <w:ind w:left="1534" w:hanging="454"/>
      </w:pPr>
      <w:rPr>
        <w:rFonts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38" w15:restartNumberingAfterBreak="0">
    <w:nsid w:val="5D7631DF"/>
    <w:multiLevelType w:val="hybridMultilevel"/>
    <w:tmpl w:val="A780649E"/>
    <w:lvl w:ilvl="0" w:tplc="4E684432">
      <w:start w:val="1"/>
      <w:numFmt w:val="decimal"/>
      <w:lvlText w:val="(%1)"/>
      <w:lvlJc w:val="left"/>
      <w:pPr>
        <w:tabs>
          <w:tab w:val="num" w:pos="567"/>
        </w:tabs>
        <w:ind w:left="567" w:hanging="567"/>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9" w15:restartNumberingAfterBreak="0">
    <w:nsid w:val="68A26BFF"/>
    <w:multiLevelType w:val="hybridMultilevel"/>
    <w:tmpl w:val="B6848DBA"/>
    <w:lvl w:ilvl="0" w:tplc="07A22120">
      <w:start w:val="1"/>
      <w:numFmt w:val="decimal"/>
      <w:lvlText w:val="%1."/>
      <w:lvlJc w:val="left"/>
      <w:pPr>
        <w:tabs>
          <w:tab w:val="num" w:pos="360"/>
        </w:tabs>
        <w:ind w:left="360" w:hanging="360"/>
      </w:pPr>
      <w:rPr>
        <w:rFonts w:cs="Times New Roman"/>
        <w:b w:val="0"/>
        <w:i w:val="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6B130523"/>
    <w:multiLevelType w:val="hybridMultilevel"/>
    <w:tmpl w:val="8574597E"/>
    <w:lvl w:ilvl="0" w:tplc="07A22120">
      <w:start w:val="1"/>
      <w:numFmt w:val="decimal"/>
      <w:lvlText w:val="%1."/>
      <w:lvlJc w:val="left"/>
      <w:pPr>
        <w:tabs>
          <w:tab w:val="num" w:pos="720"/>
        </w:tabs>
        <w:ind w:left="720" w:hanging="360"/>
      </w:pPr>
      <w:rPr>
        <w:rFonts w:cs="Times New Roman"/>
        <w:b w:val="0"/>
        <w:i w:val="0"/>
      </w:rPr>
    </w:lvl>
    <w:lvl w:ilvl="1" w:tplc="04050019">
      <w:start w:val="1"/>
      <w:numFmt w:val="decimal"/>
      <w:lvlText w:val="%2."/>
      <w:lvlJc w:val="left"/>
      <w:pPr>
        <w:tabs>
          <w:tab w:val="num" w:pos="1440"/>
        </w:tabs>
        <w:ind w:left="1440" w:hanging="360"/>
      </w:pPr>
      <w:rPr>
        <w:rFonts w:cs="Times New Roman"/>
        <w:b w:val="0"/>
        <w:i w:val="0"/>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41" w15:restartNumberingAfterBreak="0">
    <w:nsid w:val="6D454008"/>
    <w:multiLevelType w:val="hybridMultilevel"/>
    <w:tmpl w:val="E500BC68"/>
    <w:lvl w:ilvl="0" w:tplc="6E80BC28">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F542DF1"/>
    <w:multiLevelType w:val="hybridMultilevel"/>
    <w:tmpl w:val="6C50A6DC"/>
    <w:lvl w:ilvl="0" w:tplc="04050001">
      <w:start w:val="1"/>
      <w:numFmt w:val="bullet"/>
      <w:lvlText w:val=""/>
      <w:lvlJc w:val="left"/>
      <w:pPr>
        <w:ind w:left="1560" w:hanging="360"/>
      </w:pPr>
      <w:rPr>
        <w:rFonts w:ascii="Symbol" w:hAnsi="Symbol" w:hint="default"/>
      </w:rPr>
    </w:lvl>
    <w:lvl w:ilvl="1" w:tplc="04050003" w:tentative="1">
      <w:start w:val="1"/>
      <w:numFmt w:val="bullet"/>
      <w:lvlText w:val="o"/>
      <w:lvlJc w:val="left"/>
      <w:pPr>
        <w:ind w:left="2280" w:hanging="360"/>
      </w:pPr>
      <w:rPr>
        <w:rFonts w:ascii="Courier New" w:hAnsi="Courier New" w:cs="Courier New" w:hint="default"/>
      </w:rPr>
    </w:lvl>
    <w:lvl w:ilvl="2" w:tplc="04050005" w:tentative="1">
      <w:start w:val="1"/>
      <w:numFmt w:val="bullet"/>
      <w:lvlText w:val=""/>
      <w:lvlJc w:val="left"/>
      <w:pPr>
        <w:ind w:left="3000" w:hanging="360"/>
      </w:pPr>
      <w:rPr>
        <w:rFonts w:ascii="Wingdings" w:hAnsi="Wingdings" w:hint="default"/>
      </w:rPr>
    </w:lvl>
    <w:lvl w:ilvl="3" w:tplc="04050001" w:tentative="1">
      <w:start w:val="1"/>
      <w:numFmt w:val="bullet"/>
      <w:lvlText w:val=""/>
      <w:lvlJc w:val="left"/>
      <w:pPr>
        <w:ind w:left="3720" w:hanging="360"/>
      </w:pPr>
      <w:rPr>
        <w:rFonts w:ascii="Symbol" w:hAnsi="Symbol" w:hint="default"/>
      </w:rPr>
    </w:lvl>
    <w:lvl w:ilvl="4" w:tplc="04050003" w:tentative="1">
      <w:start w:val="1"/>
      <w:numFmt w:val="bullet"/>
      <w:lvlText w:val="o"/>
      <w:lvlJc w:val="left"/>
      <w:pPr>
        <w:ind w:left="4440" w:hanging="360"/>
      </w:pPr>
      <w:rPr>
        <w:rFonts w:ascii="Courier New" w:hAnsi="Courier New" w:cs="Courier New" w:hint="default"/>
      </w:rPr>
    </w:lvl>
    <w:lvl w:ilvl="5" w:tplc="04050005" w:tentative="1">
      <w:start w:val="1"/>
      <w:numFmt w:val="bullet"/>
      <w:lvlText w:val=""/>
      <w:lvlJc w:val="left"/>
      <w:pPr>
        <w:ind w:left="5160" w:hanging="360"/>
      </w:pPr>
      <w:rPr>
        <w:rFonts w:ascii="Wingdings" w:hAnsi="Wingdings" w:hint="default"/>
      </w:rPr>
    </w:lvl>
    <w:lvl w:ilvl="6" w:tplc="04050001" w:tentative="1">
      <w:start w:val="1"/>
      <w:numFmt w:val="bullet"/>
      <w:lvlText w:val=""/>
      <w:lvlJc w:val="left"/>
      <w:pPr>
        <w:ind w:left="5880" w:hanging="360"/>
      </w:pPr>
      <w:rPr>
        <w:rFonts w:ascii="Symbol" w:hAnsi="Symbol" w:hint="default"/>
      </w:rPr>
    </w:lvl>
    <w:lvl w:ilvl="7" w:tplc="04050003" w:tentative="1">
      <w:start w:val="1"/>
      <w:numFmt w:val="bullet"/>
      <w:lvlText w:val="o"/>
      <w:lvlJc w:val="left"/>
      <w:pPr>
        <w:ind w:left="6600" w:hanging="360"/>
      </w:pPr>
      <w:rPr>
        <w:rFonts w:ascii="Courier New" w:hAnsi="Courier New" w:cs="Courier New" w:hint="default"/>
      </w:rPr>
    </w:lvl>
    <w:lvl w:ilvl="8" w:tplc="04050005" w:tentative="1">
      <w:start w:val="1"/>
      <w:numFmt w:val="bullet"/>
      <w:lvlText w:val=""/>
      <w:lvlJc w:val="left"/>
      <w:pPr>
        <w:ind w:left="7320" w:hanging="360"/>
      </w:pPr>
      <w:rPr>
        <w:rFonts w:ascii="Wingdings" w:hAnsi="Wingdings" w:hint="default"/>
      </w:rPr>
    </w:lvl>
  </w:abstractNum>
  <w:abstractNum w:abstractNumId="43" w15:restartNumberingAfterBreak="0">
    <w:nsid w:val="7199537D"/>
    <w:multiLevelType w:val="hybridMultilevel"/>
    <w:tmpl w:val="2AE042E4"/>
    <w:lvl w:ilvl="0" w:tplc="A8C890B6">
      <w:start w:val="1"/>
      <w:numFmt w:val="lowerLetter"/>
      <w:lvlText w:val="%1)"/>
      <w:lvlJc w:val="left"/>
      <w:pPr>
        <w:ind w:left="1062" w:hanging="360"/>
      </w:pPr>
      <w:rPr>
        <w:rFonts w:hint="default"/>
      </w:rPr>
    </w:lvl>
    <w:lvl w:ilvl="1" w:tplc="04050019" w:tentative="1">
      <w:start w:val="1"/>
      <w:numFmt w:val="lowerLetter"/>
      <w:lvlText w:val="%2."/>
      <w:lvlJc w:val="left"/>
      <w:pPr>
        <w:ind w:left="1782" w:hanging="360"/>
      </w:pPr>
    </w:lvl>
    <w:lvl w:ilvl="2" w:tplc="0405001B" w:tentative="1">
      <w:start w:val="1"/>
      <w:numFmt w:val="lowerRoman"/>
      <w:lvlText w:val="%3."/>
      <w:lvlJc w:val="right"/>
      <w:pPr>
        <w:ind w:left="2502" w:hanging="180"/>
      </w:pPr>
    </w:lvl>
    <w:lvl w:ilvl="3" w:tplc="0405000F" w:tentative="1">
      <w:start w:val="1"/>
      <w:numFmt w:val="decimal"/>
      <w:lvlText w:val="%4."/>
      <w:lvlJc w:val="left"/>
      <w:pPr>
        <w:ind w:left="3222" w:hanging="360"/>
      </w:pPr>
    </w:lvl>
    <w:lvl w:ilvl="4" w:tplc="04050019" w:tentative="1">
      <w:start w:val="1"/>
      <w:numFmt w:val="lowerLetter"/>
      <w:lvlText w:val="%5."/>
      <w:lvlJc w:val="left"/>
      <w:pPr>
        <w:ind w:left="3942" w:hanging="360"/>
      </w:pPr>
    </w:lvl>
    <w:lvl w:ilvl="5" w:tplc="0405001B" w:tentative="1">
      <w:start w:val="1"/>
      <w:numFmt w:val="lowerRoman"/>
      <w:lvlText w:val="%6."/>
      <w:lvlJc w:val="right"/>
      <w:pPr>
        <w:ind w:left="4662" w:hanging="180"/>
      </w:pPr>
    </w:lvl>
    <w:lvl w:ilvl="6" w:tplc="0405000F" w:tentative="1">
      <w:start w:val="1"/>
      <w:numFmt w:val="decimal"/>
      <w:lvlText w:val="%7."/>
      <w:lvlJc w:val="left"/>
      <w:pPr>
        <w:ind w:left="5382" w:hanging="360"/>
      </w:pPr>
    </w:lvl>
    <w:lvl w:ilvl="7" w:tplc="04050019" w:tentative="1">
      <w:start w:val="1"/>
      <w:numFmt w:val="lowerLetter"/>
      <w:lvlText w:val="%8."/>
      <w:lvlJc w:val="left"/>
      <w:pPr>
        <w:ind w:left="6102" w:hanging="360"/>
      </w:pPr>
    </w:lvl>
    <w:lvl w:ilvl="8" w:tplc="0405001B" w:tentative="1">
      <w:start w:val="1"/>
      <w:numFmt w:val="lowerRoman"/>
      <w:lvlText w:val="%9."/>
      <w:lvlJc w:val="right"/>
      <w:pPr>
        <w:ind w:left="6822" w:hanging="180"/>
      </w:pPr>
    </w:lvl>
  </w:abstractNum>
  <w:abstractNum w:abstractNumId="44" w15:restartNumberingAfterBreak="0">
    <w:nsid w:val="756A2B35"/>
    <w:multiLevelType w:val="hybridMultilevel"/>
    <w:tmpl w:val="3A24C834"/>
    <w:lvl w:ilvl="0" w:tplc="C03C4514">
      <w:start w:val="1"/>
      <w:numFmt w:val="bullet"/>
      <w:pStyle w:val="body"/>
      <w:lvlText w:val=""/>
      <w:lvlJc w:val="left"/>
      <w:pPr>
        <w:tabs>
          <w:tab w:val="num" w:pos="720"/>
        </w:tabs>
        <w:ind w:left="720" w:hanging="360"/>
      </w:pPr>
      <w:rPr>
        <w:rFonts w:ascii="Wingdings" w:hAnsi="Wingdings" w:cs="Times New Roman" w:hint="default"/>
        <w:sz w:val="16"/>
        <w:szCs w:val="16"/>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Times New Roman" w:hint="default"/>
      </w:rPr>
    </w:lvl>
    <w:lvl w:ilvl="3" w:tplc="04050001">
      <w:start w:val="1"/>
      <w:numFmt w:val="bullet"/>
      <w:lvlText w:val=""/>
      <w:lvlJc w:val="left"/>
      <w:pPr>
        <w:tabs>
          <w:tab w:val="num" w:pos="2880"/>
        </w:tabs>
        <w:ind w:left="2880" w:hanging="360"/>
      </w:pPr>
      <w:rPr>
        <w:rFonts w:ascii="Symbol" w:hAnsi="Symbol" w:cs="Times New Roman"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Times New Roman" w:hint="default"/>
      </w:rPr>
    </w:lvl>
    <w:lvl w:ilvl="6" w:tplc="04050001">
      <w:start w:val="1"/>
      <w:numFmt w:val="bullet"/>
      <w:lvlText w:val=""/>
      <w:lvlJc w:val="left"/>
      <w:pPr>
        <w:tabs>
          <w:tab w:val="num" w:pos="5040"/>
        </w:tabs>
        <w:ind w:left="5040" w:hanging="360"/>
      </w:pPr>
      <w:rPr>
        <w:rFonts w:ascii="Symbol" w:hAnsi="Symbol" w:cs="Times New Roman"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Times New Roman" w:hint="default"/>
      </w:rPr>
    </w:lvl>
  </w:abstractNum>
  <w:abstractNum w:abstractNumId="45" w15:restartNumberingAfterBreak="0">
    <w:nsid w:val="7BCC0A32"/>
    <w:multiLevelType w:val="hybridMultilevel"/>
    <w:tmpl w:val="B0204E94"/>
    <w:lvl w:ilvl="0" w:tplc="04050017">
      <w:start w:val="1"/>
      <w:numFmt w:val="lowerLetter"/>
      <w:lvlText w:val="%1)"/>
      <w:lvlJc w:val="left"/>
      <w:pPr>
        <w:ind w:left="1287" w:hanging="360"/>
      </w:pPr>
      <w:rPr>
        <w:rFont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46" w15:restartNumberingAfterBreak="0">
    <w:nsid w:val="7BFC3F10"/>
    <w:multiLevelType w:val="hybridMultilevel"/>
    <w:tmpl w:val="BDE8FE5E"/>
    <w:lvl w:ilvl="0" w:tplc="9126D37C">
      <w:start w:val="1"/>
      <w:numFmt w:val="lowerLetter"/>
      <w:lvlText w:val="%1)"/>
      <w:lvlJc w:val="left"/>
      <w:pPr>
        <w:ind w:left="960" w:hanging="360"/>
      </w:pPr>
      <w:rPr>
        <w:rFonts w:hint="default"/>
      </w:rPr>
    </w:lvl>
    <w:lvl w:ilvl="1" w:tplc="04050019" w:tentative="1">
      <w:start w:val="1"/>
      <w:numFmt w:val="lowerLetter"/>
      <w:lvlText w:val="%2."/>
      <w:lvlJc w:val="left"/>
      <w:pPr>
        <w:ind w:left="1680" w:hanging="360"/>
      </w:pPr>
    </w:lvl>
    <w:lvl w:ilvl="2" w:tplc="0405001B">
      <w:start w:val="1"/>
      <w:numFmt w:val="lowerRoman"/>
      <w:lvlText w:val="%3."/>
      <w:lvlJc w:val="right"/>
      <w:pPr>
        <w:ind w:left="2400" w:hanging="180"/>
      </w:pPr>
    </w:lvl>
    <w:lvl w:ilvl="3" w:tplc="0405000F" w:tentative="1">
      <w:start w:val="1"/>
      <w:numFmt w:val="decimal"/>
      <w:lvlText w:val="%4."/>
      <w:lvlJc w:val="left"/>
      <w:pPr>
        <w:ind w:left="3120" w:hanging="360"/>
      </w:pPr>
    </w:lvl>
    <w:lvl w:ilvl="4" w:tplc="04050019" w:tentative="1">
      <w:start w:val="1"/>
      <w:numFmt w:val="lowerLetter"/>
      <w:lvlText w:val="%5."/>
      <w:lvlJc w:val="left"/>
      <w:pPr>
        <w:ind w:left="3840" w:hanging="360"/>
      </w:pPr>
    </w:lvl>
    <w:lvl w:ilvl="5" w:tplc="0405001B" w:tentative="1">
      <w:start w:val="1"/>
      <w:numFmt w:val="lowerRoman"/>
      <w:lvlText w:val="%6."/>
      <w:lvlJc w:val="right"/>
      <w:pPr>
        <w:ind w:left="4560" w:hanging="180"/>
      </w:pPr>
    </w:lvl>
    <w:lvl w:ilvl="6" w:tplc="0405000F" w:tentative="1">
      <w:start w:val="1"/>
      <w:numFmt w:val="decimal"/>
      <w:lvlText w:val="%7."/>
      <w:lvlJc w:val="left"/>
      <w:pPr>
        <w:ind w:left="5280" w:hanging="360"/>
      </w:pPr>
    </w:lvl>
    <w:lvl w:ilvl="7" w:tplc="04050019" w:tentative="1">
      <w:start w:val="1"/>
      <w:numFmt w:val="lowerLetter"/>
      <w:lvlText w:val="%8."/>
      <w:lvlJc w:val="left"/>
      <w:pPr>
        <w:ind w:left="6000" w:hanging="360"/>
      </w:pPr>
    </w:lvl>
    <w:lvl w:ilvl="8" w:tplc="0405001B" w:tentative="1">
      <w:start w:val="1"/>
      <w:numFmt w:val="lowerRoman"/>
      <w:lvlText w:val="%9."/>
      <w:lvlJc w:val="right"/>
      <w:pPr>
        <w:ind w:left="6720" w:hanging="180"/>
      </w:pPr>
    </w:lvl>
  </w:abstractNum>
  <w:abstractNum w:abstractNumId="47" w15:restartNumberingAfterBreak="0">
    <w:nsid w:val="7C2B48B8"/>
    <w:multiLevelType w:val="multilevel"/>
    <w:tmpl w:val="3C481F04"/>
    <w:lvl w:ilvl="0">
      <w:start w:val="1"/>
      <w:numFmt w:val="decimal"/>
      <w:pStyle w:val="nadpisx"/>
      <w:lvlText w:val="%1."/>
      <w:lvlJc w:val="left"/>
      <w:pPr>
        <w:tabs>
          <w:tab w:val="num" w:pos="454"/>
        </w:tabs>
        <w:ind w:left="454" w:hanging="454"/>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7C4F377E"/>
    <w:multiLevelType w:val="hybridMultilevel"/>
    <w:tmpl w:val="3E7A58E4"/>
    <w:lvl w:ilvl="0" w:tplc="D2520918">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49" w15:restartNumberingAfterBreak="0">
    <w:nsid w:val="7DE34499"/>
    <w:multiLevelType w:val="hybridMultilevel"/>
    <w:tmpl w:val="DEA4ED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17849310">
    <w:abstractNumId w:val="0"/>
  </w:num>
  <w:num w:numId="2" w16cid:durableId="4939813">
    <w:abstractNumId w:val="17"/>
  </w:num>
  <w:num w:numId="3" w16cid:durableId="1041786024">
    <w:abstractNumId w:val="3"/>
  </w:num>
  <w:num w:numId="4" w16cid:durableId="189731428">
    <w:abstractNumId w:val="13"/>
  </w:num>
  <w:num w:numId="5" w16cid:durableId="53936411">
    <w:abstractNumId w:val="1"/>
  </w:num>
  <w:num w:numId="6" w16cid:durableId="884567203">
    <w:abstractNumId w:val="38"/>
  </w:num>
  <w:num w:numId="7" w16cid:durableId="1460488471">
    <w:abstractNumId w:val="10"/>
  </w:num>
  <w:num w:numId="8" w16cid:durableId="1258827304">
    <w:abstractNumId w:val="29"/>
  </w:num>
  <w:num w:numId="9" w16cid:durableId="179786333">
    <w:abstractNumId w:val="26"/>
  </w:num>
  <w:num w:numId="10" w16cid:durableId="1112626040">
    <w:abstractNumId w:val="16"/>
  </w:num>
  <w:num w:numId="11" w16cid:durableId="1733458072">
    <w:abstractNumId w:val="2"/>
  </w:num>
  <w:num w:numId="12" w16cid:durableId="530463408">
    <w:abstractNumId w:val="37"/>
  </w:num>
  <w:num w:numId="13" w16cid:durableId="2128086471">
    <w:abstractNumId w:val="47"/>
  </w:num>
  <w:num w:numId="14" w16cid:durableId="345909785">
    <w:abstractNumId w:val="44"/>
  </w:num>
  <w:num w:numId="15" w16cid:durableId="1983076168">
    <w:abstractNumId w:val="23"/>
  </w:num>
  <w:num w:numId="16" w16cid:durableId="2103141043">
    <w:abstractNumId w:val="45"/>
  </w:num>
  <w:num w:numId="17" w16cid:durableId="227114606">
    <w:abstractNumId w:val="35"/>
  </w:num>
  <w:num w:numId="18" w16cid:durableId="587156469">
    <w:abstractNumId w:val="11"/>
  </w:num>
  <w:num w:numId="19" w16cid:durableId="1573464649">
    <w:abstractNumId w:val="30"/>
  </w:num>
  <w:num w:numId="20" w16cid:durableId="1365056928">
    <w:abstractNumId w:val="49"/>
  </w:num>
  <w:num w:numId="21" w16cid:durableId="1341156256">
    <w:abstractNumId w:val="20"/>
  </w:num>
  <w:num w:numId="22" w16cid:durableId="1674213761">
    <w:abstractNumId w:val="41"/>
  </w:num>
  <w:num w:numId="23" w16cid:durableId="1484614377">
    <w:abstractNumId w:val="42"/>
  </w:num>
  <w:num w:numId="24" w16cid:durableId="61830943">
    <w:abstractNumId w:val="5"/>
  </w:num>
  <w:num w:numId="25" w16cid:durableId="2011981825">
    <w:abstractNumId w:val="15"/>
  </w:num>
  <w:num w:numId="26" w16cid:durableId="157309058">
    <w:abstractNumId w:val="22"/>
  </w:num>
  <w:num w:numId="27" w16cid:durableId="3634510">
    <w:abstractNumId w:val="18"/>
  </w:num>
  <w:num w:numId="28" w16cid:durableId="1303533671">
    <w:abstractNumId w:val="27"/>
  </w:num>
  <w:num w:numId="29" w16cid:durableId="114087782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20224732">
    <w:abstractNumId w:val="8"/>
  </w:num>
  <w:num w:numId="31" w16cid:durableId="1278490851">
    <w:abstractNumId w:val="39"/>
  </w:num>
  <w:num w:numId="32" w16cid:durableId="2049573051">
    <w:abstractNumId w:val="43"/>
  </w:num>
  <w:num w:numId="33" w16cid:durableId="1282103682">
    <w:abstractNumId w:val="9"/>
  </w:num>
  <w:num w:numId="34" w16cid:durableId="1386642459">
    <w:abstractNumId w:val="46"/>
  </w:num>
  <w:num w:numId="35" w16cid:durableId="977345099">
    <w:abstractNumId w:val="21"/>
  </w:num>
  <w:num w:numId="36" w16cid:durableId="2136674043">
    <w:abstractNumId w:val="7"/>
  </w:num>
  <w:num w:numId="37" w16cid:durableId="1646274268">
    <w:abstractNumId w:val="14"/>
  </w:num>
  <w:num w:numId="38" w16cid:durableId="687679964">
    <w:abstractNumId w:val="4"/>
  </w:num>
  <w:num w:numId="39" w16cid:durableId="986862820">
    <w:abstractNumId w:val="12"/>
  </w:num>
  <w:num w:numId="40" w16cid:durableId="480315651">
    <w:abstractNumId w:val="24"/>
  </w:num>
  <w:num w:numId="41" w16cid:durableId="874195304">
    <w:abstractNumId w:val="34"/>
  </w:num>
  <w:num w:numId="42" w16cid:durableId="1683699000">
    <w:abstractNumId w:val="19"/>
  </w:num>
  <w:num w:numId="43" w16cid:durableId="995769544">
    <w:abstractNumId w:val="33"/>
  </w:num>
  <w:num w:numId="44" w16cid:durableId="1520311988">
    <w:abstractNumId w:val="28"/>
  </w:num>
  <w:num w:numId="45" w16cid:durableId="1788039436">
    <w:abstractNumId w:val="48"/>
  </w:num>
  <w:num w:numId="46" w16cid:durableId="184291884">
    <w:abstractNumId w:val="6"/>
  </w:num>
  <w:num w:numId="47" w16cid:durableId="756513556">
    <w:abstractNumId w:val="31"/>
  </w:num>
  <w:num w:numId="48" w16cid:durableId="1384328846">
    <w:abstractNumId w:val="25"/>
  </w:num>
  <w:num w:numId="49" w16cid:durableId="1063218174">
    <w:abstractNumId w:val="36"/>
  </w:num>
  <w:num w:numId="50" w16cid:durableId="1046950629">
    <w:abstractNumId w:val="3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drawingGridHorizontalSpacing w:val="10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D3"/>
    <w:rsid w:val="00000892"/>
    <w:rsid w:val="000041B6"/>
    <w:rsid w:val="00014986"/>
    <w:rsid w:val="000156AA"/>
    <w:rsid w:val="00016625"/>
    <w:rsid w:val="00016ADC"/>
    <w:rsid w:val="00022A79"/>
    <w:rsid w:val="00023BB5"/>
    <w:rsid w:val="00025682"/>
    <w:rsid w:val="000258BC"/>
    <w:rsid w:val="000278BE"/>
    <w:rsid w:val="00027F1A"/>
    <w:rsid w:val="000322C7"/>
    <w:rsid w:val="00033FFC"/>
    <w:rsid w:val="00034DFB"/>
    <w:rsid w:val="000352EB"/>
    <w:rsid w:val="00035F2B"/>
    <w:rsid w:val="00036B14"/>
    <w:rsid w:val="00036C25"/>
    <w:rsid w:val="00040AAF"/>
    <w:rsid w:val="00040B0F"/>
    <w:rsid w:val="00040C80"/>
    <w:rsid w:val="000440FB"/>
    <w:rsid w:val="00045FCE"/>
    <w:rsid w:val="00047F25"/>
    <w:rsid w:val="00052007"/>
    <w:rsid w:val="00053DE0"/>
    <w:rsid w:val="0005463B"/>
    <w:rsid w:val="00057E21"/>
    <w:rsid w:val="00060D4C"/>
    <w:rsid w:val="000622F7"/>
    <w:rsid w:val="00063A5D"/>
    <w:rsid w:val="00064936"/>
    <w:rsid w:val="00065356"/>
    <w:rsid w:val="00066F53"/>
    <w:rsid w:val="00067B6E"/>
    <w:rsid w:val="000702BD"/>
    <w:rsid w:val="00070920"/>
    <w:rsid w:val="00070B0D"/>
    <w:rsid w:val="00072E8E"/>
    <w:rsid w:val="00073A71"/>
    <w:rsid w:val="00080650"/>
    <w:rsid w:val="000936C1"/>
    <w:rsid w:val="00093DFA"/>
    <w:rsid w:val="00094D14"/>
    <w:rsid w:val="000A019E"/>
    <w:rsid w:val="000A31C9"/>
    <w:rsid w:val="000A3F53"/>
    <w:rsid w:val="000A407B"/>
    <w:rsid w:val="000A40A5"/>
    <w:rsid w:val="000A4611"/>
    <w:rsid w:val="000A6335"/>
    <w:rsid w:val="000A6406"/>
    <w:rsid w:val="000A7D15"/>
    <w:rsid w:val="000B3563"/>
    <w:rsid w:val="000B4E34"/>
    <w:rsid w:val="000C429E"/>
    <w:rsid w:val="000C794F"/>
    <w:rsid w:val="000D23D9"/>
    <w:rsid w:val="000D48C4"/>
    <w:rsid w:val="000D5739"/>
    <w:rsid w:val="000D5BEE"/>
    <w:rsid w:val="000D717B"/>
    <w:rsid w:val="000E0EF8"/>
    <w:rsid w:val="000E4FB5"/>
    <w:rsid w:val="000E6A44"/>
    <w:rsid w:val="000E700F"/>
    <w:rsid w:val="000E799C"/>
    <w:rsid w:val="000F1C0E"/>
    <w:rsid w:val="000F65D2"/>
    <w:rsid w:val="001029A0"/>
    <w:rsid w:val="001046D5"/>
    <w:rsid w:val="00105539"/>
    <w:rsid w:val="001058B8"/>
    <w:rsid w:val="0011135B"/>
    <w:rsid w:val="001117C8"/>
    <w:rsid w:val="00111853"/>
    <w:rsid w:val="00112007"/>
    <w:rsid w:val="001141BD"/>
    <w:rsid w:val="0011550F"/>
    <w:rsid w:val="001160E1"/>
    <w:rsid w:val="00116AF4"/>
    <w:rsid w:val="0011713B"/>
    <w:rsid w:val="00120D08"/>
    <w:rsid w:val="00125AC3"/>
    <w:rsid w:val="00126FE9"/>
    <w:rsid w:val="00131461"/>
    <w:rsid w:val="00131AE1"/>
    <w:rsid w:val="00132403"/>
    <w:rsid w:val="00133A9D"/>
    <w:rsid w:val="00134651"/>
    <w:rsid w:val="00134CB8"/>
    <w:rsid w:val="001363D9"/>
    <w:rsid w:val="0013797C"/>
    <w:rsid w:val="001404FE"/>
    <w:rsid w:val="00140796"/>
    <w:rsid w:val="00140C5D"/>
    <w:rsid w:val="00141B36"/>
    <w:rsid w:val="00142F78"/>
    <w:rsid w:val="00143856"/>
    <w:rsid w:val="001438F8"/>
    <w:rsid w:val="00144531"/>
    <w:rsid w:val="00144D9E"/>
    <w:rsid w:val="00150EFC"/>
    <w:rsid w:val="00150F15"/>
    <w:rsid w:val="00151454"/>
    <w:rsid w:val="0015193E"/>
    <w:rsid w:val="00153E93"/>
    <w:rsid w:val="001566BE"/>
    <w:rsid w:val="00162892"/>
    <w:rsid w:val="00162ECA"/>
    <w:rsid w:val="00164785"/>
    <w:rsid w:val="00164CF4"/>
    <w:rsid w:val="0016559F"/>
    <w:rsid w:val="001658FF"/>
    <w:rsid w:val="00165D9D"/>
    <w:rsid w:val="00166688"/>
    <w:rsid w:val="001678E6"/>
    <w:rsid w:val="00173375"/>
    <w:rsid w:val="001737DF"/>
    <w:rsid w:val="001758B2"/>
    <w:rsid w:val="00176F75"/>
    <w:rsid w:val="00177D1A"/>
    <w:rsid w:val="00180EBF"/>
    <w:rsid w:val="0018177B"/>
    <w:rsid w:val="00184250"/>
    <w:rsid w:val="00185CB2"/>
    <w:rsid w:val="00186431"/>
    <w:rsid w:val="00186900"/>
    <w:rsid w:val="0019679D"/>
    <w:rsid w:val="001968AE"/>
    <w:rsid w:val="001A042A"/>
    <w:rsid w:val="001A58A2"/>
    <w:rsid w:val="001A683E"/>
    <w:rsid w:val="001A7A8B"/>
    <w:rsid w:val="001A7EB9"/>
    <w:rsid w:val="001B3DA5"/>
    <w:rsid w:val="001B7F11"/>
    <w:rsid w:val="001C49BD"/>
    <w:rsid w:val="001C5D89"/>
    <w:rsid w:val="001C6A5E"/>
    <w:rsid w:val="001C6BF4"/>
    <w:rsid w:val="001C6C01"/>
    <w:rsid w:val="001C7932"/>
    <w:rsid w:val="001D2AE2"/>
    <w:rsid w:val="001E052E"/>
    <w:rsid w:val="001E3E86"/>
    <w:rsid w:val="001E4605"/>
    <w:rsid w:val="001E54AD"/>
    <w:rsid w:val="001E5526"/>
    <w:rsid w:val="001E5ADF"/>
    <w:rsid w:val="001E6C42"/>
    <w:rsid w:val="001F02F6"/>
    <w:rsid w:val="001F4C96"/>
    <w:rsid w:val="001F5370"/>
    <w:rsid w:val="001F61E6"/>
    <w:rsid w:val="001F78EA"/>
    <w:rsid w:val="002012E3"/>
    <w:rsid w:val="00202AE8"/>
    <w:rsid w:val="00204171"/>
    <w:rsid w:val="00205D9D"/>
    <w:rsid w:val="00206D52"/>
    <w:rsid w:val="00207A76"/>
    <w:rsid w:val="002103D3"/>
    <w:rsid w:val="00212387"/>
    <w:rsid w:val="00212DCC"/>
    <w:rsid w:val="002134EB"/>
    <w:rsid w:val="00216CC6"/>
    <w:rsid w:val="00217553"/>
    <w:rsid w:val="00220840"/>
    <w:rsid w:val="002227F9"/>
    <w:rsid w:val="00225591"/>
    <w:rsid w:val="00226026"/>
    <w:rsid w:val="002310E4"/>
    <w:rsid w:val="00231AB4"/>
    <w:rsid w:val="0023267B"/>
    <w:rsid w:val="002328AE"/>
    <w:rsid w:val="00233A90"/>
    <w:rsid w:val="00237403"/>
    <w:rsid w:val="00244456"/>
    <w:rsid w:val="00244616"/>
    <w:rsid w:val="002453F7"/>
    <w:rsid w:val="00245D9C"/>
    <w:rsid w:val="00246149"/>
    <w:rsid w:val="00246478"/>
    <w:rsid w:val="00247A7B"/>
    <w:rsid w:val="00252799"/>
    <w:rsid w:val="00253F88"/>
    <w:rsid w:val="0025455F"/>
    <w:rsid w:val="00255EBF"/>
    <w:rsid w:val="00255FEA"/>
    <w:rsid w:val="002568F4"/>
    <w:rsid w:val="00256F5D"/>
    <w:rsid w:val="002574B1"/>
    <w:rsid w:val="002609D0"/>
    <w:rsid w:val="002664F1"/>
    <w:rsid w:val="00267DBF"/>
    <w:rsid w:val="002705FD"/>
    <w:rsid w:val="00273CCF"/>
    <w:rsid w:val="00274621"/>
    <w:rsid w:val="00275DC5"/>
    <w:rsid w:val="0027605F"/>
    <w:rsid w:val="00276A49"/>
    <w:rsid w:val="00276D2A"/>
    <w:rsid w:val="00281F54"/>
    <w:rsid w:val="00282D5E"/>
    <w:rsid w:val="00283C16"/>
    <w:rsid w:val="00283DCB"/>
    <w:rsid w:val="00283E92"/>
    <w:rsid w:val="0028433A"/>
    <w:rsid w:val="00284526"/>
    <w:rsid w:val="00285838"/>
    <w:rsid w:val="00285B1B"/>
    <w:rsid w:val="00286082"/>
    <w:rsid w:val="00291446"/>
    <w:rsid w:val="00291E5F"/>
    <w:rsid w:val="00291ED7"/>
    <w:rsid w:val="00291F8B"/>
    <w:rsid w:val="00293E82"/>
    <w:rsid w:val="00295FD8"/>
    <w:rsid w:val="002A2DEF"/>
    <w:rsid w:val="002A368C"/>
    <w:rsid w:val="002A6FD0"/>
    <w:rsid w:val="002A7233"/>
    <w:rsid w:val="002B1DF1"/>
    <w:rsid w:val="002B6B2C"/>
    <w:rsid w:val="002B7036"/>
    <w:rsid w:val="002B73D7"/>
    <w:rsid w:val="002C07DD"/>
    <w:rsid w:val="002C306F"/>
    <w:rsid w:val="002C3D4A"/>
    <w:rsid w:val="002C4599"/>
    <w:rsid w:val="002C781F"/>
    <w:rsid w:val="002D2A72"/>
    <w:rsid w:val="002D392E"/>
    <w:rsid w:val="002D3DCD"/>
    <w:rsid w:val="002D57C4"/>
    <w:rsid w:val="002D659C"/>
    <w:rsid w:val="002E1008"/>
    <w:rsid w:val="002E2D17"/>
    <w:rsid w:val="002E4D2F"/>
    <w:rsid w:val="002E502E"/>
    <w:rsid w:val="002E66C2"/>
    <w:rsid w:val="002E7955"/>
    <w:rsid w:val="002F0819"/>
    <w:rsid w:val="002F287A"/>
    <w:rsid w:val="002F48AB"/>
    <w:rsid w:val="002F518A"/>
    <w:rsid w:val="002F56B7"/>
    <w:rsid w:val="0030186A"/>
    <w:rsid w:val="00302053"/>
    <w:rsid w:val="00302126"/>
    <w:rsid w:val="00303A7E"/>
    <w:rsid w:val="003044B7"/>
    <w:rsid w:val="00305E74"/>
    <w:rsid w:val="00310521"/>
    <w:rsid w:val="00312E4B"/>
    <w:rsid w:val="00314547"/>
    <w:rsid w:val="00320B09"/>
    <w:rsid w:val="003218C2"/>
    <w:rsid w:val="003240EE"/>
    <w:rsid w:val="0032505D"/>
    <w:rsid w:val="003312EB"/>
    <w:rsid w:val="00331AFE"/>
    <w:rsid w:val="00332D35"/>
    <w:rsid w:val="00334149"/>
    <w:rsid w:val="0033535F"/>
    <w:rsid w:val="00335F60"/>
    <w:rsid w:val="00336CB5"/>
    <w:rsid w:val="003408FE"/>
    <w:rsid w:val="003421FF"/>
    <w:rsid w:val="00342974"/>
    <w:rsid w:val="00344DD4"/>
    <w:rsid w:val="00350319"/>
    <w:rsid w:val="003529AB"/>
    <w:rsid w:val="00353CA5"/>
    <w:rsid w:val="0035422C"/>
    <w:rsid w:val="003543EE"/>
    <w:rsid w:val="00354430"/>
    <w:rsid w:val="00355151"/>
    <w:rsid w:val="00356A79"/>
    <w:rsid w:val="00361961"/>
    <w:rsid w:val="003644F7"/>
    <w:rsid w:val="0036503C"/>
    <w:rsid w:val="003650A5"/>
    <w:rsid w:val="00366EF5"/>
    <w:rsid w:val="00367DB4"/>
    <w:rsid w:val="0037234F"/>
    <w:rsid w:val="003732AE"/>
    <w:rsid w:val="00373E08"/>
    <w:rsid w:val="00376A5C"/>
    <w:rsid w:val="003775DC"/>
    <w:rsid w:val="00382DCB"/>
    <w:rsid w:val="00385F08"/>
    <w:rsid w:val="003878AF"/>
    <w:rsid w:val="00391030"/>
    <w:rsid w:val="00391C23"/>
    <w:rsid w:val="0039468F"/>
    <w:rsid w:val="003A0B5C"/>
    <w:rsid w:val="003A0CD4"/>
    <w:rsid w:val="003A0EAE"/>
    <w:rsid w:val="003A3FBB"/>
    <w:rsid w:val="003A49FB"/>
    <w:rsid w:val="003A518E"/>
    <w:rsid w:val="003A6B75"/>
    <w:rsid w:val="003A6E8F"/>
    <w:rsid w:val="003B19F5"/>
    <w:rsid w:val="003B5A3C"/>
    <w:rsid w:val="003C3EA8"/>
    <w:rsid w:val="003C50BB"/>
    <w:rsid w:val="003C7484"/>
    <w:rsid w:val="003D0325"/>
    <w:rsid w:val="003D0E5A"/>
    <w:rsid w:val="003D656B"/>
    <w:rsid w:val="003D6AB6"/>
    <w:rsid w:val="003E1E1E"/>
    <w:rsid w:val="003E1E8A"/>
    <w:rsid w:val="003E40E7"/>
    <w:rsid w:val="003E51E9"/>
    <w:rsid w:val="003E6464"/>
    <w:rsid w:val="003E76CC"/>
    <w:rsid w:val="003F04ED"/>
    <w:rsid w:val="003F0B8B"/>
    <w:rsid w:val="003F0D70"/>
    <w:rsid w:val="003F2A10"/>
    <w:rsid w:val="003F2EDA"/>
    <w:rsid w:val="003F397E"/>
    <w:rsid w:val="003F4241"/>
    <w:rsid w:val="003F5216"/>
    <w:rsid w:val="003F5C97"/>
    <w:rsid w:val="00403B4E"/>
    <w:rsid w:val="00403D5D"/>
    <w:rsid w:val="00411226"/>
    <w:rsid w:val="00413249"/>
    <w:rsid w:val="00414BE1"/>
    <w:rsid w:val="00415193"/>
    <w:rsid w:val="004153C0"/>
    <w:rsid w:val="0041659B"/>
    <w:rsid w:val="004203A4"/>
    <w:rsid w:val="00424812"/>
    <w:rsid w:val="00424BC2"/>
    <w:rsid w:val="00434C2A"/>
    <w:rsid w:val="00435430"/>
    <w:rsid w:val="0043609A"/>
    <w:rsid w:val="00436B3D"/>
    <w:rsid w:val="004370B2"/>
    <w:rsid w:val="00441C1E"/>
    <w:rsid w:val="004436B6"/>
    <w:rsid w:val="00443CA3"/>
    <w:rsid w:val="004441AC"/>
    <w:rsid w:val="00445CCA"/>
    <w:rsid w:val="00446A94"/>
    <w:rsid w:val="00447AF5"/>
    <w:rsid w:val="00450DBE"/>
    <w:rsid w:val="00452845"/>
    <w:rsid w:val="00455229"/>
    <w:rsid w:val="00457091"/>
    <w:rsid w:val="00457DD1"/>
    <w:rsid w:val="00460851"/>
    <w:rsid w:val="00462AE6"/>
    <w:rsid w:val="00463710"/>
    <w:rsid w:val="004658AC"/>
    <w:rsid w:val="00470313"/>
    <w:rsid w:val="00473070"/>
    <w:rsid w:val="00473283"/>
    <w:rsid w:val="0047349B"/>
    <w:rsid w:val="004764B8"/>
    <w:rsid w:val="004836ED"/>
    <w:rsid w:val="004866DA"/>
    <w:rsid w:val="0049086A"/>
    <w:rsid w:val="00491A99"/>
    <w:rsid w:val="00492D91"/>
    <w:rsid w:val="00494A12"/>
    <w:rsid w:val="00497DC4"/>
    <w:rsid w:val="004A4588"/>
    <w:rsid w:val="004A5FE4"/>
    <w:rsid w:val="004A7059"/>
    <w:rsid w:val="004B139C"/>
    <w:rsid w:val="004B1A91"/>
    <w:rsid w:val="004B2529"/>
    <w:rsid w:val="004B441C"/>
    <w:rsid w:val="004B7094"/>
    <w:rsid w:val="004C325F"/>
    <w:rsid w:val="004C351B"/>
    <w:rsid w:val="004C4BC8"/>
    <w:rsid w:val="004D29CB"/>
    <w:rsid w:val="004D2DFB"/>
    <w:rsid w:val="004D4778"/>
    <w:rsid w:val="004D5338"/>
    <w:rsid w:val="004D56B6"/>
    <w:rsid w:val="004D623E"/>
    <w:rsid w:val="004D7113"/>
    <w:rsid w:val="004E0D2E"/>
    <w:rsid w:val="004E384F"/>
    <w:rsid w:val="004E41D6"/>
    <w:rsid w:val="004E461A"/>
    <w:rsid w:val="004E4709"/>
    <w:rsid w:val="004F0021"/>
    <w:rsid w:val="004F101E"/>
    <w:rsid w:val="004F1A50"/>
    <w:rsid w:val="004F1B95"/>
    <w:rsid w:val="004F253A"/>
    <w:rsid w:val="004F46DA"/>
    <w:rsid w:val="004F56C3"/>
    <w:rsid w:val="004F6F46"/>
    <w:rsid w:val="00501F35"/>
    <w:rsid w:val="00502089"/>
    <w:rsid w:val="005026DD"/>
    <w:rsid w:val="00502C66"/>
    <w:rsid w:val="00503198"/>
    <w:rsid w:val="005037D8"/>
    <w:rsid w:val="005050D8"/>
    <w:rsid w:val="005054DD"/>
    <w:rsid w:val="005078BE"/>
    <w:rsid w:val="00510390"/>
    <w:rsid w:val="00510429"/>
    <w:rsid w:val="00511483"/>
    <w:rsid w:val="00513083"/>
    <w:rsid w:val="00513552"/>
    <w:rsid w:val="00513B48"/>
    <w:rsid w:val="00520163"/>
    <w:rsid w:val="00520C37"/>
    <w:rsid w:val="00521B01"/>
    <w:rsid w:val="00522688"/>
    <w:rsid w:val="0052283C"/>
    <w:rsid w:val="00522BFB"/>
    <w:rsid w:val="00522C7F"/>
    <w:rsid w:val="00525BBA"/>
    <w:rsid w:val="00530430"/>
    <w:rsid w:val="00531A14"/>
    <w:rsid w:val="00532C23"/>
    <w:rsid w:val="00534249"/>
    <w:rsid w:val="00536615"/>
    <w:rsid w:val="0054113B"/>
    <w:rsid w:val="00541FC4"/>
    <w:rsid w:val="0054339B"/>
    <w:rsid w:val="005444BE"/>
    <w:rsid w:val="00544828"/>
    <w:rsid w:val="0054560D"/>
    <w:rsid w:val="005502DD"/>
    <w:rsid w:val="00551078"/>
    <w:rsid w:val="005542C8"/>
    <w:rsid w:val="00555D41"/>
    <w:rsid w:val="00556D66"/>
    <w:rsid w:val="0056118F"/>
    <w:rsid w:val="00562C7D"/>
    <w:rsid w:val="0056644B"/>
    <w:rsid w:val="00567D3E"/>
    <w:rsid w:val="00570424"/>
    <w:rsid w:val="00571144"/>
    <w:rsid w:val="005713FD"/>
    <w:rsid w:val="005717AB"/>
    <w:rsid w:val="00572E19"/>
    <w:rsid w:val="00575CF2"/>
    <w:rsid w:val="00575D64"/>
    <w:rsid w:val="0057671A"/>
    <w:rsid w:val="005778FF"/>
    <w:rsid w:val="005811EA"/>
    <w:rsid w:val="00582B30"/>
    <w:rsid w:val="00587AB0"/>
    <w:rsid w:val="00590DD3"/>
    <w:rsid w:val="00591CCD"/>
    <w:rsid w:val="00594ECD"/>
    <w:rsid w:val="00595A3C"/>
    <w:rsid w:val="005A2A0A"/>
    <w:rsid w:val="005A2CB5"/>
    <w:rsid w:val="005A4339"/>
    <w:rsid w:val="005A456A"/>
    <w:rsid w:val="005A51D9"/>
    <w:rsid w:val="005A7711"/>
    <w:rsid w:val="005B0BA6"/>
    <w:rsid w:val="005B21BC"/>
    <w:rsid w:val="005B704E"/>
    <w:rsid w:val="005B7D44"/>
    <w:rsid w:val="005C20FF"/>
    <w:rsid w:val="005C377C"/>
    <w:rsid w:val="005C38E5"/>
    <w:rsid w:val="005C3D24"/>
    <w:rsid w:val="005C5304"/>
    <w:rsid w:val="005D01C5"/>
    <w:rsid w:val="005D254C"/>
    <w:rsid w:val="005D25E5"/>
    <w:rsid w:val="005D3245"/>
    <w:rsid w:val="005D36B7"/>
    <w:rsid w:val="005D431C"/>
    <w:rsid w:val="005D544B"/>
    <w:rsid w:val="005D5A1D"/>
    <w:rsid w:val="005D6400"/>
    <w:rsid w:val="005D6B27"/>
    <w:rsid w:val="005D6D2B"/>
    <w:rsid w:val="005D79C2"/>
    <w:rsid w:val="005E0B57"/>
    <w:rsid w:val="005E16B1"/>
    <w:rsid w:val="005E2AB9"/>
    <w:rsid w:val="005E2EB9"/>
    <w:rsid w:val="005E38A6"/>
    <w:rsid w:val="005E50F2"/>
    <w:rsid w:val="005E57DD"/>
    <w:rsid w:val="005E750D"/>
    <w:rsid w:val="005E7F91"/>
    <w:rsid w:val="005F159F"/>
    <w:rsid w:val="005F1F69"/>
    <w:rsid w:val="005F2E73"/>
    <w:rsid w:val="005F4159"/>
    <w:rsid w:val="005F4B07"/>
    <w:rsid w:val="005F595E"/>
    <w:rsid w:val="005F7E5B"/>
    <w:rsid w:val="00604E0D"/>
    <w:rsid w:val="00604E56"/>
    <w:rsid w:val="00606D7A"/>
    <w:rsid w:val="00615D84"/>
    <w:rsid w:val="00616847"/>
    <w:rsid w:val="00617097"/>
    <w:rsid w:val="00620555"/>
    <w:rsid w:val="00621816"/>
    <w:rsid w:val="00622D64"/>
    <w:rsid w:val="00625B36"/>
    <w:rsid w:val="00625D85"/>
    <w:rsid w:val="00630E61"/>
    <w:rsid w:val="00636F1A"/>
    <w:rsid w:val="00640B12"/>
    <w:rsid w:val="006433DA"/>
    <w:rsid w:val="00644F72"/>
    <w:rsid w:val="00645F97"/>
    <w:rsid w:val="00647C5C"/>
    <w:rsid w:val="006533C5"/>
    <w:rsid w:val="0065514F"/>
    <w:rsid w:val="00655A04"/>
    <w:rsid w:val="00657FDF"/>
    <w:rsid w:val="006620B3"/>
    <w:rsid w:val="0066602E"/>
    <w:rsid w:val="00666086"/>
    <w:rsid w:val="00666240"/>
    <w:rsid w:val="00666661"/>
    <w:rsid w:val="006734BA"/>
    <w:rsid w:val="00673C66"/>
    <w:rsid w:val="006756D3"/>
    <w:rsid w:val="006759FF"/>
    <w:rsid w:val="0067776B"/>
    <w:rsid w:val="00682D9A"/>
    <w:rsid w:val="00683415"/>
    <w:rsid w:val="0068744F"/>
    <w:rsid w:val="00690E19"/>
    <w:rsid w:val="00691A62"/>
    <w:rsid w:val="00692256"/>
    <w:rsid w:val="00693D4E"/>
    <w:rsid w:val="0069454E"/>
    <w:rsid w:val="00694DC8"/>
    <w:rsid w:val="00694E53"/>
    <w:rsid w:val="00696E20"/>
    <w:rsid w:val="00696F55"/>
    <w:rsid w:val="006971FB"/>
    <w:rsid w:val="006A04B1"/>
    <w:rsid w:val="006A17BE"/>
    <w:rsid w:val="006A18F0"/>
    <w:rsid w:val="006A2BA4"/>
    <w:rsid w:val="006A4A69"/>
    <w:rsid w:val="006B131C"/>
    <w:rsid w:val="006B2480"/>
    <w:rsid w:val="006B5056"/>
    <w:rsid w:val="006B54A6"/>
    <w:rsid w:val="006B7890"/>
    <w:rsid w:val="006C3C37"/>
    <w:rsid w:val="006C433B"/>
    <w:rsid w:val="006C4979"/>
    <w:rsid w:val="006C697F"/>
    <w:rsid w:val="006D2D41"/>
    <w:rsid w:val="006D4CD3"/>
    <w:rsid w:val="006D65CB"/>
    <w:rsid w:val="006E0BDC"/>
    <w:rsid w:val="006E1A56"/>
    <w:rsid w:val="006E1A65"/>
    <w:rsid w:val="006E3B65"/>
    <w:rsid w:val="006E5950"/>
    <w:rsid w:val="006E65C2"/>
    <w:rsid w:val="006E73BC"/>
    <w:rsid w:val="006F0C19"/>
    <w:rsid w:val="006F2B5B"/>
    <w:rsid w:val="006F3262"/>
    <w:rsid w:val="006F4245"/>
    <w:rsid w:val="006F4F04"/>
    <w:rsid w:val="006F6D04"/>
    <w:rsid w:val="006F7DD0"/>
    <w:rsid w:val="007010CB"/>
    <w:rsid w:val="007016B3"/>
    <w:rsid w:val="007018FA"/>
    <w:rsid w:val="007072E5"/>
    <w:rsid w:val="007101F9"/>
    <w:rsid w:val="00714C05"/>
    <w:rsid w:val="007162C2"/>
    <w:rsid w:val="007171C0"/>
    <w:rsid w:val="0072160B"/>
    <w:rsid w:val="007216BE"/>
    <w:rsid w:val="00724690"/>
    <w:rsid w:val="00724C13"/>
    <w:rsid w:val="00725031"/>
    <w:rsid w:val="00726B83"/>
    <w:rsid w:val="007342CA"/>
    <w:rsid w:val="00734727"/>
    <w:rsid w:val="007379A8"/>
    <w:rsid w:val="0074196E"/>
    <w:rsid w:val="00742C1A"/>
    <w:rsid w:val="00744E6B"/>
    <w:rsid w:val="007461F5"/>
    <w:rsid w:val="00747AB6"/>
    <w:rsid w:val="0075212E"/>
    <w:rsid w:val="00752147"/>
    <w:rsid w:val="00752E5F"/>
    <w:rsid w:val="00753DFB"/>
    <w:rsid w:val="00755FB2"/>
    <w:rsid w:val="00756056"/>
    <w:rsid w:val="00756D01"/>
    <w:rsid w:val="007572D1"/>
    <w:rsid w:val="00760E0A"/>
    <w:rsid w:val="00760F43"/>
    <w:rsid w:val="007619C0"/>
    <w:rsid w:val="00761DE6"/>
    <w:rsid w:val="00762D9A"/>
    <w:rsid w:val="007636CC"/>
    <w:rsid w:val="00763E6A"/>
    <w:rsid w:val="00763E87"/>
    <w:rsid w:val="00766E17"/>
    <w:rsid w:val="00770080"/>
    <w:rsid w:val="00770ADA"/>
    <w:rsid w:val="007756E8"/>
    <w:rsid w:val="00775B1A"/>
    <w:rsid w:val="00776920"/>
    <w:rsid w:val="007779A0"/>
    <w:rsid w:val="00777BB8"/>
    <w:rsid w:val="007835F2"/>
    <w:rsid w:val="00787FD6"/>
    <w:rsid w:val="007928A2"/>
    <w:rsid w:val="00793FD6"/>
    <w:rsid w:val="007958B5"/>
    <w:rsid w:val="00795C96"/>
    <w:rsid w:val="007967A2"/>
    <w:rsid w:val="007971B6"/>
    <w:rsid w:val="007972AB"/>
    <w:rsid w:val="007A7747"/>
    <w:rsid w:val="007A7E0A"/>
    <w:rsid w:val="007B2016"/>
    <w:rsid w:val="007B24F7"/>
    <w:rsid w:val="007B5827"/>
    <w:rsid w:val="007B6670"/>
    <w:rsid w:val="007C0833"/>
    <w:rsid w:val="007C2F46"/>
    <w:rsid w:val="007C34A1"/>
    <w:rsid w:val="007C467E"/>
    <w:rsid w:val="007C54A4"/>
    <w:rsid w:val="007C56F0"/>
    <w:rsid w:val="007D2075"/>
    <w:rsid w:val="007D21E5"/>
    <w:rsid w:val="007D23D3"/>
    <w:rsid w:val="007D3DA6"/>
    <w:rsid w:val="007D69BB"/>
    <w:rsid w:val="007E21CA"/>
    <w:rsid w:val="007E2AA2"/>
    <w:rsid w:val="007E2EA3"/>
    <w:rsid w:val="007F2D64"/>
    <w:rsid w:val="007F2F65"/>
    <w:rsid w:val="007F36AB"/>
    <w:rsid w:val="007F45CC"/>
    <w:rsid w:val="007F7806"/>
    <w:rsid w:val="00802023"/>
    <w:rsid w:val="00802211"/>
    <w:rsid w:val="00802A85"/>
    <w:rsid w:val="008111A2"/>
    <w:rsid w:val="008143C4"/>
    <w:rsid w:val="00815828"/>
    <w:rsid w:val="00816AD2"/>
    <w:rsid w:val="0082004A"/>
    <w:rsid w:val="008225A0"/>
    <w:rsid w:val="008226E7"/>
    <w:rsid w:val="00823E48"/>
    <w:rsid w:val="00825A65"/>
    <w:rsid w:val="00831C5A"/>
    <w:rsid w:val="0083262A"/>
    <w:rsid w:val="00836F16"/>
    <w:rsid w:val="0084350A"/>
    <w:rsid w:val="00854D90"/>
    <w:rsid w:val="008610B9"/>
    <w:rsid w:val="00861973"/>
    <w:rsid w:val="00861B24"/>
    <w:rsid w:val="00862B28"/>
    <w:rsid w:val="00864B82"/>
    <w:rsid w:val="008654E5"/>
    <w:rsid w:val="0086701C"/>
    <w:rsid w:val="008678CA"/>
    <w:rsid w:val="00874564"/>
    <w:rsid w:val="00877026"/>
    <w:rsid w:val="0088063F"/>
    <w:rsid w:val="00880E8D"/>
    <w:rsid w:val="0088277A"/>
    <w:rsid w:val="00883671"/>
    <w:rsid w:val="00883A59"/>
    <w:rsid w:val="00883D09"/>
    <w:rsid w:val="0089184D"/>
    <w:rsid w:val="008924FF"/>
    <w:rsid w:val="008943C1"/>
    <w:rsid w:val="008948B1"/>
    <w:rsid w:val="00894E09"/>
    <w:rsid w:val="008957E6"/>
    <w:rsid w:val="0089677C"/>
    <w:rsid w:val="008979B1"/>
    <w:rsid w:val="008A04D7"/>
    <w:rsid w:val="008A18E4"/>
    <w:rsid w:val="008A2D8B"/>
    <w:rsid w:val="008A4D37"/>
    <w:rsid w:val="008B0363"/>
    <w:rsid w:val="008B3F9E"/>
    <w:rsid w:val="008B5A4B"/>
    <w:rsid w:val="008B75C2"/>
    <w:rsid w:val="008C0F64"/>
    <w:rsid w:val="008C23A4"/>
    <w:rsid w:val="008C249C"/>
    <w:rsid w:val="008C3B72"/>
    <w:rsid w:val="008C44F0"/>
    <w:rsid w:val="008C68DF"/>
    <w:rsid w:val="008D1037"/>
    <w:rsid w:val="008D25AC"/>
    <w:rsid w:val="008D2855"/>
    <w:rsid w:val="008D3016"/>
    <w:rsid w:val="008D59A2"/>
    <w:rsid w:val="008D79C6"/>
    <w:rsid w:val="008E09D7"/>
    <w:rsid w:val="008E1F48"/>
    <w:rsid w:val="008E3440"/>
    <w:rsid w:val="008E4AB4"/>
    <w:rsid w:val="008F14CB"/>
    <w:rsid w:val="008F3FAE"/>
    <w:rsid w:val="008F4118"/>
    <w:rsid w:val="008F43B8"/>
    <w:rsid w:val="008F518B"/>
    <w:rsid w:val="008F6940"/>
    <w:rsid w:val="008F7052"/>
    <w:rsid w:val="008F7057"/>
    <w:rsid w:val="0090238B"/>
    <w:rsid w:val="00906C59"/>
    <w:rsid w:val="00910338"/>
    <w:rsid w:val="009138D3"/>
    <w:rsid w:val="0091520D"/>
    <w:rsid w:val="00916596"/>
    <w:rsid w:val="0091796C"/>
    <w:rsid w:val="00920FD9"/>
    <w:rsid w:val="00922994"/>
    <w:rsid w:val="00922F09"/>
    <w:rsid w:val="0092648A"/>
    <w:rsid w:val="009275F6"/>
    <w:rsid w:val="009309A4"/>
    <w:rsid w:val="00930F0A"/>
    <w:rsid w:val="009310AE"/>
    <w:rsid w:val="00932704"/>
    <w:rsid w:val="00933D84"/>
    <w:rsid w:val="009342C9"/>
    <w:rsid w:val="00935951"/>
    <w:rsid w:val="00935EEB"/>
    <w:rsid w:val="00936A69"/>
    <w:rsid w:val="009402A4"/>
    <w:rsid w:val="00941C26"/>
    <w:rsid w:val="00942612"/>
    <w:rsid w:val="00942A2F"/>
    <w:rsid w:val="00942C0E"/>
    <w:rsid w:val="0094417B"/>
    <w:rsid w:val="0094550E"/>
    <w:rsid w:val="009476A8"/>
    <w:rsid w:val="009510B2"/>
    <w:rsid w:val="009549C6"/>
    <w:rsid w:val="00956FA4"/>
    <w:rsid w:val="00957198"/>
    <w:rsid w:val="00960557"/>
    <w:rsid w:val="00961B3C"/>
    <w:rsid w:val="00961D90"/>
    <w:rsid w:val="00967746"/>
    <w:rsid w:val="00967EC0"/>
    <w:rsid w:val="009703D8"/>
    <w:rsid w:val="00970B8A"/>
    <w:rsid w:val="00972BAB"/>
    <w:rsid w:val="00973688"/>
    <w:rsid w:val="0097398F"/>
    <w:rsid w:val="0097503C"/>
    <w:rsid w:val="0097610F"/>
    <w:rsid w:val="009771BF"/>
    <w:rsid w:val="009779CB"/>
    <w:rsid w:val="00981605"/>
    <w:rsid w:val="00981CE7"/>
    <w:rsid w:val="00981D61"/>
    <w:rsid w:val="0098252F"/>
    <w:rsid w:val="00983A8C"/>
    <w:rsid w:val="00984038"/>
    <w:rsid w:val="00985337"/>
    <w:rsid w:val="009902A5"/>
    <w:rsid w:val="009907A8"/>
    <w:rsid w:val="00991A55"/>
    <w:rsid w:val="00993304"/>
    <w:rsid w:val="009958C5"/>
    <w:rsid w:val="009966CF"/>
    <w:rsid w:val="00996D26"/>
    <w:rsid w:val="00996ECE"/>
    <w:rsid w:val="00997663"/>
    <w:rsid w:val="009A0A91"/>
    <w:rsid w:val="009A15D8"/>
    <w:rsid w:val="009A2298"/>
    <w:rsid w:val="009A5CBE"/>
    <w:rsid w:val="009B20ED"/>
    <w:rsid w:val="009B6B66"/>
    <w:rsid w:val="009C0AC8"/>
    <w:rsid w:val="009C25B3"/>
    <w:rsid w:val="009C49EE"/>
    <w:rsid w:val="009D0AD3"/>
    <w:rsid w:val="009D1C75"/>
    <w:rsid w:val="009D1E0F"/>
    <w:rsid w:val="009D222C"/>
    <w:rsid w:val="009E3D72"/>
    <w:rsid w:val="009E3FF9"/>
    <w:rsid w:val="009E424F"/>
    <w:rsid w:val="009E57AB"/>
    <w:rsid w:val="009E5D87"/>
    <w:rsid w:val="009E6760"/>
    <w:rsid w:val="009E7240"/>
    <w:rsid w:val="009F4622"/>
    <w:rsid w:val="009F762A"/>
    <w:rsid w:val="009F7E94"/>
    <w:rsid w:val="00A029A4"/>
    <w:rsid w:val="00A04E6F"/>
    <w:rsid w:val="00A069B7"/>
    <w:rsid w:val="00A06B4B"/>
    <w:rsid w:val="00A06D63"/>
    <w:rsid w:val="00A0768B"/>
    <w:rsid w:val="00A07CAC"/>
    <w:rsid w:val="00A10004"/>
    <w:rsid w:val="00A1058D"/>
    <w:rsid w:val="00A13905"/>
    <w:rsid w:val="00A16017"/>
    <w:rsid w:val="00A17B65"/>
    <w:rsid w:val="00A223FD"/>
    <w:rsid w:val="00A248C2"/>
    <w:rsid w:val="00A30071"/>
    <w:rsid w:val="00A30482"/>
    <w:rsid w:val="00A31B34"/>
    <w:rsid w:val="00A32769"/>
    <w:rsid w:val="00A366C1"/>
    <w:rsid w:val="00A379FF"/>
    <w:rsid w:val="00A40BF9"/>
    <w:rsid w:val="00A41270"/>
    <w:rsid w:val="00A41ACA"/>
    <w:rsid w:val="00A44493"/>
    <w:rsid w:val="00A44B28"/>
    <w:rsid w:val="00A51160"/>
    <w:rsid w:val="00A52A29"/>
    <w:rsid w:val="00A53294"/>
    <w:rsid w:val="00A55BC7"/>
    <w:rsid w:val="00A57222"/>
    <w:rsid w:val="00A61C82"/>
    <w:rsid w:val="00A63FA8"/>
    <w:rsid w:val="00A72332"/>
    <w:rsid w:val="00A7308D"/>
    <w:rsid w:val="00A74D4D"/>
    <w:rsid w:val="00A76175"/>
    <w:rsid w:val="00A81220"/>
    <w:rsid w:val="00A849CE"/>
    <w:rsid w:val="00A905DB"/>
    <w:rsid w:val="00A9337C"/>
    <w:rsid w:val="00A95D48"/>
    <w:rsid w:val="00A96587"/>
    <w:rsid w:val="00A97A95"/>
    <w:rsid w:val="00AA0D62"/>
    <w:rsid w:val="00AA0DF5"/>
    <w:rsid w:val="00AA10D4"/>
    <w:rsid w:val="00AA1EEC"/>
    <w:rsid w:val="00AA2B48"/>
    <w:rsid w:val="00AA4184"/>
    <w:rsid w:val="00AA69B6"/>
    <w:rsid w:val="00AA6AD6"/>
    <w:rsid w:val="00AA6B4D"/>
    <w:rsid w:val="00AA6F13"/>
    <w:rsid w:val="00AB0D13"/>
    <w:rsid w:val="00AB1072"/>
    <w:rsid w:val="00AB416A"/>
    <w:rsid w:val="00AB4546"/>
    <w:rsid w:val="00AB4869"/>
    <w:rsid w:val="00AB56F1"/>
    <w:rsid w:val="00AC07A2"/>
    <w:rsid w:val="00AC135A"/>
    <w:rsid w:val="00AC160F"/>
    <w:rsid w:val="00AC20F5"/>
    <w:rsid w:val="00AC42A8"/>
    <w:rsid w:val="00AC43DD"/>
    <w:rsid w:val="00AC44BD"/>
    <w:rsid w:val="00AC521D"/>
    <w:rsid w:val="00AC6047"/>
    <w:rsid w:val="00AD18CE"/>
    <w:rsid w:val="00AD2992"/>
    <w:rsid w:val="00AD2BFD"/>
    <w:rsid w:val="00AD3525"/>
    <w:rsid w:val="00AD5330"/>
    <w:rsid w:val="00AD72B7"/>
    <w:rsid w:val="00AD7580"/>
    <w:rsid w:val="00AE05EC"/>
    <w:rsid w:val="00AE095F"/>
    <w:rsid w:val="00AE1986"/>
    <w:rsid w:val="00AE687C"/>
    <w:rsid w:val="00AF03DF"/>
    <w:rsid w:val="00AF0BEC"/>
    <w:rsid w:val="00AF2253"/>
    <w:rsid w:val="00AF238D"/>
    <w:rsid w:val="00AF2739"/>
    <w:rsid w:val="00AF53F3"/>
    <w:rsid w:val="00AF6754"/>
    <w:rsid w:val="00AF7363"/>
    <w:rsid w:val="00AF7529"/>
    <w:rsid w:val="00B01364"/>
    <w:rsid w:val="00B02140"/>
    <w:rsid w:val="00B042B3"/>
    <w:rsid w:val="00B076C4"/>
    <w:rsid w:val="00B12D66"/>
    <w:rsid w:val="00B160B8"/>
    <w:rsid w:val="00B165A6"/>
    <w:rsid w:val="00B170CB"/>
    <w:rsid w:val="00B17189"/>
    <w:rsid w:val="00B24AA8"/>
    <w:rsid w:val="00B25E54"/>
    <w:rsid w:val="00B266A6"/>
    <w:rsid w:val="00B2685B"/>
    <w:rsid w:val="00B268FA"/>
    <w:rsid w:val="00B269ED"/>
    <w:rsid w:val="00B26B7E"/>
    <w:rsid w:val="00B270D5"/>
    <w:rsid w:val="00B30CB8"/>
    <w:rsid w:val="00B33D60"/>
    <w:rsid w:val="00B34697"/>
    <w:rsid w:val="00B3471C"/>
    <w:rsid w:val="00B40A07"/>
    <w:rsid w:val="00B41A8A"/>
    <w:rsid w:val="00B422F8"/>
    <w:rsid w:val="00B43CB6"/>
    <w:rsid w:val="00B440F8"/>
    <w:rsid w:val="00B45EF1"/>
    <w:rsid w:val="00B5198E"/>
    <w:rsid w:val="00B519D8"/>
    <w:rsid w:val="00B51B7F"/>
    <w:rsid w:val="00B51DCB"/>
    <w:rsid w:val="00B56898"/>
    <w:rsid w:val="00B61591"/>
    <w:rsid w:val="00B66764"/>
    <w:rsid w:val="00B70D40"/>
    <w:rsid w:val="00B764CD"/>
    <w:rsid w:val="00B76AE2"/>
    <w:rsid w:val="00B802FE"/>
    <w:rsid w:val="00B829DC"/>
    <w:rsid w:val="00B82A14"/>
    <w:rsid w:val="00B837EC"/>
    <w:rsid w:val="00B83BB4"/>
    <w:rsid w:val="00B84BFB"/>
    <w:rsid w:val="00B8504C"/>
    <w:rsid w:val="00B86D8B"/>
    <w:rsid w:val="00B87D0F"/>
    <w:rsid w:val="00B97273"/>
    <w:rsid w:val="00B978A1"/>
    <w:rsid w:val="00B97D77"/>
    <w:rsid w:val="00BA1B63"/>
    <w:rsid w:val="00BA4332"/>
    <w:rsid w:val="00BA5ADC"/>
    <w:rsid w:val="00BA7B39"/>
    <w:rsid w:val="00BA7F82"/>
    <w:rsid w:val="00BB16C9"/>
    <w:rsid w:val="00BB20E6"/>
    <w:rsid w:val="00BB3C42"/>
    <w:rsid w:val="00BB4127"/>
    <w:rsid w:val="00BB4153"/>
    <w:rsid w:val="00BB5027"/>
    <w:rsid w:val="00BB5DDB"/>
    <w:rsid w:val="00BB6E7B"/>
    <w:rsid w:val="00BC2390"/>
    <w:rsid w:val="00BC312F"/>
    <w:rsid w:val="00BC3613"/>
    <w:rsid w:val="00BC3627"/>
    <w:rsid w:val="00BC43B4"/>
    <w:rsid w:val="00BC647E"/>
    <w:rsid w:val="00BC7AD1"/>
    <w:rsid w:val="00BD330E"/>
    <w:rsid w:val="00BD3BD3"/>
    <w:rsid w:val="00BD4D61"/>
    <w:rsid w:val="00BD4DD8"/>
    <w:rsid w:val="00BD51FC"/>
    <w:rsid w:val="00BD7291"/>
    <w:rsid w:val="00BE0C74"/>
    <w:rsid w:val="00BE1194"/>
    <w:rsid w:val="00BE3766"/>
    <w:rsid w:val="00BE3A8B"/>
    <w:rsid w:val="00BE60D6"/>
    <w:rsid w:val="00BF0073"/>
    <w:rsid w:val="00BF032A"/>
    <w:rsid w:val="00BF3665"/>
    <w:rsid w:val="00BF3793"/>
    <w:rsid w:val="00BF3F85"/>
    <w:rsid w:val="00C018B8"/>
    <w:rsid w:val="00C03034"/>
    <w:rsid w:val="00C03944"/>
    <w:rsid w:val="00C046A0"/>
    <w:rsid w:val="00C051EC"/>
    <w:rsid w:val="00C153B6"/>
    <w:rsid w:val="00C16524"/>
    <w:rsid w:val="00C16B40"/>
    <w:rsid w:val="00C17ECD"/>
    <w:rsid w:val="00C234DC"/>
    <w:rsid w:val="00C23BDB"/>
    <w:rsid w:val="00C263DD"/>
    <w:rsid w:val="00C267FA"/>
    <w:rsid w:val="00C2790C"/>
    <w:rsid w:val="00C303E4"/>
    <w:rsid w:val="00C323A8"/>
    <w:rsid w:val="00C335B7"/>
    <w:rsid w:val="00C33CC3"/>
    <w:rsid w:val="00C36069"/>
    <w:rsid w:val="00C36C53"/>
    <w:rsid w:val="00C37C64"/>
    <w:rsid w:val="00C40217"/>
    <w:rsid w:val="00C42560"/>
    <w:rsid w:val="00C44256"/>
    <w:rsid w:val="00C4446D"/>
    <w:rsid w:val="00C44A94"/>
    <w:rsid w:val="00C47470"/>
    <w:rsid w:val="00C51702"/>
    <w:rsid w:val="00C5387C"/>
    <w:rsid w:val="00C5525F"/>
    <w:rsid w:val="00C55A0C"/>
    <w:rsid w:val="00C57C19"/>
    <w:rsid w:val="00C60152"/>
    <w:rsid w:val="00C604F2"/>
    <w:rsid w:val="00C619D8"/>
    <w:rsid w:val="00C67DFA"/>
    <w:rsid w:val="00C71A52"/>
    <w:rsid w:val="00C73A51"/>
    <w:rsid w:val="00C73BE2"/>
    <w:rsid w:val="00C73FEB"/>
    <w:rsid w:val="00C74EEE"/>
    <w:rsid w:val="00C74FF1"/>
    <w:rsid w:val="00C761D9"/>
    <w:rsid w:val="00C76938"/>
    <w:rsid w:val="00C8124D"/>
    <w:rsid w:val="00C852DC"/>
    <w:rsid w:val="00C87CDC"/>
    <w:rsid w:val="00C903C1"/>
    <w:rsid w:val="00C918A1"/>
    <w:rsid w:val="00C91C2E"/>
    <w:rsid w:val="00C92E8A"/>
    <w:rsid w:val="00C933DE"/>
    <w:rsid w:val="00C95DB3"/>
    <w:rsid w:val="00CA0838"/>
    <w:rsid w:val="00CA15DC"/>
    <w:rsid w:val="00CA3AEF"/>
    <w:rsid w:val="00CA568C"/>
    <w:rsid w:val="00CA743C"/>
    <w:rsid w:val="00CA78EF"/>
    <w:rsid w:val="00CB0DE0"/>
    <w:rsid w:val="00CB10C8"/>
    <w:rsid w:val="00CB1D8F"/>
    <w:rsid w:val="00CB27D1"/>
    <w:rsid w:val="00CB43C6"/>
    <w:rsid w:val="00CB6CF1"/>
    <w:rsid w:val="00CB75D6"/>
    <w:rsid w:val="00CC18F6"/>
    <w:rsid w:val="00CC2396"/>
    <w:rsid w:val="00CC3C55"/>
    <w:rsid w:val="00CC4D49"/>
    <w:rsid w:val="00CC5B66"/>
    <w:rsid w:val="00CC75DE"/>
    <w:rsid w:val="00CD0A60"/>
    <w:rsid w:val="00CD1572"/>
    <w:rsid w:val="00CD1897"/>
    <w:rsid w:val="00CD29C4"/>
    <w:rsid w:val="00CD3342"/>
    <w:rsid w:val="00CD3A49"/>
    <w:rsid w:val="00CD3C4C"/>
    <w:rsid w:val="00CD3EE2"/>
    <w:rsid w:val="00CD45E3"/>
    <w:rsid w:val="00CD7087"/>
    <w:rsid w:val="00CF1F0E"/>
    <w:rsid w:val="00CF2446"/>
    <w:rsid w:val="00CF3288"/>
    <w:rsid w:val="00CF3BB3"/>
    <w:rsid w:val="00CF4530"/>
    <w:rsid w:val="00D02455"/>
    <w:rsid w:val="00D034D8"/>
    <w:rsid w:val="00D04CDF"/>
    <w:rsid w:val="00D07291"/>
    <w:rsid w:val="00D07E1A"/>
    <w:rsid w:val="00D1025C"/>
    <w:rsid w:val="00D10D64"/>
    <w:rsid w:val="00D12503"/>
    <w:rsid w:val="00D14252"/>
    <w:rsid w:val="00D175A4"/>
    <w:rsid w:val="00D179B2"/>
    <w:rsid w:val="00D276ED"/>
    <w:rsid w:val="00D31268"/>
    <w:rsid w:val="00D32EB6"/>
    <w:rsid w:val="00D33AA3"/>
    <w:rsid w:val="00D34F64"/>
    <w:rsid w:val="00D35165"/>
    <w:rsid w:val="00D37465"/>
    <w:rsid w:val="00D40202"/>
    <w:rsid w:val="00D417EF"/>
    <w:rsid w:val="00D41B59"/>
    <w:rsid w:val="00D45C56"/>
    <w:rsid w:val="00D47251"/>
    <w:rsid w:val="00D55DF5"/>
    <w:rsid w:val="00D5633A"/>
    <w:rsid w:val="00D57104"/>
    <w:rsid w:val="00D61C34"/>
    <w:rsid w:val="00D628F0"/>
    <w:rsid w:val="00D66C2B"/>
    <w:rsid w:val="00D67B2D"/>
    <w:rsid w:val="00D67C30"/>
    <w:rsid w:val="00D715D0"/>
    <w:rsid w:val="00D715D2"/>
    <w:rsid w:val="00D727BF"/>
    <w:rsid w:val="00D73527"/>
    <w:rsid w:val="00D73573"/>
    <w:rsid w:val="00D73BEE"/>
    <w:rsid w:val="00D73C32"/>
    <w:rsid w:val="00D75894"/>
    <w:rsid w:val="00D76092"/>
    <w:rsid w:val="00D77160"/>
    <w:rsid w:val="00D77372"/>
    <w:rsid w:val="00D77686"/>
    <w:rsid w:val="00D77C51"/>
    <w:rsid w:val="00D77FA3"/>
    <w:rsid w:val="00D81642"/>
    <w:rsid w:val="00D84AE6"/>
    <w:rsid w:val="00D84C91"/>
    <w:rsid w:val="00D84CB3"/>
    <w:rsid w:val="00D855BF"/>
    <w:rsid w:val="00D85C6D"/>
    <w:rsid w:val="00D910ED"/>
    <w:rsid w:val="00D91CEF"/>
    <w:rsid w:val="00D92C8B"/>
    <w:rsid w:val="00D94902"/>
    <w:rsid w:val="00D94A1A"/>
    <w:rsid w:val="00D94A21"/>
    <w:rsid w:val="00D961F0"/>
    <w:rsid w:val="00D9670E"/>
    <w:rsid w:val="00DA49E0"/>
    <w:rsid w:val="00DA59FA"/>
    <w:rsid w:val="00DA6923"/>
    <w:rsid w:val="00DA6932"/>
    <w:rsid w:val="00DA6FC6"/>
    <w:rsid w:val="00DB6F16"/>
    <w:rsid w:val="00DB7F57"/>
    <w:rsid w:val="00DC01AD"/>
    <w:rsid w:val="00DC590B"/>
    <w:rsid w:val="00DC65EE"/>
    <w:rsid w:val="00DD2A08"/>
    <w:rsid w:val="00DD7D7F"/>
    <w:rsid w:val="00DE026A"/>
    <w:rsid w:val="00DE0C57"/>
    <w:rsid w:val="00DE15EA"/>
    <w:rsid w:val="00DE2041"/>
    <w:rsid w:val="00DE2947"/>
    <w:rsid w:val="00DE2967"/>
    <w:rsid w:val="00DE2BE2"/>
    <w:rsid w:val="00DE2D00"/>
    <w:rsid w:val="00DE2D54"/>
    <w:rsid w:val="00DE4163"/>
    <w:rsid w:val="00DE4AAA"/>
    <w:rsid w:val="00DE62FE"/>
    <w:rsid w:val="00DE7D72"/>
    <w:rsid w:val="00DF09DD"/>
    <w:rsid w:val="00DF11D2"/>
    <w:rsid w:val="00DF3252"/>
    <w:rsid w:val="00DF482B"/>
    <w:rsid w:val="00DF505F"/>
    <w:rsid w:val="00DF6107"/>
    <w:rsid w:val="00DF7EF8"/>
    <w:rsid w:val="00E0076C"/>
    <w:rsid w:val="00E02136"/>
    <w:rsid w:val="00E03B53"/>
    <w:rsid w:val="00E049BA"/>
    <w:rsid w:val="00E04CEE"/>
    <w:rsid w:val="00E06E4E"/>
    <w:rsid w:val="00E12D7C"/>
    <w:rsid w:val="00E165DB"/>
    <w:rsid w:val="00E2075E"/>
    <w:rsid w:val="00E20E81"/>
    <w:rsid w:val="00E22FDD"/>
    <w:rsid w:val="00E316F8"/>
    <w:rsid w:val="00E3286C"/>
    <w:rsid w:val="00E34056"/>
    <w:rsid w:val="00E34F1F"/>
    <w:rsid w:val="00E35AB8"/>
    <w:rsid w:val="00E3680F"/>
    <w:rsid w:val="00E36E40"/>
    <w:rsid w:val="00E40699"/>
    <w:rsid w:val="00E410B1"/>
    <w:rsid w:val="00E44A89"/>
    <w:rsid w:val="00E5117F"/>
    <w:rsid w:val="00E60A80"/>
    <w:rsid w:val="00E654A4"/>
    <w:rsid w:val="00E65FEC"/>
    <w:rsid w:val="00E66B57"/>
    <w:rsid w:val="00E6706C"/>
    <w:rsid w:val="00E70B0D"/>
    <w:rsid w:val="00E76DBF"/>
    <w:rsid w:val="00E77224"/>
    <w:rsid w:val="00E77E56"/>
    <w:rsid w:val="00E81C5E"/>
    <w:rsid w:val="00E81FDC"/>
    <w:rsid w:val="00E9152E"/>
    <w:rsid w:val="00E92617"/>
    <w:rsid w:val="00E93CD1"/>
    <w:rsid w:val="00E94CE3"/>
    <w:rsid w:val="00EA3D68"/>
    <w:rsid w:val="00EA5A00"/>
    <w:rsid w:val="00EA7018"/>
    <w:rsid w:val="00EB211F"/>
    <w:rsid w:val="00EB2EC2"/>
    <w:rsid w:val="00EB3687"/>
    <w:rsid w:val="00EB3B37"/>
    <w:rsid w:val="00EB71D0"/>
    <w:rsid w:val="00EC1527"/>
    <w:rsid w:val="00EC1EA6"/>
    <w:rsid w:val="00ED0A08"/>
    <w:rsid w:val="00ED2A35"/>
    <w:rsid w:val="00ED2E1D"/>
    <w:rsid w:val="00ED2EF7"/>
    <w:rsid w:val="00ED5150"/>
    <w:rsid w:val="00ED5AAD"/>
    <w:rsid w:val="00EE42DB"/>
    <w:rsid w:val="00EE76DA"/>
    <w:rsid w:val="00EF1983"/>
    <w:rsid w:val="00EF2437"/>
    <w:rsid w:val="00EF3D82"/>
    <w:rsid w:val="00EF7108"/>
    <w:rsid w:val="00F0085C"/>
    <w:rsid w:val="00F02B87"/>
    <w:rsid w:val="00F0368A"/>
    <w:rsid w:val="00F039CC"/>
    <w:rsid w:val="00F046DE"/>
    <w:rsid w:val="00F06398"/>
    <w:rsid w:val="00F066EA"/>
    <w:rsid w:val="00F07637"/>
    <w:rsid w:val="00F07DBE"/>
    <w:rsid w:val="00F10036"/>
    <w:rsid w:val="00F10E6D"/>
    <w:rsid w:val="00F1261D"/>
    <w:rsid w:val="00F1286A"/>
    <w:rsid w:val="00F162B8"/>
    <w:rsid w:val="00F16FE0"/>
    <w:rsid w:val="00F24156"/>
    <w:rsid w:val="00F24286"/>
    <w:rsid w:val="00F250A0"/>
    <w:rsid w:val="00F25239"/>
    <w:rsid w:val="00F259DA"/>
    <w:rsid w:val="00F26F35"/>
    <w:rsid w:val="00F27C08"/>
    <w:rsid w:val="00F32B1C"/>
    <w:rsid w:val="00F33EB8"/>
    <w:rsid w:val="00F348D7"/>
    <w:rsid w:val="00F459AE"/>
    <w:rsid w:val="00F50673"/>
    <w:rsid w:val="00F5318F"/>
    <w:rsid w:val="00F534CF"/>
    <w:rsid w:val="00F55126"/>
    <w:rsid w:val="00F56498"/>
    <w:rsid w:val="00F56B45"/>
    <w:rsid w:val="00F577BC"/>
    <w:rsid w:val="00F607C4"/>
    <w:rsid w:val="00F611C9"/>
    <w:rsid w:val="00F67605"/>
    <w:rsid w:val="00F6791C"/>
    <w:rsid w:val="00F67CA5"/>
    <w:rsid w:val="00F719DB"/>
    <w:rsid w:val="00F7532A"/>
    <w:rsid w:val="00F77EF2"/>
    <w:rsid w:val="00F801A4"/>
    <w:rsid w:val="00F857E3"/>
    <w:rsid w:val="00F9336D"/>
    <w:rsid w:val="00F955E9"/>
    <w:rsid w:val="00F9637E"/>
    <w:rsid w:val="00F969A9"/>
    <w:rsid w:val="00F97AE5"/>
    <w:rsid w:val="00FA31AE"/>
    <w:rsid w:val="00FA31E0"/>
    <w:rsid w:val="00FA39C1"/>
    <w:rsid w:val="00FA4F87"/>
    <w:rsid w:val="00FA5CDC"/>
    <w:rsid w:val="00FB08D6"/>
    <w:rsid w:val="00FB2167"/>
    <w:rsid w:val="00FB23AA"/>
    <w:rsid w:val="00FB31D3"/>
    <w:rsid w:val="00FB3780"/>
    <w:rsid w:val="00FB59D6"/>
    <w:rsid w:val="00FB76FD"/>
    <w:rsid w:val="00FB781C"/>
    <w:rsid w:val="00FB796E"/>
    <w:rsid w:val="00FB7B15"/>
    <w:rsid w:val="00FB7C61"/>
    <w:rsid w:val="00FB7FFE"/>
    <w:rsid w:val="00FC0118"/>
    <w:rsid w:val="00FC077D"/>
    <w:rsid w:val="00FC0FF0"/>
    <w:rsid w:val="00FC4B11"/>
    <w:rsid w:val="00FC4E28"/>
    <w:rsid w:val="00FC5189"/>
    <w:rsid w:val="00FD1F87"/>
    <w:rsid w:val="00FD40CF"/>
    <w:rsid w:val="00FD40EF"/>
    <w:rsid w:val="00FD5AD9"/>
    <w:rsid w:val="00FE0EC7"/>
    <w:rsid w:val="00FE12CF"/>
    <w:rsid w:val="00FE1B89"/>
    <w:rsid w:val="00FE2B74"/>
    <w:rsid w:val="00FE396C"/>
    <w:rsid w:val="00FE46D8"/>
    <w:rsid w:val="00FE4FBC"/>
    <w:rsid w:val="00FE75B0"/>
    <w:rsid w:val="00FE77AA"/>
    <w:rsid w:val="00FE7F4C"/>
    <w:rsid w:val="00FF1214"/>
    <w:rsid w:val="00FF1AAB"/>
    <w:rsid w:val="00FF2312"/>
    <w:rsid w:val="00FF2942"/>
    <w:rsid w:val="00FF33EC"/>
    <w:rsid w:val="00FF5605"/>
    <w:rsid w:val="00FF5C89"/>
    <w:rsid w:val="00FF5DA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22DD1"/>
  <w15:chartTrackingRefBased/>
  <w15:docId w15:val="{62B251DA-C784-46D1-BAAC-1AE68F7B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A5CBE"/>
    <w:pPr>
      <w:spacing w:before="80"/>
      <w:jc w:val="both"/>
    </w:pPr>
  </w:style>
  <w:style w:type="paragraph" w:styleId="Nadpis1">
    <w:name w:val="heading 1"/>
    <w:basedOn w:val="zklad"/>
    <w:next w:val="Odstavec1"/>
    <w:qFormat/>
    <w:pPr>
      <w:spacing w:before="240" w:after="120"/>
      <w:jc w:val="left"/>
      <w:outlineLvl w:val="0"/>
    </w:pPr>
    <w:rPr>
      <w:b/>
      <w:kern w:val="28"/>
      <w:sz w:val="28"/>
    </w:rPr>
  </w:style>
  <w:style w:type="paragraph" w:styleId="Nadpis2">
    <w:name w:val="heading 2"/>
    <w:basedOn w:val="zklad"/>
    <w:next w:val="Odstavec1"/>
    <w:qFormat/>
    <w:pPr>
      <w:spacing w:before="120" w:after="120"/>
      <w:jc w:val="left"/>
      <w:outlineLvl w:val="1"/>
    </w:pPr>
    <w:rPr>
      <w:b/>
      <w:sz w:val="26"/>
    </w:rPr>
  </w:style>
  <w:style w:type="paragraph" w:styleId="Nadpis3">
    <w:name w:val="heading 3"/>
    <w:basedOn w:val="zklad"/>
    <w:next w:val="Odstavec1"/>
    <w:qFormat/>
    <w:pPr>
      <w:spacing w:before="120" w:after="100"/>
      <w:jc w:val="left"/>
      <w:outlineLvl w:val="2"/>
    </w:pPr>
    <w:rPr>
      <w:b/>
    </w:rPr>
  </w:style>
  <w:style w:type="paragraph" w:styleId="Nadpis4">
    <w:name w:val="heading 4"/>
    <w:basedOn w:val="zklad"/>
    <w:next w:val="Odstavec1"/>
    <w:qFormat/>
    <w:pPr>
      <w:spacing w:before="120" w:after="60"/>
      <w:jc w:val="left"/>
      <w:outlineLvl w:val="3"/>
    </w:pPr>
    <w:rPr>
      <w:b/>
    </w:rPr>
  </w:style>
  <w:style w:type="paragraph" w:styleId="Nadpis5">
    <w:name w:val="heading 5"/>
    <w:basedOn w:val="Normln"/>
    <w:next w:val="Normln"/>
    <w:qFormat/>
    <w:pPr>
      <w:keepNext/>
      <w:spacing w:before="0"/>
      <w:outlineLvl w:val="4"/>
    </w:pPr>
    <w:rPr>
      <w:b/>
      <w:bCs/>
      <w:sz w:val="24"/>
      <w:szCs w:val="24"/>
    </w:rPr>
  </w:style>
  <w:style w:type="paragraph" w:styleId="Nadpis6">
    <w:name w:val="heading 6"/>
    <w:basedOn w:val="Normln"/>
    <w:next w:val="Normln"/>
    <w:qFormat/>
    <w:pPr>
      <w:keepNext/>
      <w:jc w:val="center"/>
      <w:outlineLvl w:val="5"/>
    </w:pPr>
    <w:rPr>
      <w:b/>
      <w:bCs/>
      <w:sz w:val="24"/>
    </w:rPr>
  </w:style>
  <w:style w:type="paragraph" w:styleId="Nadpis7">
    <w:name w:val="heading 7"/>
    <w:basedOn w:val="Normln"/>
    <w:next w:val="Normln"/>
    <w:qFormat/>
    <w:pPr>
      <w:keepNext/>
      <w:outlineLvl w:val="6"/>
    </w:pPr>
    <w:rPr>
      <w:sz w:val="24"/>
    </w:rPr>
  </w:style>
  <w:style w:type="paragraph" w:styleId="Nadpis8">
    <w:name w:val="heading 8"/>
    <w:basedOn w:val="Normln"/>
    <w:next w:val="Normln"/>
    <w:qFormat/>
    <w:pPr>
      <w:keepNext/>
      <w:pBdr>
        <w:top w:val="single" w:sz="4" w:space="3" w:color="auto"/>
        <w:left w:val="single" w:sz="4" w:space="17" w:color="auto"/>
        <w:bottom w:val="single" w:sz="4" w:space="1" w:color="auto"/>
        <w:right w:val="single" w:sz="4" w:space="4" w:color="auto"/>
      </w:pBdr>
      <w:ind w:left="360"/>
      <w:outlineLvl w:val="7"/>
    </w:pPr>
    <w:rPr>
      <w:rFonts w:ascii="Arial" w:hAnsi="Arial" w:cs="Arial"/>
      <w:b/>
      <w:bCs/>
      <w:sz w:val="22"/>
      <w:szCs w:val="22"/>
    </w:rPr>
  </w:style>
  <w:style w:type="paragraph" w:styleId="Nadpis9">
    <w:name w:val="heading 9"/>
    <w:basedOn w:val="Normln"/>
    <w:next w:val="Normln"/>
    <w:qFormat/>
    <w:pPr>
      <w:keepNext/>
      <w:outlineLvl w:val="8"/>
    </w:pPr>
    <w:rPr>
      <w:rFonts w:ascii="Arial" w:hAnsi="Arial" w:cs="Arial"/>
      <w:b/>
      <w:bCs/>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klad">
    <w:name w:val="základ"/>
    <w:pPr>
      <w:jc w:val="both"/>
    </w:pPr>
    <w:rPr>
      <w:sz w:val="24"/>
    </w:rPr>
  </w:style>
  <w:style w:type="paragraph" w:customStyle="1" w:styleId="Odstavec1">
    <w:name w:val="Odstavec1"/>
    <w:basedOn w:val="zklad"/>
    <w:pPr>
      <w:spacing w:before="80"/>
    </w:pPr>
  </w:style>
  <w:style w:type="paragraph" w:styleId="slovanseznam">
    <w:name w:val="List Number"/>
    <w:basedOn w:val="zklad"/>
    <w:semiHidden/>
    <w:pPr>
      <w:numPr>
        <w:numId w:val="1"/>
      </w:numPr>
      <w:tabs>
        <w:tab w:val="clear" w:pos="360"/>
        <w:tab w:val="num" w:pos="794"/>
      </w:tabs>
      <w:ind w:left="794" w:hanging="454"/>
    </w:pPr>
  </w:style>
  <w:style w:type="paragraph" w:customStyle="1" w:styleId="Odrky1">
    <w:name w:val="Odrážky1"/>
    <w:basedOn w:val="zklad"/>
    <w:pPr>
      <w:numPr>
        <w:numId w:val="2"/>
      </w:numPr>
      <w:spacing w:before="120"/>
    </w:pPr>
  </w:style>
  <w:style w:type="paragraph" w:customStyle="1" w:styleId="Odrky2">
    <w:name w:val="Odrážky2"/>
    <w:basedOn w:val="zklad"/>
    <w:pPr>
      <w:numPr>
        <w:numId w:val="3"/>
      </w:numPr>
      <w:spacing w:before="120"/>
    </w:pPr>
  </w:style>
  <w:style w:type="paragraph" w:customStyle="1" w:styleId="Odstavec2">
    <w:name w:val="Odstavec2"/>
    <w:basedOn w:val="Odstavec1"/>
    <w:pPr>
      <w:ind w:firstLine="340"/>
    </w:pPr>
  </w:style>
  <w:style w:type="paragraph" w:styleId="Seznam">
    <w:name w:val="List"/>
    <w:basedOn w:val="zklad"/>
    <w:semiHidden/>
    <w:pPr>
      <w:numPr>
        <w:numId w:val="4"/>
      </w:numPr>
    </w:pPr>
  </w:style>
  <w:style w:type="paragraph" w:styleId="Zhlav">
    <w:name w:val="header"/>
    <w:basedOn w:val="Normln"/>
    <w:link w:val="ZhlavChar"/>
    <w:uiPriority w:val="99"/>
    <w:pPr>
      <w:tabs>
        <w:tab w:val="center" w:pos="4536"/>
        <w:tab w:val="right" w:pos="9072"/>
      </w:tabs>
    </w:pPr>
  </w:style>
  <w:style w:type="paragraph" w:styleId="Zpat">
    <w:name w:val="footer"/>
    <w:basedOn w:val="Normln"/>
    <w:semiHidden/>
    <w:pPr>
      <w:tabs>
        <w:tab w:val="center" w:pos="4536"/>
        <w:tab w:val="right" w:pos="9072"/>
      </w:tabs>
    </w:pPr>
  </w:style>
  <w:style w:type="paragraph" w:customStyle="1" w:styleId="KRUODRAZKY">
    <w:name w:val="_KRU_ODRAZKY"/>
    <w:basedOn w:val="KRUTEXTODSTAVCE"/>
    <w:pPr>
      <w:tabs>
        <w:tab w:val="num" w:pos="360"/>
      </w:tabs>
    </w:pPr>
  </w:style>
  <w:style w:type="paragraph" w:customStyle="1" w:styleId="KRUTEXTODSTAVCE">
    <w:name w:val="_KRU_TEXT_ODSTAVCE"/>
    <w:basedOn w:val="Normln"/>
    <w:pPr>
      <w:spacing w:before="0" w:line="288" w:lineRule="auto"/>
      <w:jc w:val="left"/>
    </w:pPr>
    <w:rPr>
      <w:rFonts w:ascii="Arial" w:hAnsi="Arial" w:cs="Arial"/>
      <w:sz w:val="22"/>
      <w:szCs w:val="24"/>
    </w:rPr>
  </w:style>
  <w:style w:type="paragraph" w:customStyle="1" w:styleId="odrky">
    <w:name w:val="odrážky"/>
    <w:basedOn w:val="Normln"/>
    <w:pPr>
      <w:numPr>
        <w:numId w:val="11"/>
      </w:numPr>
      <w:autoSpaceDE w:val="0"/>
      <w:autoSpaceDN w:val="0"/>
      <w:spacing w:before="0"/>
    </w:pPr>
    <w:rPr>
      <w:rFonts w:ascii="Arial" w:hAnsi="Arial" w:cs="Arial"/>
    </w:rPr>
  </w:style>
  <w:style w:type="paragraph" w:customStyle="1" w:styleId="Styl2">
    <w:name w:val="Styl2"/>
    <w:basedOn w:val="Normln"/>
    <w:pPr>
      <w:numPr>
        <w:numId w:val="12"/>
      </w:numPr>
      <w:autoSpaceDE w:val="0"/>
      <w:autoSpaceDN w:val="0"/>
      <w:spacing w:before="0"/>
      <w:ind w:left="737" w:hanging="340"/>
      <w:jc w:val="left"/>
    </w:pPr>
    <w:rPr>
      <w:rFonts w:ascii="Arial" w:hAnsi="Arial" w:cs="Arial"/>
      <w:b/>
      <w:bCs/>
      <w:sz w:val="22"/>
      <w:szCs w:val="22"/>
    </w:rPr>
  </w:style>
  <w:style w:type="paragraph" w:customStyle="1" w:styleId="nadpisx">
    <w:name w:val="nadpis x"/>
    <w:pPr>
      <w:numPr>
        <w:numId w:val="13"/>
      </w:numPr>
      <w:jc w:val="both"/>
    </w:pPr>
    <w:rPr>
      <w:rFonts w:ascii="Arial" w:hAnsi="Arial" w:cs="Arial"/>
      <w:b/>
      <w:bCs/>
      <w:sz w:val="24"/>
      <w:szCs w:val="24"/>
    </w:rPr>
  </w:style>
  <w:style w:type="paragraph" w:customStyle="1" w:styleId="body">
    <w:name w:val="body"/>
    <w:basedOn w:val="Normln"/>
    <w:pPr>
      <w:numPr>
        <w:numId w:val="14"/>
      </w:numPr>
      <w:spacing w:before="0"/>
      <w:jc w:val="left"/>
    </w:pPr>
    <w:rPr>
      <w:sz w:val="24"/>
      <w:szCs w:val="24"/>
    </w:rPr>
  </w:style>
  <w:style w:type="paragraph" w:styleId="Zkladntext">
    <w:name w:val="Body Text"/>
    <w:basedOn w:val="Normln"/>
    <w:semiHidden/>
    <w:pPr>
      <w:spacing w:before="0"/>
      <w:jc w:val="left"/>
    </w:pPr>
    <w:rPr>
      <w:b/>
      <w:bCs/>
      <w:sz w:val="24"/>
      <w:szCs w:val="24"/>
    </w:rPr>
  </w:style>
  <w:style w:type="paragraph" w:styleId="Zkladntext2">
    <w:name w:val="Body Text 2"/>
    <w:basedOn w:val="Normln"/>
    <w:semiHidden/>
    <w:pPr>
      <w:autoSpaceDE w:val="0"/>
      <w:autoSpaceDN w:val="0"/>
      <w:adjustRightInd w:val="0"/>
      <w:spacing w:before="0"/>
    </w:pPr>
    <w:rPr>
      <w:b/>
      <w:bCs/>
      <w:color w:val="000000"/>
      <w:sz w:val="24"/>
    </w:rPr>
  </w:style>
  <w:style w:type="paragraph" w:customStyle="1" w:styleId="bod1">
    <w:name w:val="bod 1."/>
    <w:basedOn w:val="Zkladntext"/>
    <w:autoRedefine/>
    <w:rsid w:val="00036B14"/>
    <w:pPr>
      <w:framePr w:hSpace="141" w:wrap="around" w:vAnchor="text" w:hAnchor="text" w:y="1"/>
      <w:tabs>
        <w:tab w:val="center" w:pos="7020"/>
      </w:tabs>
      <w:suppressOverlap/>
    </w:pPr>
    <w:rPr>
      <w:rFonts w:ascii="Arial" w:hAnsi="Arial" w:cs="Arial"/>
      <w:b w:val="0"/>
      <w:bCs w:val="0"/>
      <w:sz w:val="22"/>
    </w:rPr>
  </w:style>
  <w:style w:type="paragraph" w:styleId="Zkladntext3">
    <w:name w:val="Body Text 3"/>
    <w:basedOn w:val="Normln"/>
    <w:semiHidden/>
    <w:pPr>
      <w:autoSpaceDE w:val="0"/>
      <w:autoSpaceDN w:val="0"/>
      <w:adjustRightInd w:val="0"/>
    </w:pPr>
    <w:rPr>
      <w:rFonts w:ascii="Arial" w:hAnsi="Arial" w:cs="Arial"/>
      <w:color w:val="0000FF"/>
      <w:sz w:val="22"/>
    </w:rPr>
  </w:style>
  <w:style w:type="paragraph" w:customStyle="1" w:styleId="bod10">
    <w:name w:val="bod1"/>
    <w:basedOn w:val="Obsah1"/>
    <w:pPr>
      <w:tabs>
        <w:tab w:val="right" w:leader="dot" w:pos="9072"/>
      </w:tabs>
      <w:autoSpaceDE w:val="0"/>
      <w:autoSpaceDN w:val="0"/>
      <w:spacing w:before="120"/>
      <w:ind w:left="270" w:hanging="270"/>
      <w:jc w:val="both"/>
    </w:pPr>
  </w:style>
  <w:style w:type="paragraph" w:styleId="Obsah1">
    <w:name w:val="toc 1"/>
    <w:basedOn w:val="Normln"/>
    <w:next w:val="Normln"/>
    <w:autoRedefine/>
    <w:semiHidden/>
    <w:pPr>
      <w:spacing w:before="0"/>
      <w:jc w:val="left"/>
    </w:pPr>
    <w:rPr>
      <w:sz w:val="24"/>
      <w:szCs w:val="24"/>
    </w:rPr>
  </w:style>
  <w:style w:type="paragraph" w:styleId="Textbubliny">
    <w:name w:val="Balloon Text"/>
    <w:basedOn w:val="Normln"/>
    <w:semiHidden/>
    <w:pPr>
      <w:spacing w:before="0"/>
      <w:jc w:val="left"/>
    </w:pPr>
    <w:rPr>
      <w:rFonts w:ascii="Tahoma" w:hAnsi="Tahoma" w:cs="Tahoma"/>
      <w:sz w:val="16"/>
      <w:szCs w:val="16"/>
    </w:rPr>
  </w:style>
  <w:style w:type="paragraph" w:customStyle="1" w:styleId="NoteHead">
    <w:name w:val="NoteHead"/>
    <w:basedOn w:val="Normln"/>
    <w:next w:val="Normln"/>
    <w:pPr>
      <w:spacing w:before="0" w:after="240"/>
      <w:jc w:val="center"/>
    </w:pPr>
    <w:rPr>
      <w:b/>
      <w:bCs/>
      <w:sz w:val="24"/>
      <w:szCs w:val="24"/>
    </w:rPr>
  </w:style>
  <w:style w:type="paragraph" w:customStyle="1" w:styleId="dvojodst">
    <w:name w:val="dvojodst"/>
    <w:basedOn w:val="Normln"/>
    <w:pPr>
      <w:autoSpaceDE w:val="0"/>
      <w:autoSpaceDN w:val="0"/>
      <w:spacing w:before="0"/>
      <w:ind w:left="567"/>
    </w:pPr>
    <w:rPr>
      <w:rFonts w:ascii="Arial" w:hAnsi="Arial" w:cs="Arial"/>
    </w:rPr>
  </w:style>
  <w:style w:type="paragraph" w:styleId="Zkladntextodsazen">
    <w:name w:val="Body Text Indent"/>
    <w:basedOn w:val="Normln"/>
    <w:semiHidden/>
    <w:pPr>
      <w:ind w:left="360" w:hanging="360"/>
    </w:pPr>
    <w:rPr>
      <w:sz w:val="24"/>
    </w:rPr>
  </w:style>
  <w:style w:type="paragraph" w:styleId="Zkladntextodsazen2">
    <w:name w:val="Body Text Indent 2"/>
    <w:basedOn w:val="Normln"/>
    <w:semiHidden/>
    <w:pPr>
      <w:autoSpaceDE w:val="0"/>
      <w:autoSpaceDN w:val="0"/>
      <w:adjustRightInd w:val="0"/>
      <w:spacing w:before="0"/>
      <w:ind w:left="540" w:firstLine="27"/>
    </w:pPr>
    <w:rPr>
      <w:color w:val="000000"/>
      <w:sz w:val="24"/>
    </w:rPr>
  </w:style>
  <w:style w:type="character" w:styleId="Znakapoznpodarou">
    <w:name w:val="footnote reference"/>
    <w:rPr>
      <w:vertAlign w:val="superscript"/>
    </w:rPr>
  </w:style>
  <w:style w:type="paragraph" w:styleId="Zkladntextodsazen3">
    <w:name w:val="Body Text Indent 3"/>
    <w:basedOn w:val="Normln"/>
    <w:semiHidden/>
    <w:pPr>
      <w:tabs>
        <w:tab w:val="left" w:pos="425"/>
        <w:tab w:val="left" w:pos="1134"/>
        <w:tab w:val="left" w:leader="dot" w:pos="5103"/>
        <w:tab w:val="left" w:leader="dot" w:pos="8930"/>
      </w:tabs>
      <w:autoSpaceDE w:val="0"/>
      <w:autoSpaceDN w:val="0"/>
      <w:spacing w:before="0" w:line="360" w:lineRule="auto"/>
      <w:ind w:left="708"/>
    </w:pPr>
    <w:rPr>
      <w:rFonts w:ascii="Arial" w:hAnsi="Arial" w:cs="Arial"/>
    </w:rPr>
  </w:style>
  <w:style w:type="paragraph" w:styleId="Textkomente">
    <w:name w:val="annotation text"/>
    <w:basedOn w:val="Normln"/>
    <w:link w:val="TextkomenteChar"/>
    <w:semiHidden/>
    <w:pPr>
      <w:autoSpaceDE w:val="0"/>
      <w:autoSpaceDN w:val="0"/>
      <w:spacing w:before="0"/>
    </w:pPr>
    <w:rPr>
      <w:rFonts w:ascii="Arial" w:hAnsi="Arial" w:cs="Arial"/>
    </w:rPr>
  </w:style>
  <w:style w:type="paragraph" w:styleId="Textvbloku">
    <w:name w:val="Block Text"/>
    <w:basedOn w:val="Normln"/>
    <w:semiHidden/>
    <w:pPr>
      <w:autoSpaceDE w:val="0"/>
      <w:autoSpaceDN w:val="0"/>
      <w:spacing w:before="0"/>
      <w:ind w:left="1128" w:right="990"/>
    </w:pPr>
    <w:rPr>
      <w:rFonts w:ascii="Arial" w:hAnsi="Arial" w:cs="Arial"/>
    </w:rPr>
  </w:style>
  <w:style w:type="character" w:styleId="Siln">
    <w:name w:val="Strong"/>
    <w:qFormat/>
    <w:rPr>
      <w:b/>
      <w:bCs/>
    </w:rPr>
  </w:style>
  <w:style w:type="paragraph" w:styleId="Nzev">
    <w:name w:val="Title"/>
    <w:basedOn w:val="Normln"/>
    <w:qFormat/>
    <w:pPr>
      <w:overflowPunct w:val="0"/>
      <w:autoSpaceDE w:val="0"/>
      <w:autoSpaceDN w:val="0"/>
      <w:adjustRightInd w:val="0"/>
      <w:spacing w:before="0"/>
      <w:jc w:val="center"/>
      <w:textAlignment w:val="baseline"/>
    </w:pPr>
    <w:rPr>
      <w:rFonts w:ascii="Arial" w:hAnsi="Arial" w:cs="Arial"/>
      <w:b/>
      <w:bCs/>
      <w:sz w:val="24"/>
      <w:szCs w:val="24"/>
    </w:rPr>
  </w:style>
  <w:style w:type="paragraph" w:styleId="Textpoznpodarou">
    <w:name w:val="footnote text"/>
    <w:basedOn w:val="Normln"/>
    <w:link w:val="TextpoznpodarouChar"/>
    <w:pPr>
      <w:autoSpaceDE w:val="0"/>
      <w:autoSpaceDN w:val="0"/>
      <w:spacing w:before="0"/>
    </w:pPr>
    <w:rPr>
      <w:rFonts w:ascii="Arial" w:hAnsi="Arial"/>
      <w:lang w:val="x-none" w:eastAsia="x-none"/>
    </w:rPr>
  </w:style>
  <w:style w:type="character" w:styleId="slostrnky">
    <w:name w:val="page number"/>
    <w:basedOn w:val="Standardnpsmoodstavce"/>
    <w:semiHidden/>
  </w:style>
  <w:style w:type="paragraph" w:customStyle="1" w:styleId="Nadpis14">
    <w:name w:val="Nadpis 14"/>
    <w:basedOn w:val="Zkladntext"/>
    <w:pPr>
      <w:pBdr>
        <w:top w:val="single" w:sz="4" w:space="1" w:color="auto"/>
        <w:left w:val="single" w:sz="4" w:space="4" w:color="auto"/>
        <w:bottom w:val="single" w:sz="4" w:space="1" w:color="auto"/>
        <w:right w:val="single" w:sz="4" w:space="4" w:color="auto"/>
      </w:pBdr>
      <w:spacing w:after="120"/>
    </w:pPr>
  </w:style>
  <w:style w:type="paragraph" w:styleId="Titulek">
    <w:name w:val="caption"/>
    <w:basedOn w:val="Normln"/>
    <w:qFormat/>
    <w:pPr>
      <w:spacing w:before="100" w:beforeAutospacing="1" w:after="100" w:afterAutospacing="1"/>
      <w:jc w:val="left"/>
    </w:pPr>
    <w:rPr>
      <w:rFonts w:ascii="Arial Unicode MS" w:eastAsia="Arial Unicode MS" w:hAnsi="Arial Unicode MS" w:cs="Arial Unicode MS"/>
      <w:sz w:val="24"/>
      <w:szCs w:val="24"/>
    </w:rPr>
  </w:style>
  <w:style w:type="character" w:styleId="Hypertextovodkaz">
    <w:name w:val="Hyperlink"/>
    <w:uiPriority w:val="99"/>
    <w:rPr>
      <w:color w:val="0000FF"/>
      <w:u w:val="single"/>
    </w:rPr>
  </w:style>
  <w:style w:type="paragraph" w:styleId="Normlnweb">
    <w:name w:val="Normal (Web)"/>
    <w:basedOn w:val="Normln"/>
    <w:semiHidden/>
    <w:pPr>
      <w:spacing w:before="100" w:beforeAutospacing="1" w:after="100" w:afterAutospacing="1"/>
      <w:jc w:val="left"/>
    </w:pPr>
    <w:rPr>
      <w:sz w:val="24"/>
      <w:szCs w:val="24"/>
    </w:rPr>
  </w:style>
  <w:style w:type="character" w:styleId="Odkaznakoment">
    <w:name w:val="annotation reference"/>
    <w:semiHidden/>
    <w:rPr>
      <w:sz w:val="16"/>
      <w:szCs w:val="16"/>
    </w:rPr>
  </w:style>
  <w:style w:type="paragraph" w:styleId="Pedmtkomente">
    <w:name w:val="annotation subject"/>
    <w:basedOn w:val="Textkomente"/>
    <w:next w:val="Textkomente"/>
    <w:semiHidden/>
    <w:pPr>
      <w:autoSpaceDE/>
      <w:autoSpaceDN/>
      <w:spacing w:before="80"/>
    </w:pPr>
    <w:rPr>
      <w:rFonts w:ascii="Times New Roman" w:hAnsi="Times New Roman" w:cs="Times New Roman"/>
      <w:b/>
      <w:bCs/>
    </w:rPr>
  </w:style>
  <w:style w:type="paragraph" w:customStyle="1" w:styleId="1">
    <w:name w:val="1"/>
    <w:basedOn w:val="Normln"/>
    <w:semiHidden/>
    <w:pPr>
      <w:spacing w:before="0"/>
      <w:jc w:val="left"/>
    </w:pPr>
    <w:rPr>
      <w:sz w:val="24"/>
      <w:szCs w:val="24"/>
    </w:rPr>
  </w:style>
  <w:style w:type="paragraph" w:customStyle="1" w:styleId="mj">
    <w:name w:val="mùj"/>
    <w:basedOn w:val="Normln"/>
    <w:pPr>
      <w:spacing w:before="0"/>
    </w:pPr>
    <w:rPr>
      <w:sz w:val="26"/>
    </w:rPr>
  </w:style>
  <w:style w:type="paragraph" w:customStyle="1" w:styleId="zklad0">
    <w:name w:val="zklad"/>
    <w:basedOn w:val="Normln"/>
    <w:pPr>
      <w:spacing w:before="0"/>
    </w:pPr>
    <w:rPr>
      <w:sz w:val="24"/>
      <w:szCs w:val="24"/>
    </w:rPr>
  </w:style>
  <w:style w:type="paragraph" w:customStyle="1" w:styleId="odstavec10">
    <w:name w:val="odstavec1"/>
    <w:basedOn w:val="Normln"/>
    <w:rPr>
      <w:sz w:val="24"/>
      <w:szCs w:val="24"/>
    </w:rPr>
  </w:style>
  <w:style w:type="paragraph" w:customStyle="1" w:styleId="KRUNADPIS1">
    <w:name w:val="_KRU_NADPIS_1"/>
    <w:basedOn w:val="Normln"/>
    <w:next w:val="KRUTEXTODSTAVCE"/>
    <w:pPr>
      <w:spacing w:before="240" w:line="288" w:lineRule="auto"/>
      <w:jc w:val="left"/>
    </w:pPr>
    <w:rPr>
      <w:rFonts w:ascii="Arial" w:hAnsi="Arial" w:cs="Arial"/>
      <w:sz w:val="28"/>
      <w:szCs w:val="24"/>
    </w:rPr>
  </w:style>
  <w:style w:type="paragraph" w:customStyle="1" w:styleId="KRUNADPIS2">
    <w:name w:val="_KRU_NADPIS_2"/>
    <w:basedOn w:val="Normln"/>
    <w:next w:val="KRUTEXTODSTAVCE"/>
    <w:pPr>
      <w:spacing w:before="180" w:line="288" w:lineRule="auto"/>
      <w:jc w:val="left"/>
    </w:pPr>
    <w:rPr>
      <w:rFonts w:ascii="Arial" w:hAnsi="Arial" w:cs="Arial"/>
      <w:sz w:val="26"/>
      <w:szCs w:val="24"/>
    </w:rPr>
  </w:style>
  <w:style w:type="character" w:customStyle="1" w:styleId="ZhlavChar">
    <w:name w:val="Záhlaví Char"/>
    <w:basedOn w:val="Standardnpsmoodstavce"/>
    <w:link w:val="Zhlav"/>
    <w:uiPriority w:val="99"/>
    <w:rsid w:val="00775B1A"/>
  </w:style>
  <w:style w:type="character" w:styleId="Odkazjemn">
    <w:name w:val="Subtle Reference"/>
    <w:uiPriority w:val="31"/>
    <w:qFormat/>
    <w:rsid w:val="002E66C2"/>
    <w:rPr>
      <w:smallCaps/>
      <w:color w:val="C0504D"/>
      <w:u w:val="single"/>
    </w:rPr>
  </w:style>
  <w:style w:type="paragraph" w:styleId="Odstavecseseznamem">
    <w:name w:val="List Paragraph"/>
    <w:basedOn w:val="Normln"/>
    <w:uiPriority w:val="34"/>
    <w:qFormat/>
    <w:rsid w:val="000258BC"/>
    <w:pPr>
      <w:ind w:left="708"/>
    </w:pPr>
  </w:style>
  <w:style w:type="table" w:styleId="Mkatabulky">
    <w:name w:val="Table Grid"/>
    <w:basedOn w:val="Normlntabulka"/>
    <w:uiPriority w:val="39"/>
    <w:rsid w:val="00BD4D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UStext">
    <w:name w:val="US_text"/>
    <w:basedOn w:val="Normln"/>
    <w:link w:val="UStextChar"/>
    <w:uiPriority w:val="99"/>
    <w:rsid w:val="00283DCB"/>
    <w:pPr>
      <w:spacing w:before="0"/>
    </w:pPr>
    <w:rPr>
      <w:rFonts w:ascii="Arial" w:hAnsi="Arial"/>
      <w:sz w:val="24"/>
      <w:szCs w:val="24"/>
      <w:lang w:val="x-none" w:eastAsia="x-none"/>
    </w:rPr>
  </w:style>
  <w:style w:type="character" w:customStyle="1" w:styleId="UStextChar">
    <w:name w:val="US_text Char"/>
    <w:link w:val="UStext"/>
    <w:uiPriority w:val="99"/>
    <w:rsid w:val="00283DCB"/>
    <w:rPr>
      <w:rFonts w:ascii="Arial" w:hAnsi="Arial"/>
      <w:sz w:val="24"/>
      <w:szCs w:val="24"/>
    </w:rPr>
  </w:style>
  <w:style w:type="paragraph" w:customStyle="1" w:styleId="Rozvrendokumentu">
    <w:name w:val="Rozvržení dokumentu"/>
    <w:aliases w:val="Document Map"/>
    <w:basedOn w:val="Normln"/>
    <w:link w:val="RozloendokumentuChar"/>
    <w:uiPriority w:val="99"/>
    <w:semiHidden/>
    <w:unhideWhenUsed/>
    <w:rsid w:val="001C6BF4"/>
    <w:rPr>
      <w:rFonts w:ascii="Tahoma" w:hAnsi="Tahoma"/>
      <w:sz w:val="16"/>
      <w:szCs w:val="16"/>
      <w:lang w:val="x-none" w:eastAsia="x-none"/>
    </w:rPr>
  </w:style>
  <w:style w:type="character" w:customStyle="1" w:styleId="RozloendokumentuChar">
    <w:name w:val="Rozložení dokumentu Char"/>
    <w:link w:val="Rozvrendokumentu"/>
    <w:uiPriority w:val="99"/>
    <w:semiHidden/>
    <w:rsid w:val="001C6BF4"/>
    <w:rPr>
      <w:rFonts w:ascii="Tahoma" w:hAnsi="Tahoma" w:cs="Tahoma"/>
      <w:sz w:val="16"/>
      <w:szCs w:val="16"/>
    </w:rPr>
  </w:style>
  <w:style w:type="character" w:customStyle="1" w:styleId="TextpoznpodarouChar">
    <w:name w:val="Text pozn. pod čarou Char"/>
    <w:link w:val="Textpoznpodarou"/>
    <w:rsid w:val="00D85C6D"/>
    <w:rPr>
      <w:rFonts w:ascii="Arial" w:hAnsi="Arial" w:cs="Arial"/>
    </w:rPr>
  </w:style>
  <w:style w:type="character" w:customStyle="1" w:styleId="upd">
    <w:name w:val="upd"/>
    <w:basedOn w:val="Standardnpsmoodstavce"/>
    <w:rsid w:val="00CC4D49"/>
  </w:style>
  <w:style w:type="character" w:styleId="Sledovanodkaz">
    <w:name w:val="FollowedHyperlink"/>
    <w:uiPriority w:val="99"/>
    <w:semiHidden/>
    <w:unhideWhenUsed/>
    <w:rsid w:val="00295FD8"/>
    <w:rPr>
      <w:color w:val="800080"/>
      <w:u w:val="single"/>
    </w:rPr>
  </w:style>
  <w:style w:type="paragraph" w:styleId="Revize">
    <w:name w:val="Revision"/>
    <w:hidden/>
    <w:uiPriority w:val="99"/>
    <w:semiHidden/>
    <w:rsid w:val="00BA1B63"/>
  </w:style>
  <w:style w:type="character" w:customStyle="1" w:styleId="TextkomenteChar">
    <w:name w:val="Text komentáře Char"/>
    <w:basedOn w:val="Standardnpsmoodstavce"/>
    <w:link w:val="Textkomente"/>
    <w:semiHidden/>
    <w:rsid w:val="0033535F"/>
    <w:rPr>
      <w:rFonts w:ascii="Arial" w:hAnsi="Arial" w:cs="Arial"/>
    </w:rPr>
  </w:style>
  <w:style w:type="character" w:styleId="Nevyeenzmnka">
    <w:name w:val="Unresolved Mention"/>
    <w:basedOn w:val="Standardnpsmoodstavce"/>
    <w:uiPriority w:val="99"/>
    <w:semiHidden/>
    <w:unhideWhenUsed/>
    <w:rsid w:val="002E50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93299">
      <w:bodyDiv w:val="1"/>
      <w:marLeft w:val="0"/>
      <w:marRight w:val="0"/>
      <w:marTop w:val="0"/>
      <w:marBottom w:val="0"/>
      <w:divBdr>
        <w:top w:val="none" w:sz="0" w:space="0" w:color="auto"/>
        <w:left w:val="none" w:sz="0" w:space="0" w:color="auto"/>
        <w:bottom w:val="none" w:sz="0" w:space="0" w:color="auto"/>
        <w:right w:val="none" w:sz="0" w:space="0" w:color="auto"/>
      </w:divBdr>
    </w:div>
    <w:div w:id="142626566">
      <w:bodyDiv w:val="1"/>
      <w:marLeft w:val="0"/>
      <w:marRight w:val="0"/>
      <w:marTop w:val="0"/>
      <w:marBottom w:val="0"/>
      <w:divBdr>
        <w:top w:val="none" w:sz="0" w:space="0" w:color="auto"/>
        <w:left w:val="none" w:sz="0" w:space="0" w:color="auto"/>
        <w:bottom w:val="none" w:sz="0" w:space="0" w:color="auto"/>
        <w:right w:val="none" w:sz="0" w:space="0" w:color="auto"/>
      </w:divBdr>
    </w:div>
    <w:div w:id="388891925">
      <w:bodyDiv w:val="1"/>
      <w:marLeft w:val="0"/>
      <w:marRight w:val="0"/>
      <w:marTop w:val="0"/>
      <w:marBottom w:val="0"/>
      <w:divBdr>
        <w:top w:val="none" w:sz="0" w:space="0" w:color="auto"/>
        <w:left w:val="none" w:sz="0" w:space="0" w:color="auto"/>
        <w:bottom w:val="none" w:sz="0" w:space="0" w:color="auto"/>
        <w:right w:val="none" w:sz="0" w:space="0" w:color="auto"/>
      </w:divBdr>
    </w:div>
    <w:div w:id="558715058">
      <w:bodyDiv w:val="1"/>
      <w:marLeft w:val="0"/>
      <w:marRight w:val="0"/>
      <w:marTop w:val="0"/>
      <w:marBottom w:val="0"/>
      <w:divBdr>
        <w:top w:val="none" w:sz="0" w:space="0" w:color="auto"/>
        <w:left w:val="none" w:sz="0" w:space="0" w:color="auto"/>
        <w:bottom w:val="none" w:sz="0" w:space="0" w:color="auto"/>
        <w:right w:val="none" w:sz="0" w:space="0" w:color="auto"/>
      </w:divBdr>
    </w:div>
    <w:div w:id="781918103">
      <w:bodyDiv w:val="1"/>
      <w:marLeft w:val="0"/>
      <w:marRight w:val="0"/>
      <w:marTop w:val="0"/>
      <w:marBottom w:val="0"/>
      <w:divBdr>
        <w:top w:val="none" w:sz="0" w:space="0" w:color="auto"/>
        <w:left w:val="none" w:sz="0" w:space="0" w:color="auto"/>
        <w:bottom w:val="none" w:sz="0" w:space="0" w:color="auto"/>
        <w:right w:val="none" w:sz="0" w:space="0" w:color="auto"/>
      </w:divBdr>
    </w:div>
    <w:div w:id="806627551">
      <w:bodyDiv w:val="1"/>
      <w:marLeft w:val="0"/>
      <w:marRight w:val="0"/>
      <w:marTop w:val="0"/>
      <w:marBottom w:val="0"/>
      <w:divBdr>
        <w:top w:val="none" w:sz="0" w:space="0" w:color="auto"/>
        <w:left w:val="none" w:sz="0" w:space="0" w:color="auto"/>
        <w:bottom w:val="none" w:sz="0" w:space="0" w:color="auto"/>
        <w:right w:val="none" w:sz="0" w:space="0" w:color="auto"/>
      </w:divBdr>
    </w:div>
    <w:div w:id="1138497027">
      <w:bodyDiv w:val="1"/>
      <w:marLeft w:val="0"/>
      <w:marRight w:val="0"/>
      <w:marTop w:val="0"/>
      <w:marBottom w:val="0"/>
      <w:divBdr>
        <w:top w:val="none" w:sz="0" w:space="0" w:color="auto"/>
        <w:left w:val="none" w:sz="0" w:space="0" w:color="auto"/>
        <w:bottom w:val="none" w:sz="0" w:space="0" w:color="auto"/>
        <w:right w:val="none" w:sz="0" w:space="0" w:color="auto"/>
      </w:divBdr>
    </w:div>
    <w:div w:id="1444691903">
      <w:bodyDiv w:val="1"/>
      <w:marLeft w:val="0"/>
      <w:marRight w:val="0"/>
      <w:marTop w:val="0"/>
      <w:marBottom w:val="0"/>
      <w:divBdr>
        <w:top w:val="none" w:sz="0" w:space="0" w:color="auto"/>
        <w:left w:val="none" w:sz="0" w:space="0" w:color="auto"/>
        <w:bottom w:val="none" w:sz="0" w:space="0" w:color="auto"/>
        <w:right w:val="none" w:sz="0" w:space="0" w:color="auto"/>
      </w:divBdr>
    </w:div>
    <w:div w:id="1567572225">
      <w:bodyDiv w:val="1"/>
      <w:marLeft w:val="0"/>
      <w:marRight w:val="0"/>
      <w:marTop w:val="0"/>
      <w:marBottom w:val="0"/>
      <w:divBdr>
        <w:top w:val="none" w:sz="0" w:space="0" w:color="auto"/>
        <w:left w:val="none" w:sz="0" w:space="0" w:color="auto"/>
        <w:bottom w:val="none" w:sz="0" w:space="0" w:color="auto"/>
        <w:right w:val="none" w:sz="0" w:space="0" w:color="auto"/>
      </w:divBdr>
    </w:div>
    <w:div w:id="1774325046">
      <w:bodyDiv w:val="1"/>
      <w:marLeft w:val="0"/>
      <w:marRight w:val="0"/>
      <w:marTop w:val="0"/>
      <w:marBottom w:val="0"/>
      <w:divBdr>
        <w:top w:val="none" w:sz="0" w:space="0" w:color="auto"/>
        <w:left w:val="none" w:sz="0" w:space="0" w:color="auto"/>
        <w:bottom w:val="none" w:sz="0" w:space="0" w:color="auto"/>
        <w:right w:val="none" w:sz="0" w:space="0" w:color="auto"/>
      </w:divBdr>
    </w:div>
    <w:div w:id="198280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otace.plzensky-kraj.cz" TargetMode="External"/><Relationship Id="rId18" Type="http://schemas.openxmlformats.org/officeDocument/2006/relationships/hyperlink" Target="http://registrsiti.c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camelnet.cz" TargetMode="External"/><Relationship Id="rId17" Type="http://schemas.openxmlformats.org/officeDocument/2006/relationships/hyperlink" Target="http://www.registrsiti.cz" TargetMode="External"/><Relationship Id="rId2" Type="http://schemas.openxmlformats.org/officeDocument/2006/relationships/numbering" Target="numbering.xml"/><Relationship Id="rId16" Type="http://schemas.openxmlformats.org/officeDocument/2006/relationships/hyperlink" Target="https://www.camelnet.cz/log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melnet.cz/moje-lokality/"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otace.plzensky-kraj.cz" TargetMode="External"/><Relationship Id="rId23" Type="http://schemas.openxmlformats.org/officeDocument/2006/relationships/fontTable" Target="fontTable.xml"/><Relationship Id="rId10" Type="http://schemas.openxmlformats.org/officeDocument/2006/relationships/hyperlink" Target="http://dotace.plzensky-kraj.cz" TargetMode="External"/><Relationship Id="rId19" Type="http://schemas.openxmlformats.org/officeDocument/2006/relationships/hyperlink" Target="http://registrsiti.cz"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registrsiti.cz" TargetMode="External"/><Relationship Id="rId22"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92B036-E465-45A2-9A27-CF9C54F39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29</Pages>
  <Words>8667</Words>
  <Characters>53733</Characters>
  <Application>Microsoft Office Word</Application>
  <DocSecurity>0</DocSecurity>
  <Lines>447</Lines>
  <Paragraphs>124</Paragraphs>
  <ScaleCrop>false</ScaleCrop>
  <HeadingPairs>
    <vt:vector size="2" baseType="variant">
      <vt:variant>
        <vt:lpstr>Název</vt:lpstr>
      </vt:variant>
      <vt:variant>
        <vt:i4>1</vt:i4>
      </vt:variant>
    </vt:vector>
  </HeadingPairs>
  <TitlesOfParts>
    <vt:vector size="1" baseType="lpstr">
      <vt:lpstr>ZK-xx-2006-xx, př</vt:lpstr>
    </vt:vector>
  </TitlesOfParts>
  <Company>Jihlavský kraj Krajský úřad</Company>
  <LinksUpToDate>false</LinksUpToDate>
  <CharactersWithSpaces>62276</CharactersWithSpaces>
  <SharedDoc>false</SharedDoc>
  <HLinks>
    <vt:vector size="72" baseType="variant">
      <vt:variant>
        <vt:i4>7536674</vt:i4>
      </vt:variant>
      <vt:variant>
        <vt:i4>33</vt:i4>
      </vt:variant>
      <vt:variant>
        <vt:i4>0</vt:i4>
      </vt:variant>
      <vt:variant>
        <vt:i4>5</vt:i4>
      </vt:variant>
      <vt:variant>
        <vt:lpwstr>http://registrsiti.cz/</vt:lpwstr>
      </vt:variant>
      <vt:variant>
        <vt:lpwstr/>
      </vt:variant>
      <vt:variant>
        <vt:i4>7536674</vt:i4>
      </vt:variant>
      <vt:variant>
        <vt:i4>30</vt:i4>
      </vt:variant>
      <vt:variant>
        <vt:i4>0</vt:i4>
      </vt:variant>
      <vt:variant>
        <vt:i4>5</vt:i4>
      </vt:variant>
      <vt:variant>
        <vt:lpwstr>http://registrsiti.cz/</vt:lpwstr>
      </vt:variant>
      <vt:variant>
        <vt:lpwstr/>
      </vt:variant>
      <vt:variant>
        <vt:i4>7536763</vt:i4>
      </vt:variant>
      <vt:variant>
        <vt:i4>27</vt:i4>
      </vt:variant>
      <vt:variant>
        <vt:i4>0</vt:i4>
      </vt:variant>
      <vt:variant>
        <vt:i4>5</vt:i4>
      </vt:variant>
      <vt:variant>
        <vt:lpwstr>http://www.registrsiti.cz/</vt:lpwstr>
      </vt:variant>
      <vt:variant>
        <vt:lpwstr/>
      </vt:variant>
      <vt:variant>
        <vt:i4>2818107</vt:i4>
      </vt:variant>
      <vt:variant>
        <vt:i4>24</vt:i4>
      </vt:variant>
      <vt:variant>
        <vt:i4>0</vt:i4>
      </vt:variant>
      <vt:variant>
        <vt:i4>5</vt:i4>
      </vt:variant>
      <vt:variant>
        <vt:lpwstr>http://dotace.plzensky-kraj.cz/</vt:lpwstr>
      </vt:variant>
      <vt:variant>
        <vt:lpwstr/>
      </vt:variant>
      <vt:variant>
        <vt:i4>2818107</vt:i4>
      </vt:variant>
      <vt:variant>
        <vt:i4>21</vt:i4>
      </vt:variant>
      <vt:variant>
        <vt:i4>0</vt:i4>
      </vt:variant>
      <vt:variant>
        <vt:i4>5</vt:i4>
      </vt:variant>
      <vt:variant>
        <vt:lpwstr>http://dotace.plzensky-kraj.cz/</vt:lpwstr>
      </vt:variant>
      <vt:variant>
        <vt:lpwstr/>
      </vt:variant>
      <vt:variant>
        <vt:i4>7536763</vt:i4>
      </vt:variant>
      <vt:variant>
        <vt:i4>18</vt:i4>
      </vt:variant>
      <vt:variant>
        <vt:i4>0</vt:i4>
      </vt:variant>
      <vt:variant>
        <vt:i4>5</vt:i4>
      </vt:variant>
      <vt:variant>
        <vt:lpwstr>http://www.registrsiti.cz/</vt:lpwstr>
      </vt:variant>
      <vt:variant>
        <vt:lpwstr/>
      </vt:variant>
      <vt:variant>
        <vt:i4>2818107</vt:i4>
      </vt:variant>
      <vt:variant>
        <vt:i4>15</vt:i4>
      </vt:variant>
      <vt:variant>
        <vt:i4>0</vt:i4>
      </vt:variant>
      <vt:variant>
        <vt:i4>5</vt:i4>
      </vt:variant>
      <vt:variant>
        <vt:lpwstr>http://dotace.plzensky-kraj.cz/</vt:lpwstr>
      </vt:variant>
      <vt:variant>
        <vt:lpwstr/>
      </vt:variant>
      <vt:variant>
        <vt:i4>6488119</vt:i4>
      </vt:variant>
      <vt:variant>
        <vt:i4>12</vt:i4>
      </vt:variant>
      <vt:variant>
        <vt:i4>0</vt:i4>
      </vt:variant>
      <vt:variant>
        <vt:i4>5</vt:i4>
      </vt:variant>
      <vt:variant>
        <vt:lpwstr>https://www.registrsiti.cz/</vt:lpwstr>
      </vt:variant>
      <vt:variant>
        <vt:lpwstr/>
      </vt:variant>
      <vt:variant>
        <vt:i4>6488119</vt:i4>
      </vt:variant>
      <vt:variant>
        <vt:i4>9</vt:i4>
      </vt:variant>
      <vt:variant>
        <vt:i4>0</vt:i4>
      </vt:variant>
      <vt:variant>
        <vt:i4>5</vt:i4>
      </vt:variant>
      <vt:variant>
        <vt:lpwstr>https://www.registrsiti.cz/</vt:lpwstr>
      </vt:variant>
      <vt:variant>
        <vt:lpwstr/>
      </vt:variant>
      <vt:variant>
        <vt:i4>7864365</vt:i4>
      </vt:variant>
      <vt:variant>
        <vt:i4>6</vt:i4>
      </vt:variant>
      <vt:variant>
        <vt:i4>0</vt:i4>
      </vt:variant>
      <vt:variant>
        <vt:i4>5</vt:i4>
      </vt:variant>
      <vt:variant>
        <vt:lpwstr>http://www.camelnet.cz/</vt:lpwstr>
      </vt:variant>
      <vt:variant>
        <vt:lpwstr/>
      </vt:variant>
      <vt:variant>
        <vt:i4>4980856</vt:i4>
      </vt:variant>
      <vt:variant>
        <vt:i4>3</vt:i4>
      </vt:variant>
      <vt:variant>
        <vt:i4>0</vt:i4>
      </vt:variant>
      <vt:variant>
        <vt:i4>5</vt:i4>
      </vt:variant>
      <vt:variant>
        <vt:lpwstr>mailto:helpdesk@camelnet.cz</vt:lpwstr>
      </vt:variant>
      <vt:variant>
        <vt:lpwstr/>
      </vt:variant>
      <vt:variant>
        <vt:i4>2818107</vt:i4>
      </vt:variant>
      <vt:variant>
        <vt:i4>0</vt:i4>
      </vt:variant>
      <vt:variant>
        <vt:i4>0</vt:i4>
      </vt:variant>
      <vt:variant>
        <vt:i4>5</vt:i4>
      </vt:variant>
      <vt:variant>
        <vt:lpwstr>http://dotace.plzensky-kraj.cz/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ZK-xx-2006-xx, př</dc:title>
  <dc:subject/>
  <dc:creator>bina</dc:creator>
  <cp:keywords/>
  <dc:description/>
  <cp:lastModifiedBy>Maciarzová Iveta</cp:lastModifiedBy>
  <cp:revision>15</cp:revision>
  <cp:lastPrinted>2025-01-13T12:45:00Z</cp:lastPrinted>
  <dcterms:created xsi:type="dcterms:W3CDTF">2026-01-16T09:26:00Z</dcterms:created>
  <dcterms:modified xsi:type="dcterms:W3CDTF">2026-01-26T15:22:00Z</dcterms:modified>
</cp:coreProperties>
</file>