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:rsidR="00802B0F" w:rsidRPr="00802B0F" w:rsidRDefault="00802B0F" w:rsidP="00802B0F">
      <w:pPr>
        <w:spacing w:after="172" w:line="259" w:lineRule="auto"/>
        <w:jc w:val="right"/>
        <w:rPr>
          <w:i/>
          <w:sz w:val="20"/>
          <w:szCs w:val="20"/>
        </w:rPr>
      </w:pPr>
      <w:r w:rsidRPr="00802B0F">
        <w:rPr>
          <w:i/>
          <w:sz w:val="20"/>
          <w:szCs w:val="20"/>
        </w:rPr>
        <w:t>Příloha č. 1 Žádosti</w:t>
      </w:r>
    </w:p>
    <w:p w:rsidR="00AC7E5C" w:rsidRDefault="00AC7E5C" w:rsidP="00CA0610">
      <w:pPr>
        <w:spacing w:after="172" w:line="252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CA0610">
        <w:rPr>
          <w:rFonts w:ascii="Arial" w:hAnsi="Arial" w:cs="Arial"/>
          <w:b/>
          <w:bCs/>
          <w:sz w:val="32"/>
          <w:szCs w:val="32"/>
        </w:rPr>
        <w:t>Přehled majetkových vztahů</w:t>
      </w:r>
    </w:p>
    <w:p w:rsidR="00681017" w:rsidRPr="00CA0610" w:rsidRDefault="00681017" w:rsidP="00CA0610">
      <w:pPr>
        <w:spacing w:after="172" w:line="252" w:lineRule="auto"/>
        <w:jc w:val="center"/>
        <w:rPr>
          <w:rFonts w:ascii="Arial" w:hAnsi="Arial" w:cs="Arial"/>
          <w:i/>
          <w:iCs/>
          <w:sz w:val="32"/>
          <w:szCs w:val="32"/>
        </w:rPr>
      </w:pPr>
    </w:p>
    <w:p w:rsidR="00AC7E5C" w:rsidRPr="00681017" w:rsidRDefault="00AC7E5C" w:rsidP="00681017">
      <w:pPr>
        <w:spacing w:after="201" w:line="252" w:lineRule="auto"/>
        <w:jc w:val="both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b/>
          <w:bCs/>
          <w:sz w:val="24"/>
          <w:szCs w:val="24"/>
        </w:rPr>
        <w:t>Přehled majetkových vztahů</w:t>
      </w:r>
      <w:r w:rsidRPr="00681017">
        <w:rPr>
          <w:rFonts w:ascii="Arial" w:hAnsi="Arial" w:cs="Arial"/>
          <w:sz w:val="24"/>
          <w:szCs w:val="24"/>
        </w:rPr>
        <w:t xml:space="preserve"> - povinná příloha pro žadatele, je-li právnickou osobou. Dle zákona č. 250/2000 Sb., o rozpočtových pravidlech územních rozpočtů,  ve znění pozdějších předpisů, § </w:t>
      </w:r>
      <w:proofErr w:type="spellStart"/>
      <w:r w:rsidRPr="00681017">
        <w:rPr>
          <w:rFonts w:ascii="Arial" w:hAnsi="Arial" w:cs="Arial"/>
          <w:sz w:val="24"/>
          <w:szCs w:val="24"/>
        </w:rPr>
        <w:t>10a</w:t>
      </w:r>
      <w:proofErr w:type="spellEnd"/>
      <w:r w:rsidRPr="00681017">
        <w:rPr>
          <w:rFonts w:ascii="Arial" w:hAnsi="Arial" w:cs="Arial"/>
          <w:sz w:val="24"/>
          <w:szCs w:val="24"/>
        </w:rPr>
        <w:t xml:space="preserve"> odst. 3, písm. f) žadatel předloží: </w:t>
      </w:r>
    </w:p>
    <w:p w:rsidR="00AC7E5C" w:rsidRPr="00681017" w:rsidRDefault="00AC7E5C" w:rsidP="00AC7E5C">
      <w:pPr>
        <w:spacing w:line="252" w:lineRule="auto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> </w:t>
      </w:r>
    </w:p>
    <w:p w:rsidR="00AC7E5C" w:rsidRPr="00681017" w:rsidRDefault="00AC7E5C" w:rsidP="00AC7E5C">
      <w:pPr>
        <w:numPr>
          <w:ilvl w:val="0"/>
          <w:numId w:val="40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Pr="00681017">
        <w:rPr>
          <w:rFonts w:ascii="Arial" w:hAnsi="Arial" w:cs="Arial"/>
          <w:b/>
          <w:bCs/>
          <w:i/>
          <w:iCs/>
          <w:sz w:val="24"/>
          <w:szCs w:val="24"/>
          <w:vertAlign w:val="superscript"/>
        </w:rPr>
        <w:footnoteReference w:customMarkFollows="1" w:id="1"/>
        <w:t>[1]</w:t>
      </w:r>
      <w:r w:rsidRPr="00681017">
        <w:rPr>
          <w:rFonts w:ascii="Arial" w:hAnsi="Arial" w:cs="Arial"/>
          <w:i/>
          <w:iCs/>
          <w:sz w:val="24"/>
          <w:szCs w:val="24"/>
        </w:rPr>
        <w:t xml:space="preserve">  </w:t>
      </w:r>
    </w:p>
    <w:p w:rsidR="00AC7E5C" w:rsidRPr="00681017" w:rsidRDefault="00AC7E5C" w:rsidP="00AC7E5C">
      <w:pPr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> </w:t>
      </w:r>
    </w:p>
    <w:p w:rsidR="00AC7E5C" w:rsidRPr="00681017" w:rsidRDefault="00AC7E5C" w:rsidP="00AC7E5C">
      <w:pPr>
        <w:numPr>
          <w:ilvl w:val="0"/>
          <w:numId w:val="40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 xml:space="preserve">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stanovy, </w:t>
      </w:r>
    </w:p>
    <w:p w:rsidR="00AC7E5C" w:rsidRPr="00681017" w:rsidRDefault="00AC7E5C" w:rsidP="00AC7E5C">
      <w:pPr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> </w:t>
      </w:r>
    </w:p>
    <w:p w:rsidR="00AC7E5C" w:rsidRPr="00681017" w:rsidRDefault="00AC7E5C" w:rsidP="00AC7E5C">
      <w:pPr>
        <w:numPr>
          <w:ilvl w:val="0"/>
          <w:numId w:val="40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>informace o identifikaci osob, v nichž má podíl, a o výši tohoto podílu</w:t>
      </w:r>
      <w:r w:rsidRPr="00681017">
        <w:rPr>
          <w:rFonts w:ascii="Arial" w:hAnsi="Arial" w:cs="Arial"/>
          <w:sz w:val="24"/>
          <w:szCs w:val="24"/>
          <w:vertAlign w:val="superscript"/>
        </w:rPr>
        <w:footnoteReference w:customMarkFollows="1" w:id="2"/>
        <w:t>[2]</w:t>
      </w:r>
      <w:r w:rsidRPr="00681017">
        <w:rPr>
          <w:rFonts w:ascii="Arial" w:hAnsi="Arial" w:cs="Arial"/>
          <w:sz w:val="24"/>
          <w:szCs w:val="24"/>
        </w:rPr>
        <w:t xml:space="preserve">. </w:t>
      </w:r>
    </w:p>
    <w:p w:rsidR="00AC7E5C" w:rsidRPr="00681017" w:rsidRDefault="00AC7E5C" w:rsidP="00AC7E5C">
      <w:pPr>
        <w:rPr>
          <w:rFonts w:ascii="Arial" w:hAnsi="Arial" w:cs="Arial"/>
          <w:sz w:val="24"/>
          <w:szCs w:val="24"/>
        </w:rPr>
      </w:pPr>
    </w:p>
    <w:p w:rsidR="00AC7E5C" w:rsidRPr="00681017" w:rsidRDefault="00AC7E5C" w:rsidP="00AC7E5C">
      <w:pPr>
        <w:spacing w:after="149"/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 xml:space="preserve">Datum </w:t>
      </w:r>
    </w:p>
    <w:p w:rsidR="00AC7E5C" w:rsidRPr="00681017" w:rsidRDefault="00AC7E5C" w:rsidP="00AC7E5C">
      <w:pPr>
        <w:spacing w:after="149"/>
        <w:rPr>
          <w:rFonts w:ascii="Arial" w:hAnsi="Arial" w:cs="Arial"/>
          <w:sz w:val="24"/>
          <w:szCs w:val="24"/>
        </w:rPr>
      </w:pPr>
    </w:p>
    <w:p w:rsidR="00AC7E5C" w:rsidRPr="00681017" w:rsidRDefault="00AC7E5C" w:rsidP="00AC7E5C">
      <w:pPr>
        <w:rPr>
          <w:rFonts w:ascii="Arial" w:hAnsi="Arial" w:cs="Arial"/>
          <w:sz w:val="24"/>
          <w:szCs w:val="24"/>
        </w:rPr>
      </w:pPr>
      <w:r w:rsidRPr="00681017">
        <w:rPr>
          <w:rFonts w:ascii="Arial" w:hAnsi="Arial" w:cs="Arial"/>
          <w:sz w:val="24"/>
          <w:szCs w:val="24"/>
        </w:rPr>
        <w:t xml:space="preserve">Podpis </w:t>
      </w:r>
    </w:p>
    <w:p w:rsidR="00A8433F" w:rsidRPr="00681017" w:rsidRDefault="00A8433F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78D7" w:rsidRDefault="009978D7" w:rsidP="0072607A">
      <w:pPr>
        <w:jc w:val="right"/>
        <w:rPr>
          <w:rFonts w:cstheme="minorHAnsi"/>
          <w:bCs/>
          <w:sz w:val="20"/>
          <w:szCs w:val="20"/>
        </w:rPr>
      </w:pPr>
    </w:p>
    <w:sectPr w:rsidR="009978D7" w:rsidSect="00D30893">
      <w:headerReference w:type="default" r:id="rId8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9E8" w:rsidRDefault="00F459E8" w:rsidP="00AD1EE1">
      <w:pPr>
        <w:spacing w:after="0" w:line="240" w:lineRule="auto"/>
      </w:pPr>
      <w:r>
        <w:separator/>
      </w:r>
    </w:p>
  </w:endnote>
  <w:endnote w:type="continuationSeparator" w:id="0">
    <w:p w:rsidR="00F459E8" w:rsidRDefault="00F459E8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9E8" w:rsidRDefault="00F459E8" w:rsidP="00AD1EE1">
      <w:pPr>
        <w:spacing w:after="0" w:line="240" w:lineRule="auto"/>
      </w:pPr>
      <w:r>
        <w:separator/>
      </w:r>
    </w:p>
  </w:footnote>
  <w:footnote w:type="continuationSeparator" w:id="0">
    <w:p w:rsidR="00F459E8" w:rsidRDefault="00F459E8" w:rsidP="00AD1EE1">
      <w:pPr>
        <w:spacing w:after="0" w:line="240" w:lineRule="auto"/>
      </w:pPr>
      <w:r>
        <w:continuationSeparator/>
      </w:r>
    </w:p>
  </w:footnote>
  <w:footnote w:id="1">
    <w:p w:rsidR="00F459E8" w:rsidRDefault="00F459E8" w:rsidP="00AC7E5C">
      <w:pPr>
        <w:pStyle w:val="footnotedescription"/>
        <w:spacing w:after="0" w:line="240" w:lineRule="auto"/>
        <w:ind w:right="0"/>
        <w:rPr>
          <w:rFonts w:eastAsiaTheme="minorHAnsi"/>
          <w:lang w:eastAsia="en-US"/>
        </w:rPr>
      </w:pPr>
      <w:r>
        <w:rPr>
          <w:rStyle w:val="footnotemark"/>
          <w:b/>
          <w:bCs/>
        </w:rPr>
        <w:t>[1]</w:t>
      </w:r>
      <w:r>
        <w:t xml:space="preserve">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</w:t>
      </w:r>
      <w:proofErr w:type="spellStart"/>
      <w:r>
        <w:t>ZO</w:t>
      </w:r>
      <w:proofErr w:type="spellEnd"/>
      <w:r>
        <w:t xml:space="preserve"> o jeho zvolení, příspěvková organizace nezapsaná v OR uvádí jméno ředitele a jmenování do funkce. </w:t>
      </w:r>
    </w:p>
    <w:p w:rsidR="00F459E8" w:rsidRDefault="00F459E8" w:rsidP="00AC7E5C">
      <w:pPr>
        <w:pStyle w:val="footnotedescription"/>
        <w:spacing w:after="0" w:line="240" w:lineRule="auto"/>
        <w:ind w:right="0"/>
        <w:jc w:val="left"/>
        <w:rPr>
          <w:rFonts w:eastAsia="Times New Roman"/>
          <w:sz w:val="20"/>
          <w:szCs w:val="20"/>
        </w:rPr>
      </w:pPr>
      <w:r>
        <w:rPr>
          <w:rFonts w:ascii="Times New Roman" w:hAnsi="Times New Roman" w:cs="Times New Roman"/>
          <w:i w:val="0"/>
          <w:iCs/>
        </w:rPr>
        <w:t> </w:t>
      </w:r>
    </w:p>
  </w:footnote>
  <w:footnote w:id="2">
    <w:p w:rsidR="00F459E8" w:rsidRDefault="00F459E8" w:rsidP="00AC7E5C">
      <w:pPr>
        <w:pStyle w:val="footnotedescription"/>
        <w:spacing w:after="0" w:line="240" w:lineRule="auto"/>
        <w:ind w:right="0"/>
      </w:pPr>
      <w:r>
        <w:rPr>
          <w:rStyle w:val="footnotemark"/>
          <w:b/>
          <w:bCs/>
        </w:rPr>
        <w:t>[2]</w:t>
      </w:r>
      <w:r>
        <w:t xml:space="preserve"> Příspěvková organizace není vůči svému zřizovateli v tomto vztahu – obec neuvádí svou příspěvkovou organizaci a příspěvk</w:t>
      </w:r>
      <w:bookmarkStart w:id="0" w:name="_GoBack"/>
      <w:bookmarkEnd w:id="0"/>
      <w:r>
        <w:t xml:space="preserve">ová organizace neuvádí svého zřizovatele.  </w:t>
      </w:r>
      <w:r>
        <w:rPr>
          <w:sz w:val="24"/>
          <w:szCs w:val="24"/>
        </w:rPr>
        <w:t> 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9E8" w:rsidRPr="009D519E" w:rsidRDefault="00F459E8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98D807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BE1E1B48"/>
    <w:lvl w:ilvl="0" w:tplc="19DA44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94C838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6194C414">
      <w:start w:val="2028"/>
      <w:numFmt w:val="decimal"/>
      <w:lvlText w:val="%5"/>
      <w:lvlJc w:val="left"/>
      <w:pPr>
        <w:ind w:left="3780" w:hanging="54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AF4A45"/>
    <w:multiLevelType w:val="hybridMultilevel"/>
    <w:tmpl w:val="4CA016A0"/>
    <w:lvl w:ilvl="0" w:tplc="5598FCA8">
      <w:start w:val="2027"/>
      <w:numFmt w:val="decimal"/>
      <w:lvlText w:val="%1"/>
      <w:lvlJc w:val="left"/>
      <w:pPr>
        <w:ind w:left="1674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14" w:hanging="360"/>
      </w:pPr>
    </w:lvl>
    <w:lvl w:ilvl="2" w:tplc="0405001B" w:tentative="1">
      <w:start w:val="1"/>
      <w:numFmt w:val="lowerRoman"/>
      <w:lvlText w:val="%3."/>
      <w:lvlJc w:val="right"/>
      <w:pPr>
        <w:ind w:left="2934" w:hanging="180"/>
      </w:pPr>
    </w:lvl>
    <w:lvl w:ilvl="3" w:tplc="0405000F" w:tentative="1">
      <w:start w:val="1"/>
      <w:numFmt w:val="decimal"/>
      <w:lvlText w:val="%4."/>
      <w:lvlJc w:val="left"/>
      <w:pPr>
        <w:ind w:left="3654" w:hanging="360"/>
      </w:pPr>
    </w:lvl>
    <w:lvl w:ilvl="4" w:tplc="04050019" w:tentative="1">
      <w:start w:val="1"/>
      <w:numFmt w:val="lowerLetter"/>
      <w:lvlText w:val="%5."/>
      <w:lvlJc w:val="left"/>
      <w:pPr>
        <w:ind w:left="4374" w:hanging="360"/>
      </w:pPr>
    </w:lvl>
    <w:lvl w:ilvl="5" w:tplc="0405001B" w:tentative="1">
      <w:start w:val="1"/>
      <w:numFmt w:val="lowerRoman"/>
      <w:lvlText w:val="%6."/>
      <w:lvlJc w:val="right"/>
      <w:pPr>
        <w:ind w:left="5094" w:hanging="180"/>
      </w:pPr>
    </w:lvl>
    <w:lvl w:ilvl="6" w:tplc="0405000F" w:tentative="1">
      <w:start w:val="1"/>
      <w:numFmt w:val="decimal"/>
      <w:lvlText w:val="%7."/>
      <w:lvlJc w:val="left"/>
      <w:pPr>
        <w:ind w:left="5814" w:hanging="360"/>
      </w:pPr>
    </w:lvl>
    <w:lvl w:ilvl="7" w:tplc="04050019" w:tentative="1">
      <w:start w:val="1"/>
      <w:numFmt w:val="lowerLetter"/>
      <w:lvlText w:val="%8."/>
      <w:lvlJc w:val="left"/>
      <w:pPr>
        <w:ind w:left="6534" w:hanging="360"/>
      </w:pPr>
    </w:lvl>
    <w:lvl w:ilvl="8" w:tplc="040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6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6"/>
  </w:num>
  <w:num w:numId="5">
    <w:abstractNumId w:val="37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8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 w:numId="39">
    <w:abstractNumId w:val="35"/>
  </w:num>
  <w:num w:numId="4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59B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292B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B88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753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2C5B"/>
    <w:rsid w:val="0018490C"/>
    <w:rsid w:val="00184D8F"/>
    <w:rsid w:val="00185302"/>
    <w:rsid w:val="0018577A"/>
    <w:rsid w:val="00185DF3"/>
    <w:rsid w:val="00186E64"/>
    <w:rsid w:val="0018799A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0BAF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B0E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12E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670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0A0D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229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4DA2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2337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1EAD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17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313E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CA4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046D"/>
    <w:rsid w:val="007F0DD3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125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8D7"/>
    <w:rsid w:val="00997FF8"/>
    <w:rsid w:val="009A0D49"/>
    <w:rsid w:val="009A491E"/>
    <w:rsid w:val="009A4ABC"/>
    <w:rsid w:val="009A4EAB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BE4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52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1C8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456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16A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C7E5C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D7DCF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2A56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05F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304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132B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265F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6AED"/>
    <w:rsid w:val="00C270AE"/>
    <w:rsid w:val="00C301DD"/>
    <w:rsid w:val="00C30237"/>
    <w:rsid w:val="00C3030C"/>
    <w:rsid w:val="00C3038C"/>
    <w:rsid w:val="00C31672"/>
    <w:rsid w:val="00C318F1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39C8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3A64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0610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2F39"/>
    <w:rsid w:val="00CD4C4E"/>
    <w:rsid w:val="00CD5753"/>
    <w:rsid w:val="00CD6388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0893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082"/>
    <w:rsid w:val="00DF0122"/>
    <w:rsid w:val="00DF0356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32A0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5B4F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6966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5158"/>
    <w:rsid w:val="00F459E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C08F3C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C7E5C"/>
    <w:pPr>
      <w:spacing w:after="0" w:line="240" w:lineRule="auto"/>
    </w:pPr>
    <w:rPr>
      <w:rFonts w:ascii="Calibri" w:eastAsiaTheme="minorHAnsi" w:hAnsi="Calibri" w:cs="Calibri"/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C7E5C"/>
    <w:rPr>
      <w:rFonts w:ascii="Calibri" w:eastAsiaTheme="minorHAnsi" w:hAnsi="Calibri" w:cs="Calibri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AC7E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24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3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41265F-D42C-44AE-92D4-B6D75BDE9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2</cp:revision>
  <cp:lastPrinted>2015-06-29T05:50:00Z</cp:lastPrinted>
  <dcterms:created xsi:type="dcterms:W3CDTF">2025-08-06T08:35:00Z</dcterms:created>
  <dcterms:modified xsi:type="dcterms:W3CDTF">2025-08-06T08:35:00Z</dcterms:modified>
</cp:coreProperties>
</file>