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673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Žádost o dotaci</w:t>
      </w:r>
      <w:r w:rsidR="00436980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z dotačního titulu </w:t>
      </w:r>
    </w:p>
    <w:p w:rsidR="00087BF7" w:rsidRPr="003A4CDA" w:rsidRDefault="00A75CFF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Podpora bezobslužných prodejen v malých obcích PK 2025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  <w:r w:rsidR="00A75CFF">
        <w:rPr>
          <w:rFonts w:ascii="Times New Roman" w:eastAsiaTheme="minorHAnsi" w:hAnsi="Times New Roman"/>
          <w:b/>
          <w:color w:val="0070C0"/>
        </w:rPr>
        <w:t xml:space="preserve"> / provozovateli prodejny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2551"/>
        <w:gridCol w:w="709"/>
        <w:gridCol w:w="2676"/>
      </w:tblGrid>
      <w:tr w:rsidR="00A75CFF" w:rsidRPr="00D21EC5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75CFF" w:rsidRPr="00D21EC5" w:rsidRDefault="00A75CFF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Název žadatele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75CFF">
              <w:rPr>
                <w:rFonts w:ascii="Times New Roman" w:hAnsi="Times New Roman"/>
                <w:i/>
                <w:sz w:val="18"/>
                <w:szCs w:val="18"/>
              </w:rPr>
              <w:t>(dle OR, ARES):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014847365"/>
            <w:placeholder>
              <w:docPart w:val="E43130110F9F4F6CAE3F5A908030651C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A75CFF" w:rsidRPr="00503AD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 w:rsidRPr="00C74D1A">
                  <w:rPr>
                    <w:rStyle w:val="Zstupntext"/>
                  </w:rPr>
                  <w:t>Klikněte sem a zadejte text</w:t>
                </w:r>
              </w:p>
            </w:tc>
          </w:sdtContent>
        </w:sdt>
      </w:tr>
      <w:tr w:rsidR="00A75CFF" w:rsidRPr="00D21EC5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75CFF" w:rsidRDefault="00A75CFF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895461481"/>
            <w:placeholder>
              <w:docPart w:val="20572CACAE9D43F8A29944FCF3090485"/>
            </w:placeholder>
            <w:showingPlcHdr/>
          </w:sdtPr>
          <w:sdtContent>
            <w:tc>
              <w:tcPr>
                <w:tcW w:w="2551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75CFF" w:rsidRPr="00503AD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text</w:t>
                </w:r>
              </w:p>
            </w:tc>
          </w:sdtContent>
        </w:sdt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75CFF" w:rsidRPr="00D21EC5" w:rsidRDefault="00A75CFF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DIČ: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909680857"/>
            <w:placeholder>
              <w:docPart w:val="20D207E50C814D8DBAEA5BF32EEBF738"/>
            </w:placeholder>
            <w:showingPlcHdr/>
          </w:sdtPr>
          <w:sdtContent>
            <w:tc>
              <w:tcPr>
                <w:tcW w:w="267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A75CFF" w:rsidRPr="00D21EC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Pr="00C74D1A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7323F1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A75CFF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</w:t>
            </w:r>
            <w:r w:rsidR="00FA05A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05AB" w:rsidRPr="00FA05AB">
              <w:rPr>
                <w:rFonts w:ascii="Times New Roman" w:hAnsi="Times New Roman"/>
                <w:i/>
                <w:sz w:val="18"/>
                <w:szCs w:val="18"/>
              </w:rPr>
              <w:t>(</w:t>
            </w:r>
            <w:r w:rsidR="00A222E9">
              <w:rPr>
                <w:rFonts w:ascii="Times New Roman" w:hAnsi="Times New Roman"/>
                <w:i/>
                <w:sz w:val="18"/>
                <w:szCs w:val="18"/>
              </w:rPr>
              <w:t>vč.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 xml:space="preserve"> PSČ)</w:t>
            </w:r>
            <w:r w:rsidR="007323F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643780252"/>
            <w:placeholder>
              <w:docPart w:val="1C28DFFBF59447218AB9296FE720F17B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C77B34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Bankovní účet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791395174"/>
            <w:placeholder>
              <w:docPart w:val="C0F3187104914A53B1AD8756CD1DBF9F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A75CFF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ID datové schránky: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33409999"/>
            <w:placeholder>
              <w:docPart w:val="3BAE0B4E533743529E3EEC6026F3C6D1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5936"/>
      </w:tblGrid>
      <w:tr w:rsidR="00A75CFF" w:rsidRPr="00D21EC5" w:rsidTr="005A42D3">
        <w:trPr>
          <w:trHeight w:hRule="exact" w:val="397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75CFF" w:rsidRPr="00D601C9" w:rsidRDefault="00A75CFF" w:rsidP="000B794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Statutární zástupce žadatele</w:t>
            </w:r>
          </w:p>
        </w:tc>
      </w:tr>
      <w:tr w:rsidR="00A75CFF" w:rsidRPr="00D21EC5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75CFF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900125437"/>
            <w:placeholder>
              <w:docPart w:val="FCFE95FEBDE7458F9C48736A86543D14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A75CFF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75CFF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A75CFF" w:rsidRPr="00D21EC5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Funkce: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484673124"/>
            <w:placeholder>
              <w:docPart w:val="35AA540E350B454EB905CDE13F4B29F6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:rsidR="00A75CFF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75CFF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A75CFF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2128125"/>
            <w:placeholder>
              <w:docPart w:val="A9C2B191516C47F3B65D9A88DC0A2AF0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A75CFF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01C9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981451174"/>
            <w:placeholder>
              <w:docPart w:val="CCA7839C101540068D1B67179CE2E015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Funkce: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19970109"/>
            <w:placeholder>
              <w:docPart w:val="DFEEF7FAB44D40FB850ABA99D8F5A305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01C9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447124768"/>
            <w:placeholder>
              <w:docPart w:val="2F28CC72C07748639DFF7A94190293D3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left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:rsidTr="002314D0">
        <w:trPr>
          <w:trHeight w:hRule="exact" w:val="397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D601C9" w:rsidRPr="00D601C9" w:rsidRDefault="00D601C9" w:rsidP="00D601C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Kontaktní osoba žádosti</w:t>
            </w:r>
          </w:p>
        </w:tc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563057603"/>
            <w:placeholder>
              <w:docPart w:val="C9BEB9ACED4D4531B156ACBC2D6C9B62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elefon: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236435203"/>
            <w:placeholder>
              <w:docPart w:val="82734D45654E4C9BBB2A1C99C043132C"/>
            </w:placeholder>
            <w:showingPlcHdr/>
          </w:sdtPr>
          <w:sdtContent>
            <w:tc>
              <w:tcPr>
                <w:tcW w:w="5936" w:type="dxa"/>
                <w:tcBorders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</w:t>
                </w:r>
                <w:r>
                  <w:rPr>
                    <w:rStyle w:val="Zstupntext"/>
                  </w:rPr>
                  <w:t>t</w:t>
                </w:r>
              </w:p>
            </w:tc>
          </w:sdtContent>
        </w:sdt>
      </w:tr>
      <w:tr w:rsidR="00D601C9" w:rsidRPr="00D21EC5" w:rsidTr="00D601C9">
        <w:trPr>
          <w:trHeight w:hRule="exact" w:val="397"/>
        </w:trPr>
        <w:tc>
          <w:tcPr>
            <w:tcW w:w="310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437974862"/>
            <w:placeholder>
              <w:docPart w:val="F6C0E4D365E0426F8DBF98E4FA6E2A20"/>
            </w:placeholder>
            <w:showingPlcHdr/>
          </w:sdtPr>
          <w:sdtContent>
            <w:tc>
              <w:tcPr>
                <w:tcW w:w="5936" w:type="dxa"/>
                <w:tcBorders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D601C9" w:rsidRPr="00D21EC5" w:rsidRDefault="00F978A5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AC7BBE"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:rsidR="00A75CFF" w:rsidRPr="001223B7" w:rsidRDefault="00A75CFF" w:rsidP="001223B7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9061"/>
      </w:tblGrid>
      <w:tr w:rsidR="001223B7" w:rsidRPr="00D21EC5" w:rsidTr="000B7947">
        <w:trPr>
          <w:trHeight w:hRule="exact" w:val="425"/>
        </w:trPr>
        <w:tc>
          <w:tcPr>
            <w:tcW w:w="90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223B7" w:rsidRPr="00D21EC5" w:rsidRDefault="001223B7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Informace o způsobu uplatnění DPH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sz w:val="18"/>
                <w:szCs w:val="18"/>
              </w:rPr>
              <w:t>označte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variantu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):</w:t>
            </w:r>
          </w:p>
        </w:tc>
      </w:tr>
      <w:tr w:rsidR="001223B7" w:rsidRPr="00D21EC5" w:rsidTr="000B7947">
        <w:trPr>
          <w:trHeight w:hRule="exact" w:val="425"/>
        </w:trPr>
        <w:tc>
          <w:tcPr>
            <w:tcW w:w="9061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223B7" w:rsidRPr="00D21EC5" w:rsidRDefault="00AC7BBE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694048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1223B7">
              <w:rPr>
                <w:rFonts w:ascii="Times New Roman" w:hAnsi="Times New Roman"/>
                <w:sz w:val="24"/>
                <w:szCs w:val="24"/>
              </w:rPr>
              <w:t>Žadatel je plátce DPH a nebude uplatňovat odpočet DPH.</w:t>
            </w:r>
          </w:p>
        </w:tc>
      </w:tr>
      <w:tr w:rsidR="001223B7" w:rsidRPr="00D21EC5" w:rsidTr="00460D9A">
        <w:trPr>
          <w:trHeight w:hRule="exact" w:val="425"/>
        </w:trPr>
        <w:tc>
          <w:tcPr>
            <w:tcW w:w="90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223B7" w:rsidRPr="00D21EC5" w:rsidRDefault="00AC7BBE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-1233234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1223B7">
              <w:rPr>
                <w:rFonts w:ascii="Times New Roman" w:hAnsi="Times New Roman"/>
                <w:sz w:val="24"/>
                <w:szCs w:val="24"/>
              </w:rPr>
              <w:t>Žadatel je plátce DPH a bude uplatňovat odpočet DPH.</w:t>
            </w:r>
          </w:p>
        </w:tc>
      </w:tr>
      <w:tr w:rsidR="001223B7" w:rsidRPr="00D21EC5" w:rsidTr="000B7947">
        <w:trPr>
          <w:trHeight w:hRule="exact" w:val="425"/>
        </w:trPr>
        <w:tc>
          <w:tcPr>
            <w:tcW w:w="9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223B7" w:rsidRPr="00EE4BD0" w:rsidRDefault="00AC7BBE" w:rsidP="001223B7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-641189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1223B7">
              <w:rPr>
                <w:rFonts w:ascii="Times New Roman" w:hAnsi="Times New Roman"/>
                <w:sz w:val="24"/>
                <w:szCs w:val="24"/>
              </w:rPr>
              <w:t>Žadatel není plátce DPH.</w:t>
            </w:r>
          </w:p>
        </w:tc>
      </w:tr>
    </w:tbl>
    <w:p w:rsidR="00087BF7" w:rsidRPr="00A221E3" w:rsidRDefault="00087BF7" w:rsidP="00503AD5">
      <w:pPr>
        <w:spacing w:before="120"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 xml:space="preserve">Informace o </w:t>
      </w:r>
      <w:r w:rsidR="001223B7">
        <w:rPr>
          <w:rFonts w:ascii="Times New Roman" w:eastAsiaTheme="minorHAnsi" w:hAnsi="Times New Roman"/>
          <w:b/>
          <w:color w:val="0070C0"/>
        </w:rPr>
        <w:t>prodejně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104"/>
        <w:gridCol w:w="3260"/>
        <w:gridCol w:w="2697"/>
      </w:tblGrid>
      <w:tr w:rsidR="00AD3E71" w:rsidRPr="00D21EC5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prodejny: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277380651"/>
            <w:placeholder>
              <w:docPart w:val="AE0319651A1D4A48ACB7B0B56120CB93"/>
            </w:placeholder>
            <w:showingPlcHdr/>
          </w:sdtPr>
          <w:sdtContent>
            <w:tc>
              <w:tcPr>
                <w:tcW w:w="5957" w:type="dxa"/>
                <w:gridSpan w:val="2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AD3E71" w:rsidRPr="00503AD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text</w:t>
                </w:r>
              </w:p>
            </w:tc>
          </w:sdtContent>
        </w:sdt>
      </w:tr>
      <w:tr w:rsidR="00AD3E71" w:rsidRPr="00D21EC5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891944219"/>
            <w:placeholder>
              <w:docPart w:val="FB272A32A40D4383ABCC2A2B033BB7AD"/>
            </w:placeholder>
            <w:showingPlcHdr/>
            <w:dropDownList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dropDownList>
          </w:sdtPr>
          <w:sdtContent>
            <w:tc>
              <w:tcPr>
                <w:tcW w:w="5957" w:type="dxa"/>
                <w:gridSpan w:val="2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AD3E71" w:rsidRPr="00D21EC5" w:rsidRDefault="00D9591D" w:rsidP="00F978A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Vyberte okres z nabídky</w:t>
                </w:r>
              </w:p>
            </w:tc>
          </w:sdtContent>
        </w:sdt>
      </w:tr>
      <w:tr w:rsidR="00D27A35" w:rsidRPr="00D21EC5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obce, ve které je prodejna umístěna: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461116561"/>
            <w:placeholder>
              <w:docPart w:val="2045EAD7D2EC48FE8AB25D4404FD1F10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D27A35" w:rsidRPr="00503AD5" w:rsidRDefault="00AC7BBE" w:rsidP="00AC7BBE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 xml:space="preserve">Zadejte </w:t>
                </w:r>
                <w:r w:rsidRPr="00C74D1A">
                  <w:rPr>
                    <w:rStyle w:val="Zstupntext"/>
                  </w:rPr>
                  <w:t>te</w:t>
                </w:r>
                <w:r>
                  <w:rPr>
                    <w:rStyle w:val="Zstupntext"/>
                  </w:rPr>
                  <w:t>xt</w:t>
                </w:r>
              </w:p>
            </w:tc>
          </w:sdtContent>
        </w:sdt>
      </w:tr>
      <w:tr w:rsidR="00D27A35" w:rsidRPr="00D21EC5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části obce, ve které je prodejna umístěna: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1943879794"/>
            <w:placeholder>
              <w:docPart w:val="D8646F16ED3F432090A0E4F1E815334C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D27A35" w:rsidRPr="00503AD5" w:rsidRDefault="00AC7BBE" w:rsidP="00AC7BBE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Pr="00C74D1A">
                  <w:rPr>
                    <w:rStyle w:val="Zstupntext"/>
                  </w:rPr>
                  <w:t>dejte</w:t>
                </w:r>
                <w:r>
                  <w:rPr>
                    <w:rStyle w:val="Zstupntext"/>
                  </w:rPr>
                  <w:t xml:space="preserve"> text</w:t>
                </w:r>
              </w:p>
            </w:tc>
          </w:sdtContent>
        </w:sdt>
      </w:tr>
      <w:tr w:rsidR="00D27A35" w:rsidRPr="00D21EC5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dní v týdnu, kdy je v současné době prodejna otevřená: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336839707"/>
            <w:placeholder>
              <w:docPart w:val="4CA8CBA466B84F918F3BD39189A2BE79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D27A35" w:rsidRPr="00D21EC5" w:rsidRDefault="00AC7BBE" w:rsidP="00AC7BBE">
                <w:pPr>
                  <w:spacing w:after="0" w:line="240" w:lineRule="auto"/>
                  <w:jc w:val="right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text</w:t>
                </w:r>
              </w:p>
            </w:tc>
          </w:sdtContent>
        </w:sdt>
      </w:tr>
    </w:tbl>
    <w:p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9061"/>
      </w:tblGrid>
      <w:tr w:rsidR="00D27A35" w:rsidRPr="00D21EC5" w:rsidTr="000B7947">
        <w:trPr>
          <w:trHeight w:hRule="exact" w:val="425"/>
        </w:trPr>
        <w:tc>
          <w:tcPr>
            <w:tcW w:w="90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Pr="00D21EC5" w:rsidRDefault="00D27A35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Vlastnictví budovy, ve které je prodejna umístěná:</w:t>
            </w:r>
          </w:p>
        </w:tc>
      </w:tr>
      <w:tr w:rsidR="00D27A35" w:rsidRPr="00D21EC5" w:rsidTr="000B7947">
        <w:trPr>
          <w:trHeight w:hRule="exact" w:val="425"/>
        </w:trPr>
        <w:tc>
          <w:tcPr>
            <w:tcW w:w="9061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Pr="00D21EC5" w:rsidRDefault="00AC7BBE" w:rsidP="00D27A3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-1126387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27A35">
              <w:rPr>
                <w:rFonts w:ascii="Times New Roman" w:hAnsi="Times New Roman"/>
                <w:sz w:val="24"/>
                <w:szCs w:val="24"/>
              </w:rPr>
              <w:t>Budova je ve vlastnictví provozovatele prodejny.</w:t>
            </w:r>
          </w:p>
        </w:tc>
      </w:tr>
      <w:tr w:rsidR="00D27A35" w:rsidRPr="00D21EC5" w:rsidTr="000B7947">
        <w:trPr>
          <w:trHeight w:hRule="exact" w:val="425"/>
        </w:trPr>
        <w:tc>
          <w:tcPr>
            <w:tcW w:w="9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Pr="00EE4BD0" w:rsidRDefault="00AC7BBE" w:rsidP="00D27A35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1139384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27A35">
              <w:rPr>
                <w:rFonts w:ascii="Times New Roman" w:hAnsi="Times New Roman"/>
                <w:sz w:val="24"/>
                <w:szCs w:val="24"/>
              </w:rPr>
              <w:t>Budova je ve vlastnictví jiného vlastníka</w:t>
            </w:r>
          </w:p>
        </w:tc>
      </w:tr>
      <w:tr w:rsidR="00D27A35" w:rsidRPr="00D21EC5" w:rsidTr="00D47488">
        <w:trPr>
          <w:trHeight w:hRule="exact" w:val="425"/>
        </w:trPr>
        <w:tc>
          <w:tcPr>
            <w:tcW w:w="9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27A35" w:rsidRDefault="00761F69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Uveďte vlastníka budovy, ve kterém je umístěná prodejna (jen pokud to není provozovatel):</w:t>
            </w:r>
          </w:p>
        </w:tc>
      </w:tr>
      <w:tr w:rsidR="00D27A35" w:rsidRPr="00D21EC5" w:rsidTr="00D47488">
        <w:trPr>
          <w:trHeight w:hRule="exact" w:val="450"/>
        </w:trPr>
        <w:sdt>
          <w:sdtPr>
            <w:rPr>
              <w:rFonts w:ascii="Times New Roman" w:hAnsi="Times New Roman"/>
              <w:sz w:val="24"/>
              <w:szCs w:val="24"/>
            </w:rPr>
            <w:id w:val="439189940"/>
            <w:placeholder>
              <w:docPart w:val="2397BAABBA5A43218C3852AB0A2A08ED"/>
            </w:placeholder>
            <w:showingPlcHdr/>
          </w:sdtPr>
          <w:sdtContent>
            <w:tc>
              <w:tcPr>
                <w:tcW w:w="9061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D27A35" w:rsidRDefault="00AC7BBE" w:rsidP="00AC7BBE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C74D1A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9027FB" w:rsidRPr="00A221E3" w:rsidRDefault="00761F69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Celkové uznatelné náklady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4"/>
        <w:gridCol w:w="10"/>
        <w:gridCol w:w="3148"/>
      </w:tblGrid>
      <w:tr w:rsidR="00E254FB" w:rsidRPr="00CE0B71" w:rsidTr="00761F69">
        <w:trPr>
          <w:trHeight w:hRule="exact" w:val="53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761F6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Výše předpokládaných uznatelných nákladů</w:t>
            </w:r>
            <w:r w:rsidR="001D7F1A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1D7F1A" w:rsidRPr="001D7F1A">
              <w:rPr>
                <w:rFonts w:ascii="Times New Roman" w:hAnsi="Times New Roman"/>
                <w:i/>
                <w:sz w:val="18"/>
                <w:szCs w:val="18"/>
              </w:rPr>
              <w:t>(v K</w:t>
            </w:r>
            <w:r w:rsidR="001D7F1A" w:rsidRPr="001D7F1A">
              <w:rPr>
                <w:rFonts w:ascii="Times New Roman" w:hAnsi="Times New Roman"/>
                <w:sz w:val="18"/>
                <w:szCs w:val="18"/>
              </w:rPr>
              <w:t>č)</w:t>
            </w:r>
            <w:r w:rsidR="00E254FB" w:rsidRPr="001D7F1A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1032540249"/>
            <w:placeholder>
              <w:docPart w:val="4575529844564F4F97CE976E9EAD46FB"/>
            </w:placeholder>
            <w:showingPlcHdr/>
          </w:sdtPr>
          <w:sdtContent>
            <w:tc>
              <w:tcPr>
                <w:tcW w:w="3148" w:type="dxa"/>
                <w:tcBorders>
                  <w:top w:val="single" w:sz="12" w:space="0" w:color="auto"/>
                  <w:left w:val="single" w:sz="4" w:space="0" w:color="auto"/>
                  <w:bottom w:val="double" w:sz="4" w:space="0" w:color="auto"/>
                  <w:right w:val="single" w:sz="12" w:space="0" w:color="auto"/>
                </w:tcBorders>
                <w:vAlign w:val="center"/>
              </w:tcPr>
              <w:p w:rsidR="00E254FB" w:rsidRPr="009027FB" w:rsidRDefault="00AC7BBE" w:rsidP="00AC7BBE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text</w:t>
                </w:r>
              </w:p>
            </w:tc>
          </w:sdtContent>
        </w:sdt>
      </w:tr>
      <w:tr w:rsidR="00E26090" w:rsidRPr="00CE0B71" w:rsidTr="00012130">
        <w:trPr>
          <w:cantSplit/>
          <w:trHeight w:hRule="exact" w:val="559"/>
        </w:trPr>
        <w:tc>
          <w:tcPr>
            <w:tcW w:w="59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E26090" w:rsidRPr="00061949" w:rsidRDefault="00E26090" w:rsidP="00761F6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1F69">
              <w:rPr>
                <w:rFonts w:ascii="Times New Roman" w:hAnsi="Times New Roman"/>
                <w:sz w:val="18"/>
                <w:szCs w:val="18"/>
              </w:rPr>
              <w:t xml:space="preserve">v </w:t>
            </w:r>
            <w:r w:rsidR="001D7F1A">
              <w:rPr>
                <w:rFonts w:ascii="Times New Roman" w:hAnsi="Times New Roman"/>
                <w:sz w:val="18"/>
                <w:szCs w:val="18"/>
              </w:rPr>
              <w:t xml:space="preserve">Kč, v </w:t>
            </w:r>
            <w:r w:rsidR="00761F69">
              <w:rPr>
                <w:rFonts w:ascii="Times New Roman" w:hAnsi="Times New Roman"/>
                <w:sz w:val="18"/>
                <w:szCs w:val="18"/>
              </w:rPr>
              <w:t>rozmezí podle Pravidel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 w:rsidR="00761F69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sdt>
          <w:sdtPr>
            <w:rPr>
              <w:rFonts w:ascii="Times New Roman" w:hAnsi="Times New Roman"/>
              <w:b/>
              <w:color w:val="FF0000"/>
              <w:sz w:val="24"/>
              <w:szCs w:val="24"/>
            </w:rPr>
            <w:id w:val="-1117605401"/>
            <w:placeholder>
              <w:docPart w:val="5C0963A3634145C9B9684D327F881725"/>
            </w:placeholder>
            <w:showingPlcHdr/>
          </w:sdtPr>
          <w:sdtContent>
            <w:tc>
              <w:tcPr>
                <w:tcW w:w="3158" w:type="dxa"/>
                <w:gridSpan w:val="2"/>
                <w:tcBorders>
                  <w:top w:val="double" w:sz="4" w:space="0" w:color="auto"/>
                  <w:left w:val="double" w:sz="4" w:space="0" w:color="auto"/>
                  <w:bottom w:val="double" w:sz="4" w:space="0" w:color="auto"/>
                  <w:right w:val="double" w:sz="4" w:space="0" w:color="auto"/>
                </w:tcBorders>
                <w:vAlign w:val="center"/>
              </w:tcPr>
              <w:p w:rsidR="00E26090" w:rsidRPr="00503AD5" w:rsidRDefault="00AC7BBE" w:rsidP="00AC7BBE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color w:val="FF0000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C74D1A">
                  <w:rPr>
                    <w:rStyle w:val="Zstupntext"/>
                  </w:rPr>
                  <w:t>adejte</w:t>
                </w:r>
                <w:r>
                  <w:rPr>
                    <w:rStyle w:val="Zstupntext"/>
                  </w:rPr>
                  <w:t xml:space="preserve"> text</w:t>
                </w:r>
              </w:p>
            </w:tc>
          </w:sdtContent>
        </w:sdt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012130" w:rsidRDefault="00012130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4013BB" w:rsidRPr="003A4CDA" w:rsidRDefault="00F22BC4" w:rsidP="00012130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Žadatel prohlašuje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:rsidR="0065323C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seznámil </w:t>
      </w:r>
      <w:r w:rsidR="0065323C" w:rsidRPr="003A4CDA">
        <w:rPr>
          <w:rFonts w:ascii="Times New Roman" w:hAnsi="Times New Roman"/>
          <w:sz w:val="24"/>
          <w:szCs w:val="24"/>
        </w:rPr>
        <w:t>se s Pravidly pro žadatele a příjemce dotace z</w:t>
      </w:r>
      <w:r w:rsidR="0065323C">
        <w:rPr>
          <w:rFonts w:ascii="Times New Roman" w:hAnsi="Times New Roman"/>
          <w:sz w:val="24"/>
          <w:szCs w:val="24"/>
        </w:rPr>
        <w:t> </w:t>
      </w:r>
      <w:r w:rsidR="0065323C" w:rsidRPr="003A4CDA">
        <w:rPr>
          <w:rFonts w:ascii="Times New Roman" w:hAnsi="Times New Roman"/>
          <w:sz w:val="24"/>
          <w:szCs w:val="24"/>
        </w:rPr>
        <w:t>dotačního</w:t>
      </w:r>
      <w:r w:rsidR="0065323C">
        <w:rPr>
          <w:rFonts w:ascii="Times New Roman" w:hAnsi="Times New Roman"/>
          <w:sz w:val="24"/>
          <w:szCs w:val="24"/>
        </w:rPr>
        <w:t xml:space="preserve"> programu Zajištění obslužnosti venkova 2025</w:t>
      </w:r>
      <w:r>
        <w:rPr>
          <w:rFonts w:ascii="Times New Roman" w:hAnsi="Times New Roman"/>
          <w:sz w:val="24"/>
          <w:szCs w:val="24"/>
        </w:rPr>
        <w:t xml:space="preserve"> a zavazuje</w:t>
      </w:r>
      <w:r w:rsidR="0065323C">
        <w:rPr>
          <w:rFonts w:ascii="Times New Roman" w:hAnsi="Times New Roman"/>
          <w:sz w:val="24"/>
          <w:szCs w:val="24"/>
        </w:rPr>
        <w:t xml:space="preserve"> se je dodržovat,</w:t>
      </w:r>
    </w:p>
    <w:p w:rsidR="00F22BC4" w:rsidRPr="003A4CDA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provozuje prodejnu potravin nebo smíšeného zboží s převahou potravin v obci do 500 obyvatel nebo v části obce do 500 obyvatel, přičemž obec </w:t>
      </w:r>
      <w:r w:rsidR="00012130">
        <w:rPr>
          <w:rFonts w:ascii="Times New Roman" w:hAnsi="Times New Roman"/>
          <w:sz w:val="24"/>
          <w:szCs w:val="24"/>
        </w:rPr>
        <w:t>celá má max. 2000 obyvatel, a </w:t>
      </w:r>
      <w:r>
        <w:rPr>
          <w:rFonts w:ascii="Times New Roman" w:hAnsi="Times New Roman"/>
          <w:sz w:val="24"/>
          <w:szCs w:val="24"/>
        </w:rPr>
        <w:t>v této obci / části obce se nachází pouze jedna prodejna potravin nebo smíšeného zboží s převahou potravin,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obdržel dotaci na stejný účel (bezobslužná prodejna) z jiného finančního zdroje,</w:t>
      </w:r>
    </w:p>
    <w:p w:rsidR="00E24081" w:rsidRDefault="002202F1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5323C">
        <w:rPr>
          <w:rFonts w:ascii="Times New Roman" w:hAnsi="Times New Roman"/>
          <w:sz w:val="24"/>
          <w:szCs w:val="24"/>
        </w:rPr>
        <w:t xml:space="preserve">má </w:t>
      </w:r>
      <w:r w:rsidR="00E24081" w:rsidRPr="0065323C">
        <w:rPr>
          <w:rFonts w:ascii="Times New Roman" w:hAnsi="Times New Roman"/>
          <w:sz w:val="24"/>
          <w:szCs w:val="24"/>
        </w:rPr>
        <w:t>vypořádané závazky vůči Plzeňskému kraji</w:t>
      </w:r>
      <w:r w:rsidR="003A4CDA" w:rsidRPr="0065323C">
        <w:rPr>
          <w:rFonts w:ascii="Times New Roman" w:hAnsi="Times New Roman"/>
          <w:sz w:val="24"/>
          <w:szCs w:val="24"/>
        </w:rPr>
        <w:t>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nedoplatky vůči Plzeňskému kraji, finančnímu úřadu, České správě sociálního zabezpečení, zdravotním pojišťovnám nebo Ministerstvu financí,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splatný nedoplatek na pojistném a na penále na veře</w:t>
      </w:r>
      <w:r>
        <w:rPr>
          <w:rFonts w:ascii="Times New Roman" w:hAnsi="Times New Roman"/>
          <w:sz w:val="24"/>
          <w:szCs w:val="24"/>
        </w:rPr>
        <w:t>jné zdravotní pojištění nebo </w:t>
      </w:r>
      <w:r w:rsidRPr="00F22BC4">
        <w:rPr>
          <w:rFonts w:ascii="Times New Roman" w:hAnsi="Times New Roman"/>
          <w:sz w:val="24"/>
          <w:szCs w:val="24"/>
        </w:rPr>
        <w:t xml:space="preserve">na pojistném a na penále na sociální zabezpečení a příspěvku na státní politiku zaměstnanosti, 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nedoplatky z titulu mzdových nároků jeho zaměstnanců,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22BC4">
        <w:rPr>
          <w:rFonts w:ascii="Times New Roman" w:hAnsi="Times New Roman"/>
          <w:sz w:val="24"/>
          <w:szCs w:val="24"/>
        </w:rPr>
        <w:t xml:space="preserve">podle ustanovení § 136 zákona č. 182/2006 Sb., insolvenční zákon, </w:t>
      </w: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ylo rozhodnuto o </w:t>
      </w:r>
      <w:r w:rsidRPr="00F22BC4">
        <w:rPr>
          <w:rFonts w:ascii="Times New Roman" w:hAnsi="Times New Roman"/>
          <w:sz w:val="24"/>
          <w:szCs w:val="24"/>
        </w:rPr>
        <w:t>jeho úpadku (je-li soudem povolena reorganizace, která je podnikem splněna, nenahlíží se na podnik jako na podnik v úpadku),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proti jeho majetku navrhována nebo vedena exekuce nebo výkon rozhodnutí,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podnikem v obtížích definovaným dle článku 2, o</w:t>
      </w:r>
      <w:r>
        <w:rPr>
          <w:rFonts w:ascii="Times New Roman" w:hAnsi="Times New Roman"/>
          <w:sz w:val="24"/>
          <w:szCs w:val="24"/>
        </w:rPr>
        <w:t>dst. 18 Nařízení Komise (EU) č. </w:t>
      </w:r>
      <w:r w:rsidRPr="00F22BC4">
        <w:rPr>
          <w:rFonts w:ascii="Times New Roman" w:hAnsi="Times New Roman"/>
          <w:sz w:val="24"/>
          <w:szCs w:val="24"/>
        </w:rPr>
        <w:t xml:space="preserve">651/2014 ze dne 17. června 2014, </w:t>
      </w:r>
    </w:p>
    <w:p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 xml:space="preserve">nachází se v procesu zrušení bez právního nástupce (např. likvidace, zrušení nebo zánik živnostenského oprávnění) nebo </w:t>
      </w: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v procesu přeměny (např. fúze společnosti, rozdělení společnosti),</w:t>
      </w:r>
    </w:p>
    <w:p w:rsidR="00727E36" w:rsidRPr="00727E36" w:rsidRDefault="00727E36" w:rsidP="00727E36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27E36">
        <w:rPr>
          <w:rFonts w:ascii="Times New Roman" w:hAnsi="Times New Roman"/>
          <w:sz w:val="24"/>
          <w:szCs w:val="24"/>
        </w:rPr>
        <w:t>v případě neúplných či</w:t>
      </w:r>
      <w:r>
        <w:rPr>
          <w:rFonts w:ascii="Times New Roman" w:hAnsi="Times New Roman"/>
          <w:sz w:val="24"/>
          <w:szCs w:val="24"/>
        </w:rPr>
        <w:t xml:space="preserve"> nepravdivých informací </w:t>
      </w:r>
      <w:r w:rsidRPr="00727E36">
        <w:rPr>
          <w:rFonts w:ascii="Times New Roman" w:hAnsi="Times New Roman"/>
          <w:sz w:val="24"/>
          <w:szCs w:val="24"/>
        </w:rPr>
        <w:t>bere na vědomí, že je povinen po prokázání neúplnosti či nepravdi</w:t>
      </w:r>
      <w:r>
        <w:rPr>
          <w:rFonts w:ascii="Times New Roman" w:hAnsi="Times New Roman"/>
          <w:sz w:val="24"/>
          <w:szCs w:val="24"/>
        </w:rPr>
        <w:t xml:space="preserve">vosti údajů ihned vrátit vyplacenou </w:t>
      </w:r>
      <w:r w:rsidRPr="00727E36">
        <w:rPr>
          <w:rFonts w:ascii="Times New Roman" w:hAnsi="Times New Roman"/>
          <w:sz w:val="24"/>
          <w:szCs w:val="24"/>
        </w:rPr>
        <w:t xml:space="preserve">dotaci na účet Plzeňského kraje, </w:t>
      </w:r>
    </w:p>
    <w:p w:rsidR="00727E36" w:rsidRPr="00727E36" w:rsidRDefault="00727E36" w:rsidP="00727E36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727E36">
        <w:rPr>
          <w:rFonts w:ascii="Times New Roman" w:hAnsi="Times New Roman"/>
          <w:sz w:val="24"/>
          <w:szCs w:val="24"/>
        </w:rPr>
        <w:t xml:space="preserve">souhlasí se zpracováním a uveřejněním osobních identifikačních údajů, a dále se zveřejněním výše poskytnuté či neposkytnuté dotace, názvu </w:t>
      </w:r>
      <w:r>
        <w:rPr>
          <w:rFonts w:ascii="Times New Roman" w:hAnsi="Times New Roman"/>
          <w:sz w:val="24"/>
          <w:szCs w:val="24"/>
        </w:rPr>
        <w:t>akce</w:t>
      </w:r>
      <w:r w:rsidRPr="00727E36">
        <w:rPr>
          <w:rFonts w:ascii="Times New Roman" w:hAnsi="Times New Roman"/>
          <w:sz w:val="24"/>
          <w:szCs w:val="24"/>
        </w:rPr>
        <w:t xml:space="preserve"> ve veřejné části portálu eDotace nebo na </w:t>
      </w:r>
      <w:r>
        <w:rPr>
          <w:rFonts w:ascii="Times New Roman" w:hAnsi="Times New Roman"/>
          <w:sz w:val="24"/>
          <w:szCs w:val="24"/>
        </w:rPr>
        <w:t>webových stránkách Plzeňského kraje.</w:t>
      </w:r>
    </w:p>
    <w:p w:rsidR="00274799" w:rsidRDefault="00274799" w:rsidP="00087BF7">
      <w:pPr>
        <w:spacing w:after="0" w:line="240" w:lineRule="auto"/>
        <w:rPr>
          <w:rFonts w:ascii="Times New Roman" w:hAnsi="Times New Roman"/>
          <w:sz w:val="24"/>
          <w:szCs w:val="24"/>
        </w:rPr>
        <w:sectPr w:rsidR="00274799" w:rsidSect="00503AD5">
          <w:footerReference w:type="default" r:id="rId8"/>
          <w:footerReference w:type="first" r:id="rId9"/>
          <w:pgSz w:w="11906" w:h="16838"/>
          <w:pgMar w:top="851" w:right="1418" w:bottom="851" w:left="1418" w:header="737" w:footer="567" w:gutter="0"/>
          <w:cols w:space="708"/>
          <w:titlePg/>
          <w:docGrid w:linePitch="360"/>
        </w:sect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E8C" w:rsidRDefault="00100E8C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27E36" w:rsidRDefault="00727E36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27E36" w:rsidRDefault="00727E36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>Podpis</w:t>
      </w:r>
      <w:r w:rsidR="00100E8C">
        <w:rPr>
          <w:rFonts w:ascii="Times New Roman" w:hAnsi="Times New Roman"/>
          <w:sz w:val="18"/>
          <w:szCs w:val="18"/>
        </w:rPr>
        <w:t>(y)</w:t>
      </w:r>
      <w:r w:rsidR="00F43216" w:rsidRPr="007E6A30">
        <w:rPr>
          <w:rFonts w:ascii="Times New Roman" w:hAnsi="Times New Roman"/>
          <w:sz w:val="18"/>
          <w:szCs w:val="18"/>
        </w:rPr>
        <w:t xml:space="preserve"> </w:t>
      </w:r>
      <w:r w:rsidR="00C77B34">
        <w:rPr>
          <w:rFonts w:ascii="Times New Roman" w:hAnsi="Times New Roman"/>
          <w:sz w:val="18"/>
          <w:szCs w:val="18"/>
        </w:rPr>
        <w:t>st</w:t>
      </w:r>
      <w:r w:rsidR="00E63ADF">
        <w:rPr>
          <w:rFonts w:ascii="Times New Roman" w:hAnsi="Times New Roman"/>
          <w:sz w:val="18"/>
          <w:szCs w:val="18"/>
        </w:rPr>
        <w:t xml:space="preserve">atutárního zástupce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</w:p>
    <w:p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274799">
      <w:type w:val="continuous"/>
      <w:pgSz w:w="11906" w:h="16838"/>
      <w:pgMar w:top="851" w:right="1418" w:bottom="851" w:left="1418" w:header="737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F85B1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F85B1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F85B17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F85B17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C1702"/>
    <w:multiLevelType w:val="hybridMultilevel"/>
    <w:tmpl w:val="99248B5E"/>
    <w:lvl w:ilvl="0" w:tplc="3386F448">
      <w:start w:val="1"/>
      <w:numFmt w:val="lowerLetter"/>
      <w:lvlText w:val="%1)"/>
      <w:lvlJc w:val="left"/>
      <w:pPr>
        <w:ind w:left="-708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2" w:hanging="360"/>
      </w:pPr>
    </w:lvl>
    <w:lvl w:ilvl="2" w:tplc="0405001B" w:tentative="1">
      <w:start w:val="1"/>
      <w:numFmt w:val="lowerRoman"/>
      <w:lvlText w:val="%3."/>
      <w:lvlJc w:val="right"/>
      <w:pPr>
        <w:ind w:left="732" w:hanging="180"/>
      </w:pPr>
    </w:lvl>
    <w:lvl w:ilvl="3" w:tplc="0405000F" w:tentative="1">
      <w:start w:val="1"/>
      <w:numFmt w:val="decimal"/>
      <w:lvlText w:val="%4."/>
      <w:lvlJc w:val="left"/>
      <w:pPr>
        <w:ind w:left="1452" w:hanging="360"/>
      </w:pPr>
    </w:lvl>
    <w:lvl w:ilvl="4" w:tplc="04050019" w:tentative="1">
      <w:start w:val="1"/>
      <w:numFmt w:val="lowerLetter"/>
      <w:lvlText w:val="%5."/>
      <w:lvlJc w:val="left"/>
      <w:pPr>
        <w:ind w:left="2172" w:hanging="360"/>
      </w:pPr>
    </w:lvl>
    <w:lvl w:ilvl="5" w:tplc="0405001B" w:tentative="1">
      <w:start w:val="1"/>
      <w:numFmt w:val="lowerRoman"/>
      <w:lvlText w:val="%6."/>
      <w:lvlJc w:val="right"/>
      <w:pPr>
        <w:ind w:left="2892" w:hanging="180"/>
      </w:pPr>
    </w:lvl>
    <w:lvl w:ilvl="6" w:tplc="0405000F" w:tentative="1">
      <w:start w:val="1"/>
      <w:numFmt w:val="decimal"/>
      <w:lvlText w:val="%7."/>
      <w:lvlJc w:val="left"/>
      <w:pPr>
        <w:ind w:left="3612" w:hanging="360"/>
      </w:pPr>
    </w:lvl>
    <w:lvl w:ilvl="7" w:tplc="04050019" w:tentative="1">
      <w:start w:val="1"/>
      <w:numFmt w:val="lowerLetter"/>
      <w:lvlText w:val="%8."/>
      <w:lvlJc w:val="left"/>
      <w:pPr>
        <w:ind w:left="4332" w:hanging="360"/>
      </w:pPr>
    </w:lvl>
    <w:lvl w:ilvl="8" w:tplc="040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1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363C9"/>
    <w:multiLevelType w:val="hybridMultilevel"/>
    <w:tmpl w:val="E0001FE0"/>
    <w:lvl w:ilvl="0" w:tplc="0405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kY0lf8zhUNXi+8Y+PGyz58XTI+UvvzLZWHTZvoPwND9BmA/AumP214xggQ8mi0FcAl41UzJWd5uUrtvceQIVg==" w:salt="wQfkJ48nbqOsWFNP5WdDcg==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2130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229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0E8C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23B7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3AA0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D7F1A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799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46653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5EAA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3AD5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6BF1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23C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27E36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1F69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3F0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75CFF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BBE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A35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488"/>
    <w:rsid w:val="00D47E6D"/>
    <w:rsid w:val="00D47FEE"/>
    <w:rsid w:val="00D521B0"/>
    <w:rsid w:val="00D52BFB"/>
    <w:rsid w:val="00D54359"/>
    <w:rsid w:val="00D54AF0"/>
    <w:rsid w:val="00D561EF"/>
    <w:rsid w:val="00D601C9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591D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CD7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3AD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2BC4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B17"/>
    <w:rsid w:val="00F85DA1"/>
    <w:rsid w:val="00F86E80"/>
    <w:rsid w:val="00F87AAF"/>
    <w:rsid w:val="00F9359C"/>
    <w:rsid w:val="00F94E1D"/>
    <w:rsid w:val="00F9506B"/>
    <w:rsid w:val="00F978A5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,"/>
  <w:listSeparator w:val=";"/>
  <w14:docId w14:val="4A90162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AC7B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43130110F9F4F6CAE3F5A908030651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9E38683-FAAB-4EE2-A853-CCEEB48C756A}"/>
      </w:docPartPr>
      <w:docPartBody>
        <w:p w:rsidR="00000000" w:rsidRDefault="008B68B5" w:rsidP="008B68B5">
          <w:pPr>
            <w:pStyle w:val="E43130110F9F4F6CAE3F5A908030651C"/>
          </w:pPr>
          <w:r w:rsidRPr="00C74D1A">
            <w:rPr>
              <w:rStyle w:val="Zstupntext"/>
            </w:rPr>
            <w:t>Klikněte sem a zadejte text</w:t>
          </w:r>
        </w:p>
      </w:docPartBody>
    </w:docPart>
    <w:docPart>
      <w:docPartPr>
        <w:name w:val="20572CACAE9D43F8A29944FCF309048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280D894-8944-4BFD-9316-62BA55C77B33}"/>
      </w:docPartPr>
      <w:docPartBody>
        <w:p w:rsidR="00000000" w:rsidRDefault="008B68B5" w:rsidP="008B68B5">
          <w:pPr>
            <w:pStyle w:val="20572CACAE9D43F8A29944FCF3090485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20D207E50C814D8DBAEA5BF32EEBF7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DEF37F-B50C-4E37-8648-AA2CE2D5376B}"/>
      </w:docPartPr>
      <w:docPartBody>
        <w:p w:rsidR="00000000" w:rsidRDefault="008B68B5" w:rsidP="008B68B5">
          <w:pPr>
            <w:pStyle w:val="20D207E50C814D8DBAEA5BF32EEBF738"/>
          </w:pPr>
          <w:r>
            <w:rPr>
              <w:rStyle w:val="Zstupntext"/>
            </w:rPr>
            <w:t>Za</w:t>
          </w:r>
          <w:r w:rsidRPr="00C74D1A">
            <w:rPr>
              <w:rStyle w:val="Zstupntext"/>
            </w:rPr>
            <w:t>dejte text</w:t>
          </w:r>
        </w:p>
      </w:docPartBody>
    </w:docPart>
    <w:docPart>
      <w:docPartPr>
        <w:name w:val="1C28DFFBF59447218AB9296FE720F1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4C9EB2-5A5F-4504-8165-2FE0E27C3B15}"/>
      </w:docPartPr>
      <w:docPartBody>
        <w:p w:rsidR="00000000" w:rsidRDefault="008B68B5" w:rsidP="008B68B5">
          <w:pPr>
            <w:pStyle w:val="1C28DFFBF59447218AB9296FE720F17B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C0F3187104914A53B1AD8756CD1DBF9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003EFA-E617-419F-9A1C-BA97D22CF590}"/>
      </w:docPartPr>
      <w:docPartBody>
        <w:p w:rsidR="00000000" w:rsidRDefault="008B68B5" w:rsidP="008B68B5">
          <w:pPr>
            <w:pStyle w:val="C0F3187104914A53B1AD8756CD1DBF9F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3BAE0B4E533743529E3EEC6026F3C6D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9202FAA-9BC1-485E-8D7C-9DD19DF40A2A}"/>
      </w:docPartPr>
      <w:docPartBody>
        <w:p w:rsidR="00000000" w:rsidRDefault="008B68B5" w:rsidP="008B68B5">
          <w:pPr>
            <w:pStyle w:val="3BAE0B4E533743529E3EEC6026F3C6D1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FCFE95FEBDE7458F9C48736A86543D1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BC36D0B-D15A-4221-BF05-51E1F558D586}"/>
      </w:docPartPr>
      <w:docPartBody>
        <w:p w:rsidR="00000000" w:rsidRDefault="008B68B5" w:rsidP="008B68B5">
          <w:pPr>
            <w:pStyle w:val="FCFE95FEBDE7458F9C48736A86543D14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35AA540E350B454EB905CDE13F4B29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3F2DC22-A98F-49B9-9562-85CD0622422A}"/>
      </w:docPartPr>
      <w:docPartBody>
        <w:p w:rsidR="00000000" w:rsidRDefault="008B68B5" w:rsidP="008B68B5">
          <w:pPr>
            <w:pStyle w:val="35AA540E350B454EB905CDE13F4B29F6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A9C2B191516C47F3B65D9A88DC0A2A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9DFFA74-8822-4428-90A5-F6BCC94CA42A}"/>
      </w:docPartPr>
      <w:docPartBody>
        <w:p w:rsidR="00000000" w:rsidRDefault="008B68B5" w:rsidP="008B68B5">
          <w:pPr>
            <w:pStyle w:val="A9C2B191516C47F3B65D9A88DC0A2AF0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CCA7839C101540068D1B67179CE2E01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A2A87BD-65EB-48F2-A6B5-F87E27CF144F}"/>
      </w:docPartPr>
      <w:docPartBody>
        <w:p w:rsidR="00000000" w:rsidRDefault="008B68B5" w:rsidP="008B68B5">
          <w:pPr>
            <w:pStyle w:val="CCA7839C101540068D1B67179CE2E015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DFEEF7FAB44D40FB850ABA99D8F5A30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4020FCC-BC21-4CE3-B557-5E986AE3A450}"/>
      </w:docPartPr>
      <w:docPartBody>
        <w:p w:rsidR="00000000" w:rsidRDefault="008B68B5" w:rsidP="008B68B5">
          <w:pPr>
            <w:pStyle w:val="DFEEF7FAB44D40FB850ABA99D8F5A305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2F28CC72C07748639DFF7A94190293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E0A9A8-923A-44EE-8E6B-85DA56504704}"/>
      </w:docPartPr>
      <w:docPartBody>
        <w:p w:rsidR="00000000" w:rsidRDefault="008B68B5" w:rsidP="008B68B5">
          <w:pPr>
            <w:pStyle w:val="2F28CC72C07748639DFF7A94190293D3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C9BEB9ACED4D4531B156ACBC2D6C9B6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6836973-FA94-4261-A193-F1C524841D64}"/>
      </w:docPartPr>
      <w:docPartBody>
        <w:p w:rsidR="00000000" w:rsidRDefault="008B68B5" w:rsidP="008B68B5">
          <w:pPr>
            <w:pStyle w:val="C9BEB9ACED4D4531B156ACBC2D6C9B62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82734D45654E4C9BBB2A1C99C043132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7ED9EF2-4439-4B89-9CCD-6824FBCD7EED}"/>
      </w:docPartPr>
      <w:docPartBody>
        <w:p w:rsidR="00000000" w:rsidRDefault="008B68B5" w:rsidP="008B68B5">
          <w:pPr>
            <w:pStyle w:val="82734D45654E4C9BBB2A1C99C043132C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</w:t>
          </w:r>
          <w:r>
            <w:rPr>
              <w:rStyle w:val="Zstupntext"/>
            </w:rPr>
            <w:t>t</w:t>
          </w:r>
        </w:p>
      </w:docPartBody>
    </w:docPart>
    <w:docPart>
      <w:docPartPr>
        <w:name w:val="F6C0E4D365E0426F8DBF98E4FA6E2A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F6D7D5-B792-480D-8D64-0B53079464EA}"/>
      </w:docPartPr>
      <w:docPartBody>
        <w:p w:rsidR="00000000" w:rsidRDefault="008B68B5" w:rsidP="008B68B5">
          <w:pPr>
            <w:pStyle w:val="F6C0E4D365E0426F8DBF98E4FA6E2A20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AE0319651A1D4A48ACB7B0B56120CB9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7CC2F3F-B98F-42C4-ADF3-E9A997DB419B}"/>
      </w:docPartPr>
      <w:docPartBody>
        <w:p w:rsidR="00000000" w:rsidRDefault="008B68B5" w:rsidP="008B68B5">
          <w:pPr>
            <w:pStyle w:val="AE0319651A1D4A48ACB7B0B56120CB93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FB272A32A40D4383ABCC2A2B033BB7A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3863719-FA6B-41FB-84A2-017062BB15A8}"/>
      </w:docPartPr>
      <w:docPartBody>
        <w:p w:rsidR="00000000" w:rsidRDefault="008B68B5" w:rsidP="008B68B5">
          <w:pPr>
            <w:pStyle w:val="FB272A32A40D4383ABCC2A2B033BB7AD"/>
          </w:pPr>
          <w:r>
            <w:rPr>
              <w:rStyle w:val="Zstupntext"/>
            </w:rPr>
            <w:t>Vyberte okres z nabídky</w:t>
          </w:r>
        </w:p>
      </w:docPartBody>
    </w:docPart>
    <w:docPart>
      <w:docPartPr>
        <w:name w:val="2045EAD7D2EC48FE8AB25D4404FD1F1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83C766-073C-4A5F-9566-863DC5612CA2}"/>
      </w:docPartPr>
      <w:docPartBody>
        <w:p w:rsidR="00000000" w:rsidRDefault="008B68B5" w:rsidP="008B68B5">
          <w:pPr>
            <w:pStyle w:val="2045EAD7D2EC48FE8AB25D4404FD1F10"/>
          </w:pPr>
          <w:r>
            <w:rPr>
              <w:rStyle w:val="Zstupntext"/>
            </w:rPr>
            <w:t xml:space="preserve">Zadejte </w:t>
          </w:r>
          <w:r w:rsidRPr="00C74D1A">
            <w:rPr>
              <w:rStyle w:val="Zstupntext"/>
            </w:rPr>
            <w:t>te</w:t>
          </w:r>
          <w:r>
            <w:rPr>
              <w:rStyle w:val="Zstupntext"/>
            </w:rPr>
            <w:t>xt</w:t>
          </w:r>
        </w:p>
      </w:docPartBody>
    </w:docPart>
    <w:docPart>
      <w:docPartPr>
        <w:name w:val="D8646F16ED3F432090A0E4F1E815334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0719D3-41C7-44A3-9E95-640D7BC06C3E}"/>
      </w:docPartPr>
      <w:docPartBody>
        <w:p w:rsidR="00000000" w:rsidRDefault="008B68B5" w:rsidP="008B68B5">
          <w:pPr>
            <w:pStyle w:val="D8646F16ED3F432090A0E4F1E815334C"/>
          </w:pPr>
          <w:r>
            <w:rPr>
              <w:rStyle w:val="Zstupntext"/>
            </w:rPr>
            <w:t>Za</w:t>
          </w:r>
          <w:r w:rsidRPr="00C74D1A">
            <w:rPr>
              <w:rStyle w:val="Zstupntext"/>
            </w:rPr>
            <w:t>dejte</w:t>
          </w:r>
          <w:r>
            <w:rPr>
              <w:rStyle w:val="Zstupntext"/>
            </w:rPr>
            <w:t xml:space="preserve"> text</w:t>
          </w:r>
        </w:p>
      </w:docPartBody>
    </w:docPart>
    <w:docPart>
      <w:docPartPr>
        <w:name w:val="4CA8CBA466B84F918F3BD39189A2BE7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F67C9EA-1F9F-411C-8808-5D9F07F78CA9}"/>
      </w:docPartPr>
      <w:docPartBody>
        <w:p w:rsidR="00000000" w:rsidRDefault="008B68B5" w:rsidP="008B68B5">
          <w:pPr>
            <w:pStyle w:val="4CA8CBA466B84F918F3BD39189A2BE79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2397BAABBA5A43218C3852AB0A2A08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740A1C4-6D13-46E8-B830-B3932989A21B}"/>
      </w:docPartPr>
      <w:docPartBody>
        <w:p w:rsidR="00000000" w:rsidRDefault="008B68B5" w:rsidP="008B68B5">
          <w:pPr>
            <w:pStyle w:val="2397BAABBA5A43218C3852AB0A2A08ED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 text</w:t>
          </w:r>
        </w:p>
      </w:docPartBody>
    </w:docPart>
    <w:docPart>
      <w:docPartPr>
        <w:name w:val="4575529844564F4F97CE976E9EAD46F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BA75CB-F564-4E0E-84EE-65842F58BECD}"/>
      </w:docPartPr>
      <w:docPartBody>
        <w:p w:rsidR="00000000" w:rsidRDefault="008B68B5" w:rsidP="008B68B5">
          <w:pPr>
            <w:pStyle w:val="4575529844564F4F97CE976E9EAD46FB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5C0963A3634145C9B9684D327F88172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9BACEAD-7561-42EF-842D-AA732A992DE6}"/>
      </w:docPartPr>
      <w:docPartBody>
        <w:p w:rsidR="00000000" w:rsidRDefault="008B68B5" w:rsidP="008B68B5">
          <w:pPr>
            <w:pStyle w:val="5C0963A3634145C9B9684D327F881725"/>
          </w:pPr>
          <w:r>
            <w:rPr>
              <w:rStyle w:val="Zstupntext"/>
            </w:rPr>
            <w:t>Z</w:t>
          </w:r>
          <w:r w:rsidRPr="00C74D1A">
            <w:rPr>
              <w:rStyle w:val="Zstupntext"/>
            </w:rPr>
            <w:t>adejte</w:t>
          </w:r>
          <w:r>
            <w:rPr>
              <w:rStyle w:val="Zstupntext"/>
            </w:rPr>
            <w:t xml:space="preserve"> text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8B5"/>
    <w:rsid w:val="008B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B68B5"/>
    <w:rPr>
      <w:color w:val="808080"/>
    </w:rPr>
  </w:style>
  <w:style w:type="paragraph" w:customStyle="1" w:styleId="E43130110F9F4F6CAE3F5A908030651C">
    <w:name w:val="E43130110F9F4F6CAE3F5A908030651C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0572CACAE9D43F8A29944FCF3090485">
    <w:name w:val="20572CACAE9D43F8A29944FCF3090485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0D207E50C814D8DBAEA5BF32EEBF738">
    <w:name w:val="20D207E50C814D8DBAEA5BF32EEBF738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C28DFFBF59447218AB9296FE720F17B">
    <w:name w:val="1C28DFFBF59447218AB9296FE720F17B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0F3187104914A53B1AD8756CD1DBF9F">
    <w:name w:val="C0F3187104914A53B1AD8756CD1DBF9F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BAE0B4E533743529E3EEC6026F3C6D1">
    <w:name w:val="3BAE0B4E533743529E3EEC6026F3C6D1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FCFE95FEBDE7458F9C48736A86543D14">
    <w:name w:val="FCFE95FEBDE7458F9C48736A86543D14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5AA540E350B454EB905CDE13F4B29F6">
    <w:name w:val="35AA540E350B454EB905CDE13F4B29F6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9C2B191516C47F3B65D9A88DC0A2AF0">
    <w:name w:val="A9C2B191516C47F3B65D9A88DC0A2AF0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CA7839C101540068D1B67179CE2E015">
    <w:name w:val="CCA7839C101540068D1B67179CE2E015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DFEEF7FAB44D40FB850ABA99D8F5A305">
    <w:name w:val="DFEEF7FAB44D40FB850ABA99D8F5A305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F28CC72C07748639DFF7A94190293D3">
    <w:name w:val="2F28CC72C07748639DFF7A94190293D3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9BEB9ACED4D4531B156ACBC2D6C9B62">
    <w:name w:val="C9BEB9ACED4D4531B156ACBC2D6C9B62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82734D45654E4C9BBB2A1C99C043132C">
    <w:name w:val="82734D45654E4C9BBB2A1C99C043132C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F6C0E4D365E0426F8DBF98E4FA6E2A20">
    <w:name w:val="F6C0E4D365E0426F8DBF98E4FA6E2A20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E0319651A1D4A48ACB7B0B56120CB93">
    <w:name w:val="AE0319651A1D4A48ACB7B0B56120CB93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FB272A32A40D4383ABCC2A2B033BB7AD">
    <w:name w:val="FB272A32A40D4383ABCC2A2B033BB7AD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045EAD7D2EC48FE8AB25D4404FD1F10">
    <w:name w:val="2045EAD7D2EC48FE8AB25D4404FD1F10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D8646F16ED3F432090A0E4F1E815334C">
    <w:name w:val="D8646F16ED3F432090A0E4F1E815334C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4CA8CBA466B84F918F3BD39189A2BE79">
    <w:name w:val="4CA8CBA466B84F918F3BD39189A2BE79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397BAABBA5A43218C3852AB0A2A08ED">
    <w:name w:val="2397BAABBA5A43218C3852AB0A2A08ED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4575529844564F4F97CE976E9EAD46FB">
    <w:name w:val="4575529844564F4F97CE976E9EAD46FB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C0963A3634145C9B9684D327F881725">
    <w:name w:val="5C0963A3634145C9B9684D327F881725"/>
    <w:rsid w:val="008B68B5"/>
    <w:pPr>
      <w:spacing w:after="200" w:line="276" w:lineRule="auto"/>
    </w:pPr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F5A5F-1EB7-46A0-8857-989830D00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2</cp:revision>
  <cp:lastPrinted>2025-04-07T09:55:00Z</cp:lastPrinted>
  <dcterms:created xsi:type="dcterms:W3CDTF">2025-04-14T08:20:00Z</dcterms:created>
  <dcterms:modified xsi:type="dcterms:W3CDTF">2025-04-14T08:20:00Z</dcterms:modified>
</cp:coreProperties>
</file>