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53DF9" w14:textId="13211BCD" w:rsidR="00B14198" w:rsidRPr="001057D6" w:rsidRDefault="00134FF7" w:rsidP="00C57527">
      <w:pPr>
        <w:shd w:val="clear" w:color="auto" w:fill="DEEAF6" w:themeFill="accent1" w:themeFillTint="33"/>
        <w:jc w:val="center"/>
        <w:rPr>
          <w:b/>
          <w:color w:val="000000" w:themeColor="text1"/>
          <w:sz w:val="32"/>
          <w:szCs w:val="32"/>
        </w:rPr>
      </w:pPr>
      <w:r w:rsidRPr="00134FF7">
        <w:rPr>
          <w:b/>
          <w:color w:val="000000" w:themeColor="text1"/>
          <w:sz w:val="32"/>
          <w:szCs w:val="32"/>
        </w:rPr>
        <w:t>ČESTNÉ PROHLÁŠENÍ ŽADATELE – PRÁVNICKÉ OSOBY</w:t>
      </w:r>
      <w:r w:rsidR="00164A5B">
        <w:rPr>
          <w:b/>
          <w:color w:val="000000" w:themeColor="text1"/>
          <w:sz w:val="32"/>
          <w:szCs w:val="32"/>
        </w:rPr>
        <w:t xml:space="preserve"> (PŘEHLED MAJETKOVÝC</w:t>
      </w:r>
      <w:r w:rsidR="00342125">
        <w:rPr>
          <w:b/>
          <w:color w:val="000000" w:themeColor="text1"/>
          <w:sz w:val="32"/>
          <w:szCs w:val="32"/>
        </w:rPr>
        <w:t>H VZTA</w:t>
      </w:r>
      <w:r w:rsidR="001057D6">
        <w:rPr>
          <w:b/>
          <w:color w:val="000000" w:themeColor="text1"/>
          <w:sz w:val="32"/>
          <w:szCs w:val="32"/>
        </w:rPr>
        <w:t>HŮ)</w:t>
      </w:r>
    </w:p>
    <w:p w14:paraId="5C43CE55" w14:textId="471A21AD" w:rsidR="00134FF7" w:rsidRDefault="00134FF7" w:rsidP="00134FF7">
      <w:pPr>
        <w:jc w:val="center"/>
        <w:rPr>
          <w:rFonts w:eastAsia="Times New Roman" w:cstheme="minorHAnsi"/>
          <w:lang w:eastAsia="cs-CZ"/>
        </w:rPr>
      </w:pPr>
      <w:r>
        <w:rPr>
          <w:rFonts w:eastAsia="Times New Roman" w:cstheme="minorHAnsi"/>
          <w:lang w:eastAsia="cs-CZ"/>
        </w:rPr>
        <w:t xml:space="preserve">Čestné prohlášení </w:t>
      </w:r>
      <w:r w:rsidRPr="00CD6D6D">
        <w:rPr>
          <w:rFonts w:eastAsia="Times New Roman" w:cstheme="minorHAnsi"/>
          <w:lang w:eastAsia="cs-CZ"/>
        </w:rPr>
        <w:t>ve smyslu § 10a odst. 3 písm. f) zákona č. 250/2000 Sb., o rozpočtových pravidlech úz</w:t>
      </w:r>
      <w:r>
        <w:rPr>
          <w:rFonts w:eastAsia="Times New Roman" w:cstheme="minorHAnsi"/>
          <w:lang w:eastAsia="cs-CZ"/>
        </w:rPr>
        <w:t>em</w:t>
      </w:r>
      <w:r w:rsidRPr="00CD6D6D">
        <w:rPr>
          <w:rFonts w:eastAsia="Times New Roman" w:cstheme="minorHAnsi"/>
          <w:lang w:eastAsia="cs-CZ"/>
        </w:rPr>
        <w:t>ních rozpočtů, ve znění pozdějších předpisů ("zákon č. 250/2000 Sb.")</w:t>
      </w:r>
    </w:p>
    <w:p w14:paraId="1930D2B6" w14:textId="7F6A21F9" w:rsidR="001057D6" w:rsidRDefault="001057D6" w:rsidP="001057D6">
      <w:pPr>
        <w:rPr>
          <w:b/>
          <w:sz w:val="32"/>
          <w:szCs w:val="32"/>
          <w:highlight w:val="lightGray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2268"/>
        <w:gridCol w:w="2410"/>
      </w:tblGrid>
      <w:tr w:rsidR="001057D6" w:rsidRPr="00AF382D" w14:paraId="05D71C35" w14:textId="77777777" w:rsidTr="00445A3A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FED8FD" w14:textId="56A3E902" w:rsidR="001057D6" w:rsidRPr="00AF382D" w:rsidRDefault="00445A3A" w:rsidP="00604178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Žadatel</w:t>
            </w:r>
            <w:r w:rsidR="00D418DE">
              <w:rPr>
                <w:rFonts w:eastAsia="Times New Roman" w:cstheme="minorHAnsi"/>
                <w:b/>
              </w:rPr>
              <w:t xml:space="preserve"> </w:t>
            </w:r>
          </w:p>
        </w:tc>
      </w:tr>
      <w:tr w:rsidR="001057D6" w:rsidRPr="00AF382D" w14:paraId="70419D4E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2861DCDF" w14:textId="34D3B568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D418DE">
              <w:rPr>
                <w:rFonts w:eastAsia="Times New Roman" w:cstheme="minorHAnsi"/>
              </w:rPr>
              <w:t xml:space="preserve"> / Jméno a příjmení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6329A6" w14:textId="4F3C2654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20A87ABD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203CB352" w14:textId="556CFC22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3B81F8A" w14:textId="52C7D79E" w:rsidR="001057D6" w:rsidRPr="00AF382D" w:rsidRDefault="001057D6" w:rsidP="00251C8D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99EC74D" w14:textId="4A88BD68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="001057D6"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50AA77" w14:textId="2FFAFAAC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1D78F9E8" w14:textId="77777777" w:rsidTr="00CD3DF4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7A796086" w14:textId="646F4336" w:rsidR="001057D6" w:rsidRPr="00AF382D" w:rsidRDefault="00D418DE" w:rsidP="0021431C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 / bydliště žadatele</w:t>
            </w:r>
          </w:p>
        </w:tc>
      </w:tr>
      <w:tr w:rsidR="001057D6" w:rsidRPr="00AF382D" w14:paraId="5A8C2755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4517EB4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1A922BC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10A6656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1057D6" w:rsidRPr="00AF382D" w14:paraId="7CBCF4EE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DCDD3B3" w14:textId="6F2EEB2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C3F627A" w14:textId="1C440E8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1C41A" w14:textId="0F4111D8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  <w:tr w:rsidR="001057D6" w:rsidRPr="00AF382D" w14:paraId="73EEAE48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780D4658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30508FC9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1DA8E890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1057D6" w:rsidRPr="00AF382D" w14:paraId="082EC9B0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26A0F56C" w14:textId="4C406924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07F3EE0E" w14:textId="11687FC7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34003CF1" w14:textId="3067836F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</w:tbl>
    <w:p w14:paraId="33F2F8B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2"/>
        <w:gridCol w:w="1815"/>
        <w:gridCol w:w="2676"/>
        <w:gridCol w:w="1947"/>
      </w:tblGrid>
      <w:tr w:rsidR="001057D6" w:rsidRPr="001057D6" w14:paraId="0CD1CF0C" w14:textId="77777777" w:rsidTr="00CC11EE">
        <w:trPr>
          <w:trHeight w:val="367"/>
        </w:trPr>
        <w:tc>
          <w:tcPr>
            <w:tcW w:w="91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46952E3" w14:textId="00257B16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1. Identifikace osob zastupujících právnickou osobu s uvedením právního důvodu zastoupení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1"/>
            </w:r>
          </w:p>
          <w:p w14:paraId="13891405" w14:textId="7D2980E3" w:rsidR="001057D6" w:rsidRPr="001057D6" w:rsidRDefault="009D6C01" w:rsidP="00CD491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1 zákona č. 250/2000 Sb.)</w:t>
            </w:r>
          </w:p>
        </w:tc>
      </w:tr>
      <w:tr w:rsidR="001057D6" w:rsidRPr="001057D6" w14:paraId="04BB72A8" w14:textId="77777777" w:rsidTr="009D6C01">
        <w:trPr>
          <w:trHeight w:val="58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800C0E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FF5F51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19C8B858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454CFFA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Právní důvod zastoupení</w:t>
            </w:r>
          </w:p>
        </w:tc>
      </w:tr>
      <w:tr w:rsidR="001057D6" w:rsidRPr="001057D6" w14:paraId="26D5A0B4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A396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9CC63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2B7D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4D1E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729F1384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2D0A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CCBB9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65A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9863A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6C47EE32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97572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B6DDA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2436C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1708E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F20BF3E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A294D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F33E9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7295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8E0B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88622DC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B7B6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8C426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9E1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A54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3EA6658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CB4D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2D9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CEAD7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A20D5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</w:tbl>
    <w:p w14:paraId="699EB920" w14:textId="5B51CACA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812"/>
        <w:gridCol w:w="2671"/>
        <w:gridCol w:w="1944"/>
      </w:tblGrid>
      <w:tr w:rsidR="001057D6" w:rsidRPr="001057D6" w14:paraId="0CE3433A" w14:textId="77777777" w:rsidTr="00CC11EE">
        <w:trPr>
          <w:trHeight w:val="377"/>
        </w:trPr>
        <w:tc>
          <w:tcPr>
            <w:tcW w:w="91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0D47B779" w14:textId="107704E6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2. </w:t>
            </w:r>
            <w:bookmarkStart w:id="0" w:name="_GoBack"/>
            <w:r w:rsidR="00162716">
              <w:rPr>
                <w:rFonts w:eastAsia="Times New Roman" w:cstheme="minorHAnsi"/>
                <w:b/>
                <w:bCs/>
                <w:lang w:eastAsia="cs-CZ"/>
              </w:rPr>
              <w:t xml:space="preserve">NEPOVINNÉ - </w:t>
            </w:r>
            <w:bookmarkEnd w:id="0"/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Identifikace osob s podílem v právnické osobě žadatele 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2"/>
            </w:r>
          </w:p>
          <w:p w14:paraId="6D3B095E" w14:textId="13564E56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2 zákona č. 250/2000 Sb.)</w:t>
            </w:r>
          </w:p>
        </w:tc>
      </w:tr>
      <w:tr w:rsidR="00C34436" w:rsidRPr="001057D6" w14:paraId="2C12616A" w14:textId="77777777" w:rsidTr="00C34436">
        <w:trPr>
          <w:trHeight w:val="228"/>
        </w:trPr>
        <w:tc>
          <w:tcPr>
            <w:tcW w:w="45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D08C8A" w14:textId="030D0BE3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Jiné osoby mají podíl v osobě žadatele</w:t>
            </w:r>
          </w:p>
        </w:tc>
        <w:tc>
          <w:tcPr>
            <w:tcW w:w="46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5DB5C0" w14:textId="44AE0D6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018921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301161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34436" w:rsidRPr="001057D6" w14:paraId="2A1A4ED3" w14:textId="77777777" w:rsidTr="009D6C01">
        <w:trPr>
          <w:trHeight w:val="603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596C717" w14:textId="7777777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460679E" w14:textId="7777777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173DCF6" w14:textId="7777777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4F0848F" w14:textId="39CE7682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C34436" w:rsidRPr="001057D6" w14:paraId="5470C0B4" w14:textId="77777777" w:rsidTr="009D6C01">
        <w:trPr>
          <w:trHeight w:val="86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EB0AB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C7CEB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11353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83F035C" w14:textId="14DB52EC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416612FC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DA2E5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ED514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12859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735AE21" w14:textId="45AB85E8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6EB336F1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3CEA8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BB48F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AAE42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2C11CA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0EA09FAF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BDFA4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F85DA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EA58E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D21C9D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36C46F71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A0917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BADF8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DCB2C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484D25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27B52FD9" w14:textId="77777777" w:rsidTr="009D6C01">
        <w:trPr>
          <w:trHeight w:val="109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33613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E394A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8A32D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1B8C048" w14:textId="603CF03E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</w:tbl>
    <w:p w14:paraId="5B2E84E1" w14:textId="607966A5" w:rsidR="001057D6" w:rsidRDefault="00CB1235" w:rsidP="001057D6">
      <w:pPr>
        <w:rPr>
          <w:rFonts w:cstheme="minorHAnsi"/>
          <w:b/>
          <w:highlight w:val="lightGray"/>
        </w:rPr>
      </w:pPr>
      <w:r w:rsidRPr="000D3A69">
        <w:rPr>
          <w:rFonts w:ascii="Arial" w:hAnsi="Arial" w:cs="Arial"/>
          <w:i/>
          <w:sz w:val="18"/>
          <w:szCs w:val="18"/>
        </w:rPr>
        <w:t xml:space="preserve">pozn.: </w:t>
      </w:r>
      <w:r>
        <w:rPr>
          <w:rFonts w:ascii="Arial" w:hAnsi="Arial" w:cs="Arial"/>
          <w:i/>
          <w:sz w:val="18"/>
          <w:szCs w:val="18"/>
        </w:rPr>
        <w:t>Uveďte seznam fyzických a právnických osob s uvedením výše podílu.</w:t>
      </w:r>
      <w:r w:rsidR="00F9485D">
        <w:rPr>
          <w:rFonts w:ascii="Arial" w:hAnsi="Arial" w:cs="Arial"/>
          <w:i/>
          <w:sz w:val="18"/>
          <w:szCs w:val="18"/>
        </w:rPr>
        <w:t xml:space="preserve"> </w:t>
      </w:r>
      <w:r w:rsidR="00F9485D" w:rsidRPr="00773CB7">
        <w:rPr>
          <w:rFonts w:ascii="Arial" w:hAnsi="Arial" w:cs="Arial"/>
          <w:i/>
          <w:sz w:val="18"/>
          <w:szCs w:val="18"/>
        </w:rPr>
        <w:t>Podílem je myšlen obchodní podíl definovaný v § 31 zákona č. 90/2012 Sb., o obchodních korporacích, ve znění pozdějších předpisů</w:t>
      </w:r>
      <w:r w:rsidR="00F9485D">
        <w:rPr>
          <w:rFonts w:ascii="Arial" w:hAnsi="Arial" w:cs="Arial"/>
          <w:i/>
          <w:sz w:val="18"/>
          <w:szCs w:val="18"/>
        </w:rPr>
        <w:t>.</w:t>
      </w:r>
    </w:p>
    <w:p w14:paraId="2DD827CF" w14:textId="0F3A527B" w:rsidR="009D6C01" w:rsidRDefault="009D6C01" w:rsidP="001057D6">
      <w:pPr>
        <w:rPr>
          <w:rFonts w:cstheme="minorHAnsi"/>
          <w:b/>
          <w:highlight w:val="lightGray"/>
        </w:rPr>
      </w:pPr>
    </w:p>
    <w:p w14:paraId="57E6D40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950"/>
        <w:gridCol w:w="2527"/>
        <w:gridCol w:w="1940"/>
      </w:tblGrid>
      <w:tr w:rsidR="001057D6" w:rsidRPr="001057D6" w14:paraId="6F56A823" w14:textId="77777777" w:rsidTr="00CC11EE">
        <w:trPr>
          <w:trHeight w:val="141"/>
        </w:trPr>
        <w:tc>
          <w:tcPr>
            <w:tcW w:w="9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59D51C4" w14:textId="5164C30C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3. Identifikace osob, v nichž má právnická osoba, která je žadatelem, přímý podíl, a výše tohoto podílu</w:t>
            </w:r>
            <w:r>
              <w:rPr>
                <w:rFonts w:eastAsia="Times New Roman" w:cstheme="minorHAnsi"/>
                <w:b/>
                <w:bCs/>
                <w:lang w:eastAsia="cs-CZ"/>
              </w:rPr>
              <w:t xml:space="preserve"> </w:t>
            </w:r>
            <w:r w:rsidRPr="00D11B70">
              <w:rPr>
                <w:rFonts w:eastAsia="Times New Roman" w:cstheme="minorHAnsi"/>
                <w:bCs/>
                <w:lang w:eastAsia="cs-CZ"/>
              </w:rPr>
              <w:t>(§ 10a odst. 3 písm. f) bod 3 zákona č. 250/2000 Sb.)</w:t>
            </w:r>
          </w:p>
        </w:tc>
      </w:tr>
      <w:tr w:rsidR="00C34436" w:rsidRPr="001057D6" w14:paraId="2CA22C5E" w14:textId="77777777" w:rsidTr="000D3A69">
        <w:trPr>
          <w:trHeight w:val="141"/>
        </w:trPr>
        <w:tc>
          <w:tcPr>
            <w:tcW w:w="4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E5B53" w14:textId="7C4B5C43" w:rsidR="00C34436" w:rsidRPr="00C34436" w:rsidRDefault="00C34436" w:rsidP="009D6C01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>Žadatel má přímý podíl v jiných osobách</w:t>
            </w:r>
          </w:p>
        </w:tc>
        <w:tc>
          <w:tcPr>
            <w:tcW w:w="4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E9A66A" w14:textId="06CA9EB4" w:rsidR="00C34436" w:rsidRPr="00C34436" w:rsidRDefault="008646DF" w:rsidP="00C34436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                  </w:t>
            </w:r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452317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 w:rsidR="00C34436"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842309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C11EE" w:rsidRPr="001057D6" w14:paraId="2AC5B30D" w14:textId="77777777" w:rsidTr="000D3A69">
        <w:trPr>
          <w:trHeight w:val="663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A7D420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25B9F9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006973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7E4ACCB" w14:textId="7FA90411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 w:rsidR="00710F79"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1057D6" w:rsidRPr="001057D6" w14:paraId="6B560AE9" w14:textId="77777777" w:rsidTr="000D3A69">
        <w:trPr>
          <w:trHeight w:val="161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2C24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30ADC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46C45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A5E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FB74D2A" w14:textId="77777777" w:rsidTr="000D3A69">
        <w:trPr>
          <w:trHeight w:val="164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D8221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624FF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631E2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4B6D8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56EFD8E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83627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22D3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6A68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4EB2D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37F1992B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BD177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F6D50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180E9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B4562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F32437E" w14:textId="77777777" w:rsidTr="000D3A69">
        <w:trPr>
          <w:trHeight w:val="172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2131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3A44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C30C6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7EF40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455CB0C" w14:textId="77777777" w:rsidTr="000D3A69">
        <w:trPr>
          <w:trHeight w:val="70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3F91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6AEC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D066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C6B85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442C4AEE" w14:textId="77777777" w:rsidTr="00750501">
        <w:trPr>
          <w:trHeight w:val="555"/>
        </w:trPr>
        <w:tc>
          <w:tcPr>
            <w:tcW w:w="91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74A87" w14:textId="02A00A04" w:rsidR="000D3A69" w:rsidRPr="00773CB7" w:rsidRDefault="001057D6" w:rsidP="00C57527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  <w:r w:rsidRPr="000D3A69">
              <w:rPr>
                <w:rFonts w:ascii="Arial" w:hAnsi="Arial" w:cs="Arial"/>
                <w:i/>
                <w:sz w:val="18"/>
                <w:szCs w:val="18"/>
              </w:rPr>
              <w:t xml:space="preserve">pozn.: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Podílem je myšlen obchodní podíl definovaný v § 31 zákona č. 90/2012 Sb., o obchodních korporacích, ve znění pozdějších předpisů.</w:t>
            </w:r>
            <w:r w:rsidR="000D3A69" w:rsidRPr="00773CB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 xml:space="preserve">Právnická osoba podnikající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uvede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  <w:u w:val="single"/>
              </w:rPr>
              <w:t>přímý obchodní podíl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 v jiných právnických osobách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  <w:p w14:paraId="47AC9DBE" w14:textId="524B551C" w:rsidR="000D3A69" w:rsidRPr="001057D6" w:rsidRDefault="000D3A69" w:rsidP="001057D6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4D62D021" w14:textId="4B7A8F32" w:rsidR="001057D6" w:rsidRDefault="001057D6" w:rsidP="001057D6">
      <w:pPr>
        <w:rPr>
          <w:rFonts w:cstheme="minorHAnsi"/>
          <w:b/>
          <w:highlight w:val="lightGray"/>
        </w:rPr>
      </w:pPr>
    </w:p>
    <w:tbl>
      <w:tblPr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2"/>
      </w:tblGrid>
      <w:tr w:rsidR="009D6C01" w:rsidRPr="00D11B70" w14:paraId="3EDA2A98" w14:textId="77777777" w:rsidTr="009D1DF0">
        <w:trPr>
          <w:trHeight w:val="221"/>
        </w:trPr>
        <w:tc>
          <w:tcPr>
            <w:tcW w:w="92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EEAF6" w:themeFill="accent1" w:themeFillTint="33"/>
            <w:noWrap/>
            <w:vAlign w:val="bottom"/>
            <w:hideMark/>
          </w:tcPr>
          <w:p w14:paraId="01193385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Čestné prohlášení žadatele: </w:t>
            </w:r>
          </w:p>
        </w:tc>
      </w:tr>
      <w:tr w:rsidR="009D6C01" w:rsidRPr="00D11B70" w14:paraId="7E573595" w14:textId="77777777" w:rsidTr="009D1DF0">
        <w:trPr>
          <w:trHeight w:val="269"/>
        </w:trPr>
        <w:tc>
          <w:tcPr>
            <w:tcW w:w="921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2A0CFF8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 xml:space="preserve">Žadatel tímto čestně prohlašuje, že výše uvedené údaje stanovené § 10a odst. 3 písm. f) zákona č. 250/2000 Sb. jsou pravdivé a úplné. </w:t>
            </w:r>
          </w:p>
        </w:tc>
      </w:tr>
      <w:tr w:rsidR="009D6C01" w:rsidRPr="00CD6D6D" w14:paraId="523AAF7E" w14:textId="77777777" w:rsidTr="009D1DF0">
        <w:trPr>
          <w:trHeight w:val="450"/>
        </w:trPr>
        <w:tc>
          <w:tcPr>
            <w:tcW w:w="9212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AF82D2" w14:textId="77777777" w:rsidR="009D6C01" w:rsidRPr="00CD6D6D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7893AC2C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6D43B5" w14:paraId="6A55E56D" w14:textId="77777777" w:rsidTr="0021431C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268D35F9" w14:textId="77777777" w:rsidR="006D43B5" w:rsidRDefault="006D43B5" w:rsidP="0021431C">
            <w:r>
              <w:t>V</w:t>
            </w:r>
          </w:p>
        </w:tc>
        <w:tc>
          <w:tcPr>
            <w:tcW w:w="4259" w:type="dxa"/>
          </w:tcPr>
          <w:p w14:paraId="125C5425" w14:textId="77777777" w:rsidR="006D43B5" w:rsidRDefault="006D43B5" w:rsidP="0021431C"/>
        </w:tc>
        <w:tc>
          <w:tcPr>
            <w:tcW w:w="1276" w:type="dxa"/>
            <w:shd w:val="clear" w:color="auto" w:fill="DEEAF6" w:themeFill="accent1" w:themeFillTint="33"/>
          </w:tcPr>
          <w:p w14:paraId="7B14DC3D" w14:textId="77777777" w:rsidR="006D43B5" w:rsidRDefault="006D43B5" w:rsidP="0021431C">
            <w:r>
              <w:t>dne</w:t>
            </w:r>
          </w:p>
        </w:tc>
        <w:tc>
          <w:tcPr>
            <w:tcW w:w="3193" w:type="dxa"/>
          </w:tcPr>
          <w:p w14:paraId="6A521754" w14:textId="77777777" w:rsidR="006D43B5" w:rsidRDefault="006D43B5" w:rsidP="0021431C"/>
        </w:tc>
      </w:tr>
      <w:tr w:rsidR="006D43B5" w14:paraId="4C775304" w14:textId="77777777" w:rsidTr="0021431C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7C4F86B9" w14:textId="77777777" w:rsidR="006D43B5" w:rsidRDefault="006D43B5" w:rsidP="0021431C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11F05847" w14:textId="77777777" w:rsidR="006D43B5" w:rsidRDefault="006D43B5" w:rsidP="0021431C"/>
        </w:tc>
      </w:tr>
      <w:tr w:rsidR="006D43B5" w14:paraId="7BFA2FC0" w14:textId="77777777" w:rsidTr="0021431C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8B89546" w14:textId="07CBA039" w:rsidR="006D43B5" w:rsidRDefault="006D43B5" w:rsidP="00162716">
            <w:r>
              <w:t>Podpis</w:t>
            </w:r>
            <w:r w:rsidR="00162716">
              <w:rPr>
                <w:rStyle w:val="Znakapoznpodarou"/>
              </w:rPr>
              <w:footnoteReference w:id="3"/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7C436994" w14:textId="77777777" w:rsidR="006D43B5" w:rsidRDefault="006D43B5" w:rsidP="0021431C"/>
          <w:p w14:paraId="41365A16" w14:textId="77777777" w:rsidR="006D43B5" w:rsidRDefault="006D43B5" w:rsidP="0021431C"/>
          <w:p w14:paraId="5D2AD9A1" w14:textId="77777777" w:rsidR="006D43B5" w:rsidRDefault="006D43B5" w:rsidP="0021431C"/>
          <w:p w14:paraId="4FEBD4F2" w14:textId="77777777" w:rsidR="006D43B5" w:rsidRDefault="006D43B5" w:rsidP="0021431C"/>
          <w:p w14:paraId="2555317D" w14:textId="77777777" w:rsidR="006D43B5" w:rsidRDefault="006D43B5" w:rsidP="0021431C"/>
          <w:p w14:paraId="50585FA0" w14:textId="77777777" w:rsidR="006D43B5" w:rsidRDefault="006D43B5" w:rsidP="0021431C"/>
          <w:p w14:paraId="69596772" w14:textId="77777777" w:rsidR="006D43B5" w:rsidRDefault="006D43B5" w:rsidP="0021431C"/>
          <w:p w14:paraId="25E276F4" w14:textId="77777777" w:rsidR="006D43B5" w:rsidRDefault="006D43B5" w:rsidP="0021431C"/>
        </w:tc>
      </w:tr>
    </w:tbl>
    <w:p w14:paraId="4A65BA55" w14:textId="4660E721" w:rsidR="001057D6" w:rsidRDefault="001057D6" w:rsidP="001057D6">
      <w:pPr>
        <w:rPr>
          <w:rFonts w:cstheme="minorHAnsi"/>
          <w:b/>
          <w:highlight w:val="lightGray"/>
        </w:rPr>
      </w:pPr>
    </w:p>
    <w:p w14:paraId="0E8FAC44" w14:textId="77777777" w:rsidR="001057D6" w:rsidRPr="001057D6" w:rsidRDefault="001057D6" w:rsidP="001057D6">
      <w:pPr>
        <w:rPr>
          <w:rFonts w:cstheme="minorHAnsi"/>
          <w:b/>
          <w:highlight w:val="lightGray"/>
        </w:rPr>
      </w:pPr>
    </w:p>
    <w:sectPr w:rsidR="001057D6" w:rsidRPr="001057D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6A9282" w14:textId="77777777" w:rsidR="00885C8D" w:rsidRDefault="00885C8D" w:rsidP="00B14198">
      <w:pPr>
        <w:spacing w:after="0" w:line="240" w:lineRule="auto"/>
      </w:pPr>
      <w:r>
        <w:separator/>
      </w:r>
    </w:p>
  </w:endnote>
  <w:endnote w:type="continuationSeparator" w:id="0">
    <w:p w14:paraId="004470F2" w14:textId="77777777" w:rsidR="00885C8D" w:rsidRDefault="00885C8D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390"/>
      <w:docPartObj>
        <w:docPartGallery w:val="Page Numbers (Bottom of Page)"/>
        <w:docPartUnique/>
      </w:docPartObj>
    </w:sdtPr>
    <w:sdtEndPr/>
    <w:sdtContent>
      <w:p w14:paraId="45C922AB" w14:textId="305B52D8" w:rsidR="00CD0AB8" w:rsidRDefault="00CD0AB8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719F">
          <w:rPr>
            <w:noProof/>
          </w:rPr>
          <w:t>2</w:t>
        </w:r>
        <w:r>
          <w:fldChar w:fldCharType="end"/>
        </w:r>
      </w:p>
    </w:sdtContent>
  </w:sdt>
  <w:p w14:paraId="5043C4F9" w14:textId="77777777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07876" w14:textId="77777777" w:rsidR="00885C8D" w:rsidRDefault="00885C8D" w:rsidP="00B14198">
      <w:pPr>
        <w:spacing w:after="0" w:line="240" w:lineRule="auto"/>
      </w:pPr>
      <w:r>
        <w:separator/>
      </w:r>
    </w:p>
  </w:footnote>
  <w:footnote w:type="continuationSeparator" w:id="0">
    <w:p w14:paraId="27A99FF8" w14:textId="77777777" w:rsidR="00885C8D" w:rsidRDefault="00885C8D" w:rsidP="00B14198">
      <w:pPr>
        <w:spacing w:after="0" w:line="240" w:lineRule="auto"/>
      </w:pPr>
      <w:r>
        <w:continuationSeparator/>
      </w:r>
    </w:p>
  </w:footnote>
  <w:footnote w:id="1">
    <w:p w14:paraId="38EFA8C6" w14:textId="7EC4458D" w:rsidR="00CD4910" w:rsidRDefault="00CD491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CD4910">
        <w:rPr>
          <w:sz w:val="16"/>
          <w:szCs w:val="16"/>
        </w:rPr>
        <w:t>Zpravidla se jedná o osoby, které mohou dle příslušného rejstříku</w:t>
      </w:r>
      <w:r w:rsidR="00C92C0B">
        <w:rPr>
          <w:sz w:val="16"/>
          <w:szCs w:val="16"/>
        </w:rPr>
        <w:t xml:space="preserve"> (např. Obchodní rejstřík)</w:t>
      </w:r>
      <w:r w:rsidRPr="00CD4910">
        <w:rPr>
          <w:sz w:val="16"/>
          <w:szCs w:val="16"/>
        </w:rPr>
        <w:t xml:space="preserve"> jednat jménem právnické osoby nebo osoby, které k takovému jednání mají příslušné pověření (např. prokura, plná moc).</w:t>
      </w:r>
    </w:p>
  </w:footnote>
  <w:footnote w:id="2">
    <w:p w14:paraId="0067C5E9" w14:textId="2572352C" w:rsidR="00CD4910" w:rsidRDefault="00CD4910">
      <w:pPr>
        <w:pStyle w:val="Textpoznpodarou"/>
      </w:pPr>
      <w:r w:rsidRPr="00CD4910">
        <w:rPr>
          <w:sz w:val="16"/>
          <w:szCs w:val="16"/>
        </w:rPr>
        <w:footnoteRef/>
      </w:r>
      <w:r w:rsidRPr="00CD4910">
        <w:rPr>
          <w:sz w:val="16"/>
          <w:szCs w:val="16"/>
        </w:rPr>
        <w:t xml:space="preserve"> Tento seznam osob by měl odpovídat údajům uvedeným v Evidenci skutečných majitelů - https://esm.justice.cz/ias/issm/rejstri</w:t>
      </w:r>
      <w:r>
        <w:rPr>
          <w:sz w:val="16"/>
          <w:szCs w:val="16"/>
        </w:rPr>
        <w:t>k</w:t>
      </w:r>
      <w:r w:rsidRPr="00CD4910">
        <w:rPr>
          <w:sz w:val="16"/>
          <w:szCs w:val="16"/>
        </w:rPr>
        <w:t xml:space="preserve"> </w:t>
      </w:r>
    </w:p>
  </w:footnote>
  <w:footnote w:id="3">
    <w:p w14:paraId="33F53261" w14:textId="3A9F2663" w:rsidR="00162716" w:rsidRDefault="00162716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964C2">
        <w:rPr>
          <w:sz w:val="16"/>
          <w:szCs w:val="16"/>
        </w:rPr>
        <w:t>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14466" w14:textId="29CE4CA7" w:rsidR="00B72706" w:rsidRDefault="00B72706" w:rsidP="00B72706">
    <w:pPr>
      <w:pStyle w:val="Zhlav"/>
      <w:rPr>
        <w:i/>
      </w:rPr>
    </w:pPr>
    <w:r>
      <w:rPr>
        <w:i/>
        <w:sz w:val="18"/>
        <w:szCs w:val="18"/>
      </w:rPr>
      <w:t>Příloha č. 2 - Pravidla pro žadatele a příjemce z dotačního programu „OBCHŮDEK 2021+ v Plzeňském kraji</w:t>
    </w:r>
    <w:r w:rsidR="00CD4910">
      <w:rPr>
        <w:i/>
        <w:sz w:val="18"/>
        <w:szCs w:val="18"/>
      </w:rPr>
      <w:t xml:space="preserve"> (</w:t>
    </w:r>
    <w:r w:rsidR="00024190">
      <w:rPr>
        <w:i/>
        <w:sz w:val="18"/>
        <w:szCs w:val="18"/>
      </w:rPr>
      <w:t>4</w:t>
    </w:r>
    <w:r w:rsidR="00CD4910">
      <w:rPr>
        <w:i/>
        <w:sz w:val="18"/>
        <w:szCs w:val="18"/>
      </w:rPr>
      <w:t>. výzva)</w:t>
    </w:r>
    <w:r>
      <w:rPr>
        <w:i/>
        <w:sz w:val="18"/>
        <w:szCs w:val="18"/>
      </w:rPr>
      <w:t>“</w:t>
    </w:r>
  </w:p>
  <w:p w14:paraId="1ED0132B" w14:textId="37329BD6" w:rsidR="00B14198" w:rsidRPr="00B72706" w:rsidRDefault="00B14198" w:rsidP="00B7270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2"/>
  </w:num>
  <w:num w:numId="5">
    <w:abstractNumId w:val="10"/>
  </w:num>
  <w:num w:numId="6">
    <w:abstractNumId w:val="0"/>
  </w:num>
  <w:num w:numId="7">
    <w:abstractNumId w:val="8"/>
  </w:num>
  <w:num w:numId="8">
    <w:abstractNumId w:val="7"/>
  </w:num>
  <w:num w:numId="9">
    <w:abstractNumId w:val="1"/>
  </w:num>
  <w:num w:numId="10">
    <w:abstractNumId w:val="5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DF2"/>
    <w:rsid w:val="00024190"/>
    <w:rsid w:val="000360A8"/>
    <w:rsid w:val="00052AD0"/>
    <w:rsid w:val="00056859"/>
    <w:rsid w:val="00063DF2"/>
    <w:rsid w:val="0009186E"/>
    <w:rsid w:val="000C04AF"/>
    <w:rsid w:val="000D31B7"/>
    <w:rsid w:val="000D3A69"/>
    <w:rsid w:val="000D4BC0"/>
    <w:rsid w:val="001057D6"/>
    <w:rsid w:val="00134FF7"/>
    <w:rsid w:val="00162716"/>
    <w:rsid w:val="00164A5B"/>
    <w:rsid w:val="00190381"/>
    <w:rsid w:val="001B7CB8"/>
    <w:rsid w:val="00206130"/>
    <w:rsid w:val="00242995"/>
    <w:rsid w:val="00251C8D"/>
    <w:rsid w:val="00281CA3"/>
    <w:rsid w:val="00317119"/>
    <w:rsid w:val="00342125"/>
    <w:rsid w:val="00377AC7"/>
    <w:rsid w:val="00393947"/>
    <w:rsid w:val="003E40D3"/>
    <w:rsid w:val="0043719F"/>
    <w:rsid w:val="00445A3A"/>
    <w:rsid w:val="00493465"/>
    <w:rsid w:val="004F70F5"/>
    <w:rsid w:val="005144FF"/>
    <w:rsid w:val="00523415"/>
    <w:rsid w:val="00594AB3"/>
    <w:rsid w:val="005C5BCF"/>
    <w:rsid w:val="005F298E"/>
    <w:rsid w:val="00601FEC"/>
    <w:rsid w:val="00604178"/>
    <w:rsid w:val="006134DF"/>
    <w:rsid w:val="00660A25"/>
    <w:rsid w:val="0066583E"/>
    <w:rsid w:val="00666CF0"/>
    <w:rsid w:val="00666E36"/>
    <w:rsid w:val="006C5197"/>
    <w:rsid w:val="006D43B5"/>
    <w:rsid w:val="006F61B1"/>
    <w:rsid w:val="00710F79"/>
    <w:rsid w:val="007243E4"/>
    <w:rsid w:val="0079134E"/>
    <w:rsid w:val="007D2FDC"/>
    <w:rsid w:val="007D3AB7"/>
    <w:rsid w:val="007E4C97"/>
    <w:rsid w:val="008362CE"/>
    <w:rsid w:val="008646DF"/>
    <w:rsid w:val="00885C8D"/>
    <w:rsid w:val="008903B0"/>
    <w:rsid w:val="009347B9"/>
    <w:rsid w:val="009D1DF0"/>
    <w:rsid w:val="009D6C01"/>
    <w:rsid w:val="00A13B0E"/>
    <w:rsid w:val="00A14622"/>
    <w:rsid w:val="00A671A8"/>
    <w:rsid w:val="00A75163"/>
    <w:rsid w:val="00A85118"/>
    <w:rsid w:val="00AA7518"/>
    <w:rsid w:val="00AB1757"/>
    <w:rsid w:val="00B14198"/>
    <w:rsid w:val="00B262EE"/>
    <w:rsid w:val="00B41930"/>
    <w:rsid w:val="00B641E5"/>
    <w:rsid w:val="00B72706"/>
    <w:rsid w:val="00B861B0"/>
    <w:rsid w:val="00BA7F9E"/>
    <w:rsid w:val="00C15A58"/>
    <w:rsid w:val="00C25ECA"/>
    <w:rsid w:val="00C34436"/>
    <w:rsid w:val="00C352DF"/>
    <w:rsid w:val="00C55292"/>
    <w:rsid w:val="00C57527"/>
    <w:rsid w:val="00C92C0B"/>
    <w:rsid w:val="00CB0095"/>
    <w:rsid w:val="00CB1235"/>
    <w:rsid w:val="00CB1A03"/>
    <w:rsid w:val="00CC11EE"/>
    <w:rsid w:val="00CC4817"/>
    <w:rsid w:val="00CD0AB8"/>
    <w:rsid w:val="00CD3DF4"/>
    <w:rsid w:val="00CD4910"/>
    <w:rsid w:val="00CE2421"/>
    <w:rsid w:val="00D047D1"/>
    <w:rsid w:val="00D2758B"/>
    <w:rsid w:val="00D418DE"/>
    <w:rsid w:val="00D6561C"/>
    <w:rsid w:val="00D91879"/>
    <w:rsid w:val="00DA4DC5"/>
    <w:rsid w:val="00E146FA"/>
    <w:rsid w:val="00E3607E"/>
    <w:rsid w:val="00EF5FEB"/>
    <w:rsid w:val="00F23DEB"/>
    <w:rsid w:val="00F5620E"/>
    <w:rsid w:val="00F7053C"/>
    <w:rsid w:val="00F9485D"/>
    <w:rsid w:val="00FB5AC4"/>
    <w:rsid w:val="00FC1430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6D4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D491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D491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D491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1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8D4D1-11E9-4643-98BD-B63D2E2AC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314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34</cp:revision>
  <cp:lastPrinted>2022-11-25T11:36:00Z</cp:lastPrinted>
  <dcterms:created xsi:type="dcterms:W3CDTF">2021-11-22T16:11:00Z</dcterms:created>
  <dcterms:modified xsi:type="dcterms:W3CDTF">2025-03-23T09:29:00Z</dcterms:modified>
</cp:coreProperties>
</file>