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16"/>
        <w:gridCol w:w="923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1FF9" w:rsidRDefault="007B6B4A" w:rsidP="007F7C35">
            <w:pPr>
              <w:spacing w:after="0" w:line="240" w:lineRule="auto"/>
              <w:ind w:left="-142" w:right="49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 xml:space="preserve">PODPORA </w:t>
            </w:r>
            <w:r w:rsidR="007F7C35">
              <w:rPr>
                <w:rFonts w:ascii="Arial" w:eastAsia="Times New Roman" w:hAnsi="Arial" w:cs="Arial"/>
                <w:b/>
                <w:bCs/>
                <w:color w:val="000000"/>
              </w:rPr>
              <w:t>UMĚLECKÉHO VZDĚLÁVÁNÍ MLADÝCH TALENTŮ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> </w:t>
            </w:r>
          </w:p>
          <w:p w:rsidR="007F7C35" w:rsidRPr="00717575" w:rsidRDefault="00191FF9" w:rsidP="007F7C35">
            <w:pPr>
              <w:spacing w:after="0" w:line="240" w:lineRule="auto"/>
              <w:ind w:left="-142" w:right="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91FF9">
              <w:rPr>
                <w:rFonts w:ascii="Arial" w:eastAsia="Times New Roman" w:hAnsi="Arial" w:cs="Arial"/>
                <w:bCs/>
                <w:color w:val="000000"/>
              </w:rPr>
              <w:t>vyhlášený pro školní rok 2025/2026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 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  <w:p w:rsidR="00495F9A" w:rsidRPr="00495F9A" w:rsidRDefault="00495F9A" w:rsidP="007F7C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0C71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  <w:r w:rsidR="000C7115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 xml:space="preserve"> A DOKUMENTACE K FINANČNÍMU VYPOŘÁDÁNÍ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7F7C35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 xml:space="preserve">Počet </w:t>
            </w:r>
            <w:r w:rsidR="007F7C35">
              <w:rPr>
                <w:rFonts w:ascii="Arial" w:eastAsia="Times New Roman" w:hAnsi="Arial" w:cs="Arial"/>
              </w:rPr>
              <w:t>žáků</w:t>
            </w:r>
            <w:r w:rsidR="005D291E">
              <w:rPr>
                <w:rFonts w:ascii="Arial" w:eastAsia="Times New Roman" w:hAnsi="Arial" w:cs="Arial"/>
              </w:rPr>
              <w:t xml:space="preserve"> školy</w:t>
            </w:r>
            <w:r w:rsidR="007F7C35">
              <w:rPr>
                <w:rFonts w:ascii="Arial" w:eastAsia="Times New Roman" w:hAnsi="Arial" w:cs="Arial"/>
              </w:rPr>
              <w:t xml:space="preserve">, kteří absolvovali </w:t>
            </w:r>
            <w:r w:rsidR="005D291E">
              <w:rPr>
                <w:rFonts w:ascii="Arial" w:eastAsia="Times New Roman" w:hAnsi="Arial" w:cs="Arial"/>
                <w:color w:val="000000"/>
              </w:rPr>
              <w:t>„Uměleckou akademii</w:t>
            </w:r>
            <w:r w:rsidR="007F7C35" w:rsidRPr="002E7171">
              <w:rPr>
                <w:rFonts w:ascii="Arial" w:eastAsia="Times New Roman" w:hAnsi="Arial" w:cs="Arial"/>
                <w:color w:val="000000"/>
              </w:rPr>
              <w:t xml:space="preserve"> ZUŠ Plzeňského kraje“</w:t>
            </w:r>
            <w:r w:rsidR="007F7C35" w:rsidRPr="002E7171">
              <w:rPr>
                <w:rFonts w:ascii="Arial" w:hAnsi="Arial" w:cs="Arial"/>
              </w:rPr>
              <w:t xml:space="preserve"> </w:t>
            </w:r>
            <w:r w:rsidR="00F40B76">
              <w:rPr>
                <w:rFonts w:ascii="Arial" w:hAnsi="Arial" w:cs="Arial"/>
              </w:rPr>
              <w:t>2025/2026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5D291E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D291E" w:rsidRPr="00495F9A" w:rsidRDefault="005D291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všech žáků školy zařazených do </w:t>
            </w:r>
            <w:r w:rsidR="00485143">
              <w:rPr>
                <w:rFonts w:ascii="Arial" w:eastAsia="Times New Roman" w:hAnsi="Arial" w:cs="Arial"/>
              </w:rPr>
              <w:t>„</w:t>
            </w:r>
            <w:r>
              <w:rPr>
                <w:rFonts w:ascii="Arial" w:eastAsia="Times New Roman" w:hAnsi="Arial" w:cs="Arial"/>
                <w:color w:val="000000"/>
              </w:rPr>
              <w:t>Umělecké</w:t>
            </w:r>
            <w:r w:rsidRPr="002E7171">
              <w:rPr>
                <w:rFonts w:ascii="Arial" w:eastAsia="Times New Roman" w:hAnsi="Arial" w:cs="Arial"/>
                <w:color w:val="000000"/>
              </w:rPr>
              <w:t xml:space="preserve"> akademie ZUŠ Plzeňského kraje“</w:t>
            </w:r>
            <w:r w:rsidRPr="002E7171">
              <w:rPr>
                <w:rFonts w:ascii="Arial" w:hAnsi="Arial" w:cs="Arial"/>
              </w:rPr>
              <w:t xml:space="preserve"> </w:t>
            </w:r>
            <w:r w:rsidR="00F40B76">
              <w:rPr>
                <w:rFonts w:ascii="Arial" w:hAnsi="Arial" w:cs="Arial"/>
              </w:rPr>
              <w:t>2025/2026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291E" w:rsidRPr="00495F9A" w:rsidRDefault="005D291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57307C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Default="0009193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 a celkové náklady individuální výuky žáka č. 1 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FC5B54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Default="0009193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Celkový počet odučených hodin  a celkové náklady individuální výuky žáka č. 2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0B514B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Pr="005D291E" w:rsidRDefault="0009193E" w:rsidP="005D291E">
            <w:pPr>
              <w:spacing w:after="0" w:line="240" w:lineRule="auto"/>
              <w:rPr>
                <w:rFonts w:ascii="Arial" w:eastAsia="Times New Roman" w:hAnsi="Arial" w:cs="Arial"/>
                <w:i/>
              </w:rPr>
            </w:pPr>
            <w:r w:rsidRPr="005D291E">
              <w:rPr>
                <w:rFonts w:ascii="Arial" w:eastAsia="Times New Roman" w:hAnsi="Arial" w:cs="Arial"/>
                <w:i/>
              </w:rPr>
              <w:t xml:space="preserve">/rozepsáno u všech žáků zařazených školou do </w:t>
            </w:r>
            <w:r w:rsidRPr="005D291E">
              <w:rPr>
                <w:rFonts w:ascii="Arial" w:eastAsia="Times New Roman" w:hAnsi="Arial" w:cs="Arial"/>
                <w:i/>
                <w:color w:val="000000"/>
              </w:rPr>
              <w:t>Umělecké akademie ZUŠ Plzeňského kraje“</w:t>
            </w:r>
            <w:r w:rsidR="00F40B76">
              <w:rPr>
                <w:rFonts w:ascii="Arial" w:hAnsi="Arial" w:cs="Arial"/>
                <w:i/>
              </w:rPr>
              <w:t xml:space="preserve"> 2025/2026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8514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  <w:r w:rsidR="007F7C35">
              <w:rPr>
                <w:rFonts w:ascii="Arial" w:eastAsia="Times New Roman" w:hAnsi="Arial" w:cs="Arial"/>
              </w:rPr>
              <w:t>, p</w:t>
            </w:r>
            <w:r w:rsidR="00485143">
              <w:rPr>
                <w:rFonts w:ascii="Arial" w:eastAsia="Times New Roman" w:hAnsi="Arial" w:cs="Arial"/>
              </w:rPr>
              <w:t>opř.</w:t>
            </w:r>
            <w:r w:rsidR="00F40B76">
              <w:rPr>
                <w:rFonts w:ascii="Arial" w:eastAsia="Times New Roman" w:hAnsi="Arial" w:cs="Arial"/>
              </w:rPr>
              <w:t xml:space="preserve"> p</w:t>
            </w:r>
            <w:r w:rsidR="007F7C35">
              <w:rPr>
                <w:rFonts w:ascii="Arial" w:eastAsia="Times New Roman" w:hAnsi="Arial" w:cs="Arial"/>
              </w:rPr>
              <w:t>rezentace prostřednictvím soutěží a veřejných vysto</w:t>
            </w:r>
            <w:r w:rsidR="005D291E">
              <w:rPr>
                <w:rFonts w:ascii="Arial" w:eastAsia="Times New Roman" w:hAnsi="Arial" w:cs="Arial"/>
              </w:rPr>
              <w:t>u</w:t>
            </w:r>
            <w:r w:rsidR="007F7C35">
              <w:rPr>
                <w:rFonts w:ascii="Arial" w:eastAsia="Times New Roman" w:hAnsi="Arial" w:cs="Arial"/>
              </w:rPr>
              <w:t>pení</w:t>
            </w:r>
            <w:r w:rsidR="005D291E">
              <w:rPr>
                <w:rFonts w:ascii="Arial" w:eastAsia="Times New Roman" w:hAnsi="Arial" w:cs="Arial"/>
              </w:rPr>
              <w:t>, příp. změny v průběhu školního roku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08627639" w:edGrp="everyone"/>
            <w:permEnd w:id="1808627639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191FF9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567E6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0C7115" w:rsidRDefault="00495F9A" w:rsidP="00A567E6">
            <w:pPr>
              <w:pStyle w:val="Odstavecseseznamem"/>
              <w:spacing w:after="0" w:line="240" w:lineRule="auto"/>
              <w:ind w:left="1068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0C7115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5F9A" w:rsidRPr="003F554E" w:rsidRDefault="00495F9A" w:rsidP="000C711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115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 </w:t>
            </w:r>
            <w:r w:rsidR="000C711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 naskenované v jednom souboru dle Pravidel Programu:</w:t>
            </w:r>
          </w:p>
          <w:p w:rsidR="00A567E6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0C7115" w:rsidRP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výpis z účetnictví – nákladová rekapitulace dle zdrojů financování, ze které je zřejmá výše nákladů hrazený</w:t>
            </w:r>
            <w:r w:rsidR="000C7115" w:rsidRPr="000C7115">
              <w:rPr>
                <w:rFonts w:ascii="Arial" w:eastAsia="Times New Roman" w:hAnsi="Arial" w:cs="Arial"/>
                <w:sz w:val="20"/>
                <w:szCs w:val="20"/>
              </w:rPr>
              <w:t>ch z dotace dle tohoto Programu</w:t>
            </w:r>
          </w:p>
          <w:p w:rsid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výpis z evidence odučených hodin podepsaný ředitelem šk</w:t>
            </w:r>
            <w:r w:rsidR="000C7115">
              <w:rPr>
                <w:rFonts w:ascii="Arial" w:eastAsia="Times New Roman" w:hAnsi="Arial" w:cs="Arial"/>
                <w:sz w:val="20"/>
                <w:szCs w:val="20"/>
              </w:rPr>
              <w:t>oly</w:t>
            </w:r>
          </w:p>
          <w:p w:rsidR="00CD7D2F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čestné prohlášení ředitele školy o tom, že prostředky odpovídající uvedeným dokladům byly vyučujícím vyplaceny (bank</w:t>
            </w:r>
            <w:r w:rsidR="00A567E6">
              <w:rPr>
                <w:rFonts w:ascii="Arial" w:eastAsia="Times New Roman" w:hAnsi="Arial" w:cs="Arial"/>
                <w:sz w:val="20"/>
                <w:szCs w:val="20"/>
              </w:rPr>
              <w:t>ovním převodem či v hotovosti)</w:t>
            </w:r>
          </w:p>
          <w:p w:rsidR="00A567E6" w:rsidRPr="00CD7D2F" w:rsidRDefault="00A567E6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doklad o způsobu zveřejnění podpory z Plzeňského kraje na webu (logo Plzeňského kraje)</w:t>
            </w:r>
          </w:p>
          <w:p w:rsidR="00495F9A" w:rsidRPr="003F554E" w:rsidRDefault="00495F9A" w:rsidP="007F7C3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CD7D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lLWtQ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835168608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835168608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551182185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551182185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955335385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955335385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7F7C35">
      <w:t>3</w:t>
    </w:r>
    <w:r w:rsidR="00E32CF7">
      <w:t xml:space="preserve"> </w:t>
    </w:r>
    <w:r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4E6051"/>
    <w:multiLevelType w:val="hybridMultilevel"/>
    <w:tmpl w:val="2CA04EB8"/>
    <w:lvl w:ilvl="0" w:tplc="EC1EF2B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FC6257"/>
    <w:multiLevelType w:val="hybridMultilevel"/>
    <w:tmpl w:val="D9CAA66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B715673"/>
    <w:multiLevelType w:val="hybridMultilevel"/>
    <w:tmpl w:val="7E228426"/>
    <w:lvl w:ilvl="0" w:tplc="040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5FE229C5"/>
    <w:multiLevelType w:val="hybridMultilevel"/>
    <w:tmpl w:val="56D6C81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8E4F86"/>
    <w:multiLevelType w:val="hybridMultilevel"/>
    <w:tmpl w:val="1D8E4E0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193E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115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A3F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1FF9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143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91E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C35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67E6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340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780"/>
    <w:rsid w:val="00AB3896"/>
    <w:rsid w:val="00AB3EC7"/>
    <w:rsid w:val="00AB4F52"/>
    <w:rsid w:val="00AB5B2D"/>
    <w:rsid w:val="00AB61DE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AFD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D2F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0E4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2CF7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0B76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1526</Characters>
  <Application>Microsoft Office Word</Application>
  <DocSecurity>4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2025-03-06T14:06:00Z</cp:lastPrinted>
  <dcterms:created xsi:type="dcterms:W3CDTF">2025-04-28T10:47:00Z</dcterms:created>
  <dcterms:modified xsi:type="dcterms:W3CDTF">2025-04-28T10:47:00Z</dcterms:modified>
</cp:coreProperties>
</file>