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EF03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EF0309">
              <w:rPr>
                <w:rFonts w:ascii="Arial" w:eastAsia="Times New Roman" w:hAnsi="Arial" w:cs="Arial"/>
                <w:i/>
                <w:iCs/>
                <w:lang w:eastAsia="cs-CZ"/>
              </w:rPr>
              <w:t>5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k5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A1wRk5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  <w:r w:rsidR="004600E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4600E7" w:rsidRPr="004600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(včetně příjmů z projektu)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(další přijaté dotace a dary - veřejné zdroje, sponzoři apod.)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1C178C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</w:t>
            </w:r>
            <w:r w:rsidR="004600E7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="004600E7" w:rsidRPr="004600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(součet výše uvedených částek)</w:t>
            </w:r>
            <w:r w:rsidRPr="00354199">
              <w:rPr>
                <w:rFonts w:ascii="Arial" w:eastAsia="Times New Roman" w:hAnsi="Arial" w:cs="Arial"/>
                <w:b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propagace, prezentace loga – zhodnoťte pozitiva i negativa akce) 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796686064" w:edGrp="everyone"/>
            <w:permEnd w:id="1796686064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EF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</w:t>
            </w:r>
            <w:r w:rsidR="00EF03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1994600210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1994600210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221129106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221129106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003511381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003511381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E209A" w:rsidRDefault="00A307B5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2E209A">
      <w:rPr>
        <w:sz w:val="16"/>
        <w:szCs w:val="16"/>
      </w:rPr>
      <w:t> </w:t>
    </w:r>
    <w:r w:rsidRPr="00CE7F42">
      <w:rPr>
        <w:sz w:val="16"/>
        <w:szCs w:val="16"/>
      </w:rPr>
      <w:t>799</w:t>
    </w:r>
  </w:p>
  <w:p w:rsidR="008F6A9F" w:rsidRPr="008F6A9F" w:rsidRDefault="00FF6224" w:rsidP="008F6A9F">
    <w:pPr>
      <w:pStyle w:val="Zpat"/>
      <w:rPr>
        <w:sz w:val="16"/>
        <w:szCs w:val="16"/>
      </w:rPr>
    </w:pPr>
    <w:r>
      <w:rPr>
        <w:sz w:val="16"/>
        <w:szCs w:val="16"/>
      </w:rPr>
      <w:t>Mgr. Jana Stachová, jana.stachova</w:t>
    </w:r>
    <w:r w:rsidRPr="00CE7F42">
      <w:rPr>
        <w:sz w:val="16"/>
        <w:szCs w:val="16"/>
      </w:rPr>
      <w:t>@plzensky-kraj.cz, 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09A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00E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694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0309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4EA3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5956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AF8D3-0B2A-4B04-9286-14688805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9</cp:revision>
  <cp:lastPrinted>2019-11-20T13:17:00Z</cp:lastPrinted>
  <dcterms:created xsi:type="dcterms:W3CDTF">2019-12-09T12:30:00Z</dcterms:created>
  <dcterms:modified xsi:type="dcterms:W3CDTF">2024-10-18T13:13:00Z</dcterms:modified>
</cp:coreProperties>
</file>