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74C85E" w14:textId="0468DC4D" w:rsidR="009F7A43" w:rsidRDefault="009F7A43" w:rsidP="00F90DE6">
      <w:pPr>
        <w:spacing w:after="22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</w:p>
    <w:p w14:paraId="638726E6" w14:textId="39CD84FC" w:rsidR="00067BF9" w:rsidRPr="00CA70A5" w:rsidRDefault="007817A9" w:rsidP="00CA70A5">
      <w:pPr>
        <w:spacing w:after="220" w:line="360" w:lineRule="auto"/>
        <w:jc w:val="center"/>
        <w:rPr>
          <w:rFonts w:ascii="Arial" w:hAnsi="Arial" w:cs="Arial"/>
          <w:b/>
          <w:caps/>
          <w:sz w:val="24"/>
          <w:szCs w:val="24"/>
        </w:rPr>
      </w:pPr>
      <w:r>
        <w:rPr>
          <w:rFonts w:ascii="Arial" w:hAnsi="Arial" w:cs="Arial"/>
          <w:b/>
          <w:caps/>
          <w:sz w:val="24"/>
          <w:szCs w:val="24"/>
        </w:rPr>
        <w:t>ČESTNÉ</w:t>
      </w:r>
      <w:r w:rsidR="00067BF9" w:rsidRPr="00CA70A5">
        <w:rPr>
          <w:rFonts w:ascii="Arial" w:hAnsi="Arial" w:cs="Arial"/>
          <w:b/>
          <w:caps/>
          <w:sz w:val="24"/>
          <w:szCs w:val="24"/>
        </w:rPr>
        <w:t xml:space="preserve"> prohlášení </w:t>
      </w:r>
      <w:r>
        <w:rPr>
          <w:rFonts w:ascii="Arial" w:hAnsi="Arial" w:cs="Arial"/>
          <w:b/>
          <w:caps/>
          <w:sz w:val="24"/>
          <w:szCs w:val="24"/>
        </w:rPr>
        <w:t xml:space="preserve">o příjmové a sociální situaci za účelem </w:t>
      </w:r>
      <w:r w:rsidR="00067BF9" w:rsidRPr="00CA70A5">
        <w:rPr>
          <w:rFonts w:ascii="Arial" w:hAnsi="Arial" w:cs="Arial"/>
          <w:b/>
          <w:caps/>
          <w:sz w:val="24"/>
          <w:szCs w:val="24"/>
        </w:rPr>
        <w:t xml:space="preserve">prominutí úplaty za školní stravování pro školní rok </w:t>
      </w:r>
      <w:r w:rsidR="004E5D88">
        <w:rPr>
          <w:rFonts w:ascii="Arial" w:hAnsi="Arial" w:cs="Arial"/>
          <w:b/>
          <w:caps/>
          <w:sz w:val="24"/>
          <w:szCs w:val="24"/>
        </w:rPr>
        <w:t>202</w:t>
      </w:r>
      <w:r w:rsidR="003737DF">
        <w:rPr>
          <w:rFonts w:ascii="Arial" w:hAnsi="Arial" w:cs="Arial"/>
          <w:b/>
          <w:caps/>
          <w:sz w:val="24"/>
          <w:szCs w:val="24"/>
        </w:rPr>
        <w:t>4</w:t>
      </w:r>
      <w:r w:rsidR="007B6B98">
        <w:rPr>
          <w:rFonts w:ascii="Arial" w:hAnsi="Arial" w:cs="Arial"/>
          <w:b/>
          <w:caps/>
          <w:sz w:val="24"/>
          <w:szCs w:val="24"/>
        </w:rPr>
        <w:t>/202</w:t>
      </w:r>
      <w:r w:rsidR="003737DF">
        <w:rPr>
          <w:rFonts w:ascii="Arial" w:hAnsi="Arial" w:cs="Arial"/>
          <w:b/>
          <w:caps/>
          <w:sz w:val="24"/>
          <w:szCs w:val="24"/>
        </w:rPr>
        <w:t>5</w:t>
      </w:r>
    </w:p>
    <w:tbl>
      <w:tblPr>
        <w:tblW w:w="901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5116"/>
      </w:tblGrid>
      <w:tr w:rsidR="00067BF9" w:rsidRPr="004107C1" w14:paraId="56B92B8E" w14:textId="77777777" w:rsidTr="00C10E1D">
        <w:trPr>
          <w:trHeight w:val="574"/>
        </w:trPr>
        <w:tc>
          <w:tcPr>
            <w:tcW w:w="38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82C2AF" w14:textId="4E01726E" w:rsidR="00067BF9" w:rsidRPr="00CA70A5" w:rsidRDefault="00067BF9" w:rsidP="00FA04F1">
            <w:pPr>
              <w:pStyle w:val="Tabulkatext"/>
              <w:rPr>
                <w:rFonts w:ascii="Arial" w:hAnsi="Arial" w:cs="Arial"/>
              </w:rPr>
            </w:pPr>
            <w:r w:rsidRPr="00CA70A5">
              <w:rPr>
                <w:rFonts w:ascii="Arial" w:hAnsi="Arial" w:cs="Arial"/>
                <w:szCs w:val="20"/>
              </w:rPr>
              <w:t>Jméno a příjmení dítěte/žáka</w:t>
            </w:r>
            <w:r w:rsidR="00B05486">
              <w:rPr>
                <w:rFonts w:ascii="Arial" w:hAnsi="Arial" w:cs="Arial"/>
                <w:szCs w:val="20"/>
              </w:rPr>
              <w:t>/studenta</w:t>
            </w:r>
          </w:p>
        </w:tc>
        <w:tc>
          <w:tcPr>
            <w:tcW w:w="5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3B37B" w14:textId="77777777" w:rsidR="00067BF9" w:rsidRPr="004107C1" w:rsidRDefault="00067BF9" w:rsidP="00FA04F1">
            <w:pPr>
              <w:pStyle w:val="Tabulkatext"/>
            </w:pPr>
          </w:p>
        </w:tc>
      </w:tr>
      <w:tr w:rsidR="00067BF9" w:rsidRPr="004107C1" w14:paraId="724817E3" w14:textId="77777777" w:rsidTr="00C10E1D">
        <w:trPr>
          <w:trHeight w:val="554"/>
        </w:trPr>
        <w:tc>
          <w:tcPr>
            <w:tcW w:w="3894" w:type="dxa"/>
            <w:tcBorders>
              <w:left w:val="single" w:sz="4" w:space="0" w:color="000000"/>
              <w:bottom w:val="single" w:sz="4" w:space="0" w:color="auto"/>
            </w:tcBorders>
            <w:vAlign w:val="center"/>
          </w:tcPr>
          <w:p w14:paraId="18C8D76E" w14:textId="559DF7F7" w:rsidR="00067BF9" w:rsidRPr="00CA70A5" w:rsidRDefault="00CA70A5" w:rsidP="00FA04F1">
            <w:pPr>
              <w:pStyle w:val="Tabulkatext"/>
              <w:rPr>
                <w:rFonts w:ascii="Arial" w:hAnsi="Arial" w:cs="Arial"/>
              </w:rPr>
            </w:pPr>
            <w:r w:rsidRPr="00CA70A5">
              <w:rPr>
                <w:rFonts w:ascii="Arial" w:hAnsi="Arial" w:cs="Arial"/>
                <w:szCs w:val="20"/>
              </w:rPr>
              <w:t>Datum narození dítěte/žáka</w:t>
            </w:r>
            <w:r w:rsidR="00B05486">
              <w:rPr>
                <w:rFonts w:ascii="Arial" w:hAnsi="Arial" w:cs="Arial"/>
                <w:szCs w:val="20"/>
              </w:rPr>
              <w:t>/studenta</w:t>
            </w:r>
          </w:p>
        </w:tc>
        <w:tc>
          <w:tcPr>
            <w:tcW w:w="5116" w:type="dxa"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6BFD5F90" w14:textId="77777777" w:rsidR="00067BF9" w:rsidRPr="004107C1" w:rsidRDefault="00067BF9" w:rsidP="00FA04F1">
            <w:pPr>
              <w:pStyle w:val="Tabulkatext"/>
            </w:pPr>
          </w:p>
        </w:tc>
      </w:tr>
      <w:tr w:rsidR="00C10E1D" w:rsidRPr="004107C1" w14:paraId="069E247C" w14:textId="77777777" w:rsidTr="00C10E1D">
        <w:trPr>
          <w:trHeight w:val="543"/>
        </w:trPr>
        <w:tc>
          <w:tcPr>
            <w:tcW w:w="38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7624E" w14:textId="2E09988D" w:rsidR="00C10E1D" w:rsidRPr="00CA70A5" w:rsidRDefault="00C10E1D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 w:rsidRPr="00CA70A5">
              <w:rPr>
                <w:rFonts w:ascii="Arial" w:hAnsi="Arial" w:cs="Arial"/>
                <w:szCs w:val="20"/>
              </w:rPr>
              <w:t>Zapsán/a do školy/školského zařízení</w:t>
            </w:r>
            <w:r w:rsidR="00E54534">
              <w:rPr>
                <w:rFonts w:ascii="Arial" w:hAnsi="Arial" w:cs="Arial"/>
                <w:szCs w:val="20"/>
              </w:rPr>
              <w:t xml:space="preserve"> (název, IČO)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63115F" w14:textId="77777777" w:rsidR="00C10E1D" w:rsidRPr="004107C1" w:rsidRDefault="00C10E1D" w:rsidP="00FA04F1">
            <w:pPr>
              <w:pStyle w:val="Tabulkatext"/>
            </w:pPr>
          </w:p>
        </w:tc>
      </w:tr>
      <w:tr w:rsidR="00CA70A5" w:rsidRPr="004107C1" w14:paraId="40377A0B" w14:textId="77777777" w:rsidTr="008241CD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</w:tcBorders>
            <w:vAlign w:val="center"/>
          </w:tcPr>
          <w:p w14:paraId="19268B2D" w14:textId="083CC48B" w:rsidR="00CA70A5" w:rsidRPr="00CA70A5" w:rsidRDefault="00C10E1D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Jméno a příjmení zákonného zástupce /</w:t>
            </w:r>
            <w:r w:rsidR="007817A9" w:rsidRPr="007817A9">
              <w:rPr>
                <w:rFonts w:ascii="Arial" w:hAnsi="Arial" w:cs="Arial"/>
                <w:szCs w:val="20"/>
              </w:rPr>
              <w:t xml:space="preserve"> jiné osoby, které bylo rozhodnutím příslušného orgánu svěřeno dítě do péče nahrazující péči rodičů</w:t>
            </w:r>
            <w:r w:rsidRPr="00CA70A5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14:paraId="76B60700" w14:textId="77777777" w:rsidR="00CA70A5" w:rsidRPr="004107C1" w:rsidRDefault="00CA70A5" w:rsidP="00FA04F1">
            <w:pPr>
              <w:pStyle w:val="Tabulkatext"/>
            </w:pPr>
          </w:p>
        </w:tc>
      </w:tr>
      <w:tr w:rsidR="00E54534" w:rsidRPr="004107C1" w14:paraId="445B0F83" w14:textId="77777777" w:rsidTr="00C10E1D">
        <w:trPr>
          <w:trHeight w:val="590"/>
        </w:trPr>
        <w:tc>
          <w:tcPr>
            <w:tcW w:w="389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vAlign w:val="center"/>
          </w:tcPr>
          <w:p w14:paraId="7EAD7025" w14:textId="7A53CC8D" w:rsidR="00E54534" w:rsidRDefault="00E54534" w:rsidP="00FA04F1">
            <w:pPr>
              <w:pStyle w:val="Tabulkatext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Cs w:val="20"/>
              </w:rPr>
              <w:t>Jméno a příjmení osoby potvrzující čestné prohlášení</w:t>
            </w:r>
            <w:r>
              <w:rPr>
                <w:rStyle w:val="Znakapoznpodarou"/>
                <w:rFonts w:ascii="Arial" w:hAnsi="Arial" w:cs="Arial"/>
                <w:szCs w:val="20"/>
              </w:rPr>
              <w:footnoteReference w:id="1"/>
            </w:r>
            <w:r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511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44229" w14:textId="77777777" w:rsidR="00E54534" w:rsidRPr="004107C1" w:rsidRDefault="00E54534" w:rsidP="00FA04F1">
            <w:pPr>
              <w:pStyle w:val="Tabulkatext"/>
            </w:pPr>
          </w:p>
        </w:tc>
      </w:tr>
    </w:tbl>
    <w:p w14:paraId="52EC3DF7" w14:textId="77777777" w:rsidR="00067BF9" w:rsidRDefault="00067BF9" w:rsidP="00067BF9">
      <w:pPr>
        <w:autoSpaceDE w:val="0"/>
        <w:autoSpaceDN w:val="0"/>
        <w:adjustRightInd w:val="0"/>
        <w:spacing w:after="0" w:line="240" w:lineRule="auto"/>
        <w:rPr>
          <w:rFonts w:ascii="MyriadPro-Bold" w:hAnsi="MyriadPro-Bold" w:cs="MyriadPro-Bold"/>
          <w:b/>
          <w:bCs/>
          <w:sz w:val="36"/>
          <w:szCs w:val="36"/>
        </w:rPr>
      </w:pPr>
    </w:p>
    <w:p w14:paraId="6C30E8CD" w14:textId="32DC6020" w:rsidR="006C49C5" w:rsidRDefault="006C49C5" w:rsidP="006C49C5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 w:rsidRPr="00CA70A5">
        <w:rPr>
          <w:rFonts w:ascii="Arial" w:hAnsi="Arial" w:cs="Arial"/>
        </w:rPr>
        <w:t xml:space="preserve">Já, níže podepsaná/ý prohlašuji, že </w:t>
      </w:r>
      <w:r>
        <w:rPr>
          <w:rFonts w:ascii="Arial" w:hAnsi="Arial" w:cs="Arial"/>
        </w:rPr>
        <w:t>k níže uvedenému dni splňuji alespoň jednu z následujících podmínek:</w:t>
      </w:r>
      <w:r>
        <w:rPr>
          <w:rStyle w:val="Znakapoznpodarou"/>
          <w:b/>
        </w:rPr>
        <w:footnoteReference w:id="2"/>
      </w:r>
      <w:r>
        <w:rPr>
          <w:rFonts w:ascii="Arial" w:hAnsi="Arial" w:cs="Arial"/>
        </w:rPr>
        <w:t xml:space="preserve"> </w:t>
      </w:r>
    </w:p>
    <w:p w14:paraId="2B5FED1F" w14:textId="77777777" w:rsidR="006C49C5" w:rsidRDefault="006C49C5" w:rsidP="006C49C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A18806D" w14:textId="77777777" w:rsidR="006C49C5" w:rsidRPr="00277258" w:rsidRDefault="006C49C5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  <w:sz w:val="16"/>
          <w:szCs w:val="16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EF746E">
        <w:rPr>
          <w:rFonts w:ascii="Arial" w:hAnsi="Arial" w:cs="Arial"/>
        </w:rPr>
        <w:t xml:space="preserve">pobírám </w:t>
      </w:r>
      <w:r w:rsidRPr="00A35384">
        <w:rPr>
          <w:rFonts w:ascii="Arial" w:hAnsi="Arial" w:cs="Arial"/>
        </w:rPr>
        <w:t>příspěvek na živobytí</w:t>
      </w:r>
    </w:p>
    <w:p w14:paraId="59EA75D6" w14:textId="268B1E3E" w:rsidR="006C49C5" w:rsidRDefault="006C49C5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EF746E">
        <w:rPr>
          <w:rFonts w:ascii="Arial" w:hAnsi="Arial" w:cs="Arial"/>
        </w:rPr>
        <w:t>pobírám doplatek na bydlení</w:t>
      </w:r>
    </w:p>
    <w:p w14:paraId="16407F15" w14:textId="77777777" w:rsidR="003D7D9E" w:rsidRPr="006C49C5" w:rsidRDefault="003D7D9E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</w:rPr>
      </w:pPr>
      <w:r w:rsidRPr="00F43C88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F43C88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F43C88">
        <w:rPr>
          <w:rFonts w:ascii="Tahoma" w:hAnsi="Tahoma" w:cs="Tahoma"/>
          <w:sz w:val="24"/>
          <w:szCs w:val="24"/>
        </w:rPr>
        <w:fldChar w:fldCharType="end"/>
      </w:r>
      <w:r w:rsidRPr="00F43C88">
        <w:rPr>
          <w:rFonts w:ascii="Tahoma" w:hAnsi="Tahoma" w:cs="Tahoma"/>
          <w:sz w:val="24"/>
          <w:szCs w:val="24"/>
        </w:rPr>
        <w:t xml:space="preserve"> </w:t>
      </w:r>
      <w:r w:rsidRPr="003D7D9E">
        <w:rPr>
          <w:rFonts w:ascii="Tahoma" w:hAnsi="Tahoma" w:cs="Tahoma"/>
        </w:rPr>
        <w:t>pobírám humanitární dávky</w:t>
      </w:r>
      <w:r w:rsidRPr="006C49C5">
        <w:rPr>
          <w:rFonts w:ascii="Arial" w:hAnsi="Arial" w:cs="Arial"/>
        </w:rPr>
        <w:t xml:space="preserve"> </w:t>
      </w:r>
    </w:p>
    <w:p w14:paraId="25511953" w14:textId="77777777" w:rsidR="006C49C5" w:rsidRPr="00A35384" w:rsidRDefault="006C49C5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  <w:i/>
          <w:iCs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8241CD">
        <w:rPr>
          <w:rFonts w:ascii="Arial" w:hAnsi="Arial" w:cs="Arial"/>
        </w:rPr>
        <w:t>pobírám dávky pěstounské péče</w:t>
      </w:r>
      <w:r>
        <w:rPr>
          <w:rFonts w:ascii="Arial" w:hAnsi="Arial" w:cs="Arial"/>
        </w:rPr>
        <w:t xml:space="preserve"> </w:t>
      </w:r>
    </w:p>
    <w:p w14:paraId="1DAA1416" w14:textId="77777777" w:rsidR="006C49C5" w:rsidRDefault="006C49C5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8241CD">
        <w:rPr>
          <w:rFonts w:ascii="Arial" w:hAnsi="Arial" w:cs="Arial"/>
        </w:rPr>
        <w:t>čelím exekuci/insolvenci</w:t>
      </w:r>
      <w:r w:rsidRPr="00E54534">
        <w:rPr>
          <w:rFonts w:ascii="Arial" w:hAnsi="Arial" w:cs="Arial"/>
        </w:rPr>
        <w:t xml:space="preserve"> </w:t>
      </w:r>
    </w:p>
    <w:p w14:paraId="0C36B4AA" w14:textId="0AE38F02" w:rsidR="006C49C5" w:rsidRDefault="006C49C5" w:rsidP="007B4F98">
      <w:pPr>
        <w:autoSpaceDE w:val="0"/>
        <w:autoSpaceDN w:val="0"/>
        <w:adjustRightInd w:val="0"/>
        <w:spacing w:after="120" w:line="240" w:lineRule="auto"/>
        <w:ind w:left="357"/>
        <w:rPr>
          <w:rFonts w:ascii="Arial" w:hAnsi="Arial" w:cs="Arial"/>
        </w:rPr>
      </w:pPr>
      <w:r w:rsidRPr="00EF746E">
        <w:rPr>
          <w:rFonts w:ascii="Tahoma" w:hAnsi="Tahoma" w:cs="Tahoma"/>
          <w:sz w:val="24"/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EF746E">
        <w:rPr>
          <w:rFonts w:ascii="Tahoma" w:hAnsi="Tahoma" w:cs="Tahoma"/>
          <w:sz w:val="24"/>
          <w:szCs w:val="24"/>
        </w:rPr>
        <w:instrText xml:space="preserve"> FORMCHECKBOX </w:instrText>
      </w:r>
      <w:r w:rsidR="00D4559E">
        <w:rPr>
          <w:rFonts w:ascii="Tahoma" w:hAnsi="Tahoma" w:cs="Tahoma"/>
          <w:sz w:val="24"/>
          <w:szCs w:val="24"/>
        </w:rPr>
      </w:r>
      <w:r w:rsidR="00D4559E">
        <w:rPr>
          <w:rFonts w:ascii="Tahoma" w:hAnsi="Tahoma" w:cs="Tahoma"/>
          <w:sz w:val="24"/>
          <w:szCs w:val="24"/>
        </w:rPr>
        <w:fldChar w:fldCharType="separate"/>
      </w:r>
      <w:r w:rsidRPr="00EF746E">
        <w:rPr>
          <w:rFonts w:ascii="Tahoma" w:hAnsi="Tahoma" w:cs="Tahoma"/>
          <w:sz w:val="24"/>
          <w:szCs w:val="24"/>
        </w:rPr>
        <w:fldChar w:fldCharType="end"/>
      </w:r>
      <w:r w:rsidRPr="00EF746E">
        <w:rPr>
          <w:rFonts w:ascii="Tahoma" w:hAnsi="Tahoma" w:cs="Tahoma"/>
          <w:sz w:val="24"/>
          <w:szCs w:val="24"/>
        </w:rPr>
        <w:t xml:space="preserve"> </w:t>
      </w:r>
      <w:r w:rsidRPr="008241CD">
        <w:rPr>
          <w:rFonts w:ascii="Arial" w:hAnsi="Arial" w:cs="Arial"/>
        </w:rPr>
        <w:t>nepříznivá finanční situace rodiny dítěte byla posouzena 3. stranou</w:t>
      </w:r>
      <w:r w:rsidRPr="00E54534">
        <w:rPr>
          <w:rStyle w:val="Znakapoznpodarou"/>
          <w:b/>
        </w:rPr>
        <w:footnoteReference w:id="3"/>
      </w:r>
      <w:r>
        <w:rPr>
          <w:rFonts w:ascii="Arial" w:hAnsi="Arial" w:cs="Arial"/>
        </w:rPr>
        <w:t xml:space="preserve"> </w:t>
      </w:r>
    </w:p>
    <w:p w14:paraId="56F1E903" w14:textId="77777777" w:rsidR="00730340" w:rsidRDefault="00730340" w:rsidP="006C49C5">
      <w:pPr>
        <w:autoSpaceDE w:val="0"/>
        <w:autoSpaceDN w:val="0"/>
        <w:adjustRightInd w:val="0"/>
        <w:spacing w:after="0" w:line="240" w:lineRule="auto"/>
        <w:ind w:left="360"/>
        <w:rPr>
          <w:rFonts w:ascii="Arial" w:hAnsi="Arial" w:cs="Arial"/>
        </w:rPr>
      </w:pPr>
    </w:p>
    <w:p w14:paraId="2368961D" w14:textId="179EF7B4" w:rsidR="00FC551C" w:rsidRDefault="0088106D" w:rsidP="00183C0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Souhlasím se zpracováním osobních údajů podporovaného dítěte v souvislosti s realizací projektu „Obědy do škol v Plzeňském kraji 202</w:t>
      </w:r>
      <w:r w:rsidR="00A17C04">
        <w:rPr>
          <w:rFonts w:ascii="Arial" w:hAnsi="Arial" w:cs="Arial"/>
        </w:rPr>
        <w:t>4</w:t>
      </w:r>
      <w:r>
        <w:rPr>
          <w:rFonts w:ascii="Arial" w:hAnsi="Arial" w:cs="Arial"/>
        </w:rPr>
        <w:t>/202</w:t>
      </w:r>
      <w:r w:rsidR="00A17C04">
        <w:rPr>
          <w:rFonts w:ascii="Arial" w:hAnsi="Arial" w:cs="Arial"/>
        </w:rPr>
        <w:t>5</w:t>
      </w:r>
      <w:r>
        <w:rPr>
          <w:rFonts w:ascii="Arial" w:hAnsi="Arial" w:cs="Arial"/>
        </w:rPr>
        <w:t>“</w:t>
      </w:r>
    </w:p>
    <w:p w14:paraId="494568CD" w14:textId="77777777" w:rsidR="00684263" w:rsidRDefault="00684263" w:rsidP="002772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14:paraId="647DAD16" w14:textId="19616AA8" w:rsidR="00FC551C" w:rsidRPr="00CA70A5" w:rsidRDefault="00FC551C" w:rsidP="00277258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Veškeré </w:t>
      </w:r>
      <w:r w:rsidRPr="00CA70A5">
        <w:rPr>
          <w:rFonts w:ascii="Arial" w:hAnsi="Arial" w:cs="Arial"/>
        </w:rPr>
        <w:t>uvedené údaje jsou pravdivé a jsem si vědom/a důsledků uvedením nepravdivých údajů.</w:t>
      </w:r>
      <w:r>
        <w:rPr>
          <w:rFonts w:ascii="Arial" w:hAnsi="Arial" w:cs="Arial"/>
        </w:rPr>
        <w:t xml:space="preserve"> </w:t>
      </w:r>
    </w:p>
    <w:p w14:paraId="2431C80C" w14:textId="3227E287" w:rsidR="002423BE" w:rsidRDefault="002423BE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E753AEE" w14:textId="77777777" w:rsidR="00277258" w:rsidRDefault="00277258" w:rsidP="00067BF9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10C0CE0D" w14:textId="53D257A5" w:rsidR="00EF746E" w:rsidRDefault="00067BF9" w:rsidP="000A18B1">
      <w:pPr>
        <w:tabs>
          <w:tab w:val="left" w:pos="5245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CA70A5">
        <w:rPr>
          <w:rFonts w:ascii="Arial" w:hAnsi="Arial" w:cs="Arial"/>
        </w:rPr>
        <w:t>V</w:t>
      </w:r>
      <w:r w:rsidR="00560131">
        <w:rPr>
          <w:rFonts w:ascii="Arial" w:hAnsi="Arial" w:cs="Arial"/>
        </w:rPr>
        <w:t xml:space="preserve"> .............................................................</w:t>
      </w:r>
      <w:r w:rsidR="00183C01">
        <w:rPr>
          <w:rFonts w:ascii="Arial" w:hAnsi="Arial" w:cs="Arial"/>
        </w:rPr>
        <w:tab/>
      </w:r>
      <w:r w:rsidRPr="00CA70A5">
        <w:rPr>
          <w:rFonts w:ascii="Arial" w:hAnsi="Arial" w:cs="Arial"/>
        </w:rPr>
        <w:t>dne</w:t>
      </w:r>
      <w:r w:rsidR="00EF746E">
        <w:rPr>
          <w:rFonts w:ascii="Arial" w:hAnsi="Arial" w:cs="Arial"/>
        </w:rPr>
        <w:t>……………………..</w:t>
      </w:r>
    </w:p>
    <w:p w14:paraId="6CBBF9E2" w14:textId="7B2B36BB" w:rsidR="00A35384" w:rsidRDefault="00A35384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iCs/>
        </w:rPr>
      </w:pPr>
    </w:p>
    <w:p w14:paraId="0BA1AAE9" w14:textId="7C04F6A2" w:rsidR="007B6B98" w:rsidRDefault="0056496D" w:rsidP="00032B50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  <w:bookmarkStart w:id="0" w:name="_GoBack"/>
      <w:bookmarkEnd w:id="0"/>
      <w:r>
        <w:rPr>
          <w:rFonts w:ascii="Arial" w:hAnsi="Arial" w:cs="Arial"/>
        </w:rPr>
        <w:t>Podpis</w:t>
      </w:r>
      <w:r w:rsidR="00A35384" w:rsidRPr="008241CD">
        <w:rPr>
          <w:rFonts w:ascii="Arial" w:hAnsi="Arial" w:cs="Arial"/>
        </w:rPr>
        <w:t xml:space="preserve"> </w:t>
      </w:r>
      <w:r w:rsidRPr="008241CD">
        <w:rPr>
          <w:rFonts w:ascii="Arial" w:hAnsi="Arial" w:cs="Arial"/>
        </w:rPr>
        <w:t xml:space="preserve">zákonného zástupce / </w:t>
      </w:r>
      <w:r w:rsidR="00E54534" w:rsidRPr="007B6B98">
        <w:rPr>
          <w:rFonts w:ascii="Arial" w:hAnsi="Arial" w:cs="Arial"/>
          <w:szCs w:val="20"/>
        </w:rPr>
        <w:t>j</w:t>
      </w:r>
      <w:r w:rsidR="00E54534" w:rsidRPr="007817A9">
        <w:rPr>
          <w:rFonts w:ascii="Arial" w:hAnsi="Arial" w:cs="Arial"/>
          <w:szCs w:val="20"/>
        </w:rPr>
        <w:t>iné osoby, které bylo rozhodnutím příslušného orgánu svěřeno dítě do péče nahrazující péči rodičů</w:t>
      </w:r>
      <w:r w:rsidR="007B6B98">
        <w:rPr>
          <w:rFonts w:ascii="Arial" w:hAnsi="Arial" w:cs="Arial"/>
          <w:szCs w:val="20"/>
        </w:rPr>
        <w:t xml:space="preserve"> </w:t>
      </w:r>
      <w:r w:rsidR="00E54534">
        <w:rPr>
          <w:rFonts w:ascii="Arial" w:hAnsi="Arial" w:cs="Arial"/>
          <w:szCs w:val="20"/>
        </w:rPr>
        <w:t>/</w:t>
      </w:r>
      <w:r w:rsidR="007B6B98">
        <w:rPr>
          <w:rFonts w:ascii="Arial" w:hAnsi="Arial" w:cs="Arial"/>
          <w:szCs w:val="20"/>
        </w:rPr>
        <w:t xml:space="preserve"> </w:t>
      </w:r>
      <w:r w:rsidR="001625E8">
        <w:rPr>
          <w:rFonts w:ascii="Arial" w:hAnsi="Arial" w:cs="Arial"/>
          <w:szCs w:val="20"/>
        </w:rPr>
        <w:t>osoby potvrzující čestné prohlášení</w:t>
      </w:r>
      <w:r w:rsidR="00FC551C" w:rsidRPr="00FC551C">
        <w:rPr>
          <w:rFonts w:ascii="Arial" w:hAnsi="Arial" w:cs="Arial"/>
        </w:rPr>
        <w:t>:</w:t>
      </w:r>
      <w:r w:rsidR="00A35384">
        <w:rPr>
          <w:rFonts w:ascii="Arial" w:hAnsi="Arial" w:cs="Arial"/>
        </w:rPr>
        <w:t xml:space="preserve"> </w:t>
      </w:r>
    </w:p>
    <w:p w14:paraId="1D88CBA0" w14:textId="77777777" w:rsidR="007B6B98" w:rsidRDefault="007B6B98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6A46420" w14:textId="77777777" w:rsidR="00684263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6F3FA3A9" w14:textId="77777777" w:rsidR="00684263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A9A5507" w14:textId="1807AED5" w:rsidR="0083353D" w:rsidRDefault="00684263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…………………</w:t>
      </w:r>
      <w:r w:rsidR="00FC551C">
        <w:rPr>
          <w:rFonts w:ascii="Arial" w:hAnsi="Arial" w:cs="Arial"/>
        </w:rPr>
        <w:t>……………………</w:t>
      </w:r>
      <w:r>
        <w:rPr>
          <w:rFonts w:ascii="Arial" w:hAnsi="Arial" w:cs="Arial"/>
        </w:rPr>
        <w:t>…</w:t>
      </w:r>
      <w:r w:rsidR="00FC551C">
        <w:rPr>
          <w:rFonts w:ascii="Arial" w:hAnsi="Arial" w:cs="Arial"/>
        </w:rPr>
        <w:t>……</w:t>
      </w:r>
    </w:p>
    <w:p w14:paraId="3F6BE95B" w14:textId="77777777" w:rsidR="0083353D" w:rsidRDefault="0083353D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2"/>
      </w:tblGrid>
      <w:tr w:rsidR="00E54534" w:rsidRPr="004B03E0" w14:paraId="04DEBB68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1D774D57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Totožnost a kontaktní údaje správce osobních údajů</w:t>
            </w:r>
          </w:p>
        </w:tc>
      </w:tr>
      <w:tr w:rsidR="00E54534" w:rsidRPr="004B03E0" w14:paraId="18E760AD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6FC82C1E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</w:t>
            </w:r>
          </w:p>
          <w:p w14:paraId="6D516299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Na Poříčním právu 1/376</w:t>
            </w:r>
          </w:p>
          <w:p w14:paraId="66407068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128 01 Praha 2 </w:t>
            </w:r>
          </w:p>
          <w:p w14:paraId="5125241E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Datová schránka: sc9aavg</w:t>
            </w:r>
          </w:p>
        </w:tc>
      </w:tr>
      <w:tr w:rsidR="00E54534" w:rsidRPr="004B03E0" w14:paraId="368ADDDF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7F749526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Kontaktní údaje pověřence pro ochranu osobních údajů</w:t>
            </w:r>
          </w:p>
        </w:tc>
      </w:tr>
      <w:tr w:rsidR="00E54534" w:rsidRPr="004B03E0" w14:paraId="14FCAD98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086E92A6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Kontaktní údaje pověřence jsou uveřejněny na webových stránkách: https://www.mpsv.cz/web/cz/informace-o-zpracovani-osobnich-udaju-gdpr-</w:t>
            </w:r>
          </w:p>
        </w:tc>
      </w:tr>
      <w:tr w:rsidR="00E54534" w:rsidRPr="004B03E0" w14:paraId="54EA5DD6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3C9C580A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 xml:space="preserve">Účel zpracování osobních údajů </w:t>
            </w:r>
          </w:p>
        </w:tc>
      </w:tr>
      <w:tr w:rsidR="00E54534" w:rsidRPr="00085FA2" w14:paraId="399E19D6" w14:textId="77777777" w:rsidTr="00E56DB9">
        <w:trPr>
          <w:cantSplit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28" w:type="dxa"/>
              <w:bottom w:w="28" w:type="dxa"/>
            </w:tcMar>
          </w:tcPr>
          <w:p w14:paraId="3E1EAB4A" w14:textId="2CF2EE06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V souladu s čl. 6 nařízení Evropského parlamentu a Rady (EU) 2016/679 ze dne 27. dubna 2016, o ochraně fyzických osob v souvislosti se zpracováním osobních údajů a o volném pohybu těchto údajů a o zrušení směrnice 95/46/ES (dále jen „Obecné nařízení o ochraně osobních údajů“), jsou údaje uvedené v tomto </w:t>
            </w:r>
            <w:r w:rsidR="007B6B98" w:rsidRPr="008241CD">
              <w:rPr>
                <w:rFonts w:ascii="Arial" w:hAnsi="Arial" w:cs="Arial"/>
                <w:sz w:val="18"/>
                <w:szCs w:val="18"/>
              </w:rPr>
              <w:t>čestném prohlášení</w:t>
            </w:r>
            <w:r w:rsidRPr="008241CD">
              <w:rPr>
                <w:rFonts w:ascii="Arial" w:hAnsi="Arial" w:cs="Arial"/>
                <w:sz w:val="18"/>
                <w:szCs w:val="18"/>
              </w:rPr>
              <w:t xml:space="preserve"> shromažďovány a zpracovávány výhradně za účelem prokázání řádného a efektivního nakládání s prostředky Evropského sociálního fondu plus, které byly na realizaci projektu poskytnuty z Operačního programu Zaměstnanost plus. Údaje z tohoto formuláře budou použity pro přípravu zpráv o realizaci projektu. Tento formulář může být kontrolován pracovníky implementační struktury uvedeného programu nebo osobami pověřenými k provedení kontroly při zachování mlčenlivosti o všech kontrolovaných údajích.</w:t>
            </w:r>
          </w:p>
        </w:tc>
      </w:tr>
      <w:tr w:rsidR="00E54534" w:rsidRPr="004B03E0" w14:paraId="43B3515E" w14:textId="77777777" w:rsidTr="00E56DB9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01520C6D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Právní základ pro zpracování osobních údajů</w:t>
            </w:r>
          </w:p>
        </w:tc>
      </w:tr>
      <w:tr w:rsidR="00E54534" w:rsidRPr="004B03E0" w14:paraId="209F73DC" w14:textId="77777777" w:rsidTr="00E56DB9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51455D96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Ministerstvo práce a sociálních věcí je jakožto správce osobních údajů zpracovávaných v souvislosti s realizací projektů podpořených z Operačního programu Zaměstnanost plus oprávněno zpracovávat v tomto formuláři uvedené osobní údaje podpořené osoby na základě nařízení Evropského parlamentu a Rady (EU) č. 2021/1057 ze dne 24. června 2021, kterým se zřizuje Evropský sociální fond plus (ESF+) a zrušuje nařízení (EU) 1296/2013 (zejména jeho příloha I).</w:t>
            </w:r>
          </w:p>
          <w:p w14:paraId="6D243202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Realizátor projektu podpořeného z Operačního programu Zaměstnanost plus je oprávněn zpracovávat v tomto formuláři uvedené osobní údaje podpořené osoby na základě pověření vydaného správcem (tj. Ministerstvem práce a sociálních věcí) v souladu s čl. 28 Obecného nařízení o ochraně osobních údajů.</w:t>
            </w:r>
          </w:p>
        </w:tc>
      </w:tr>
      <w:tr w:rsidR="00E54534" w:rsidRPr="00D35606" w14:paraId="11B279B8" w14:textId="77777777" w:rsidTr="00E56DB9"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66276DF7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Doba uchovávání osobních údajů</w:t>
            </w:r>
          </w:p>
        </w:tc>
      </w:tr>
      <w:tr w:rsidR="00E54534" w:rsidRPr="00905458" w14:paraId="64F8CEEA" w14:textId="77777777" w:rsidTr="00E56DB9">
        <w:tc>
          <w:tcPr>
            <w:tcW w:w="8992" w:type="dxa"/>
            <w:tcMar>
              <w:top w:w="28" w:type="dxa"/>
              <w:bottom w:w="28" w:type="dxa"/>
            </w:tcMar>
          </w:tcPr>
          <w:p w14:paraId="06F44B48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V tomto formuláři uvedené osobní údaje jsou/budou uchovávány pro účely jejich zpracování v souladu s čl. 5 odst. 1 písm. e) Obecného nařízení o ochraně osobních údajů, po dobu deseti let od ukončení realizace projektu.</w:t>
            </w:r>
          </w:p>
        </w:tc>
      </w:tr>
      <w:tr w:rsidR="00E54534" w:rsidRPr="00D35606" w14:paraId="425F2F64" w14:textId="77777777" w:rsidTr="00E56DB9">
        <w:trPr>
          <w:cantSplit/>
        </w:trPr>
        <w:tc>
          <w:tcPr>
            <w:tcW w:w="8992" w:type="dxa"/>
            <w:shd w:val="clear" w:color="auto" w:fill="auto"/>
            <w:tcMar>
              <w:top w:w="28" w:type="dxa"/>
              <w:bottom w:w="28" w:type="dxa"/>
            </w:tcMar>
          </w:tcPr>
          <w:p w14:paraId="3826C4F8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Poučení o právech podle čl. 13 a 14 Obecného nařízení o ochraně osobních údajů</w:t>
            </w:r>
          </w:p>
        </w:tc>
      </w:tr>
      <w:tr w:rsidR="00E54534" w:rsidRPr="004B03E0" w14:paraId="7F8783C6" w14:textId="77777777" w:rsidTr="00E56DB9">
        <w:trPr>
          <w:cantSplit/>
        </w:trPr>
        <w:tc>
          <w:tcPr>
            <w:tcW w:w="8992" w:type="dxa"/>
            <w:tcMar>
              <w:top w:w="28" w:type="dxa"/>
              <w:bottom w:w="28" w:type="dxa"/>
            </w:tcMar>
          </w:tcPr>
          <w:p w14:paraId="58A9EC3D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Podpořená osoba má právo požadovat přístup ke svým osobním údajům (tedy informaci, jaké osobní údaje jsou zpracovávány), a vydání kopie zpracovávaných osobních údajů. </w:t>
            </w:r>
          </w:p>
          <w:p w14:paraId="09D8C2FF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Podpořená osoba má právo na to, aby správce bez zbytečného odkladu opravil nepřesné osobní údaje, které se ho týkají, nebo doplnil neúplné osobní údaje.  </w:t>
            </w:r>
          </w:p>
          <w:p w14:paraId="5BBD5427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V případě, že se podpořená osoba domnívá, že jsou její osobní údaje zpracovávané realizátorem projektu a/nebo správcem nepřesné, má právo na omezení zpracování do doby ověření přesnosti osobních údajů. </w:t>
            </w:r>
          </w:p>
          <w:p w14:paraId="095239C2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 xml:space="preserve">Žádost o přístup ke svým osobním údajům a žádost o opravu zpracovávaných osobních údajů lze podat v elektronické formě a zaslat na adresu: </w:t>
            </w:r>
            <w:hyperlink r:id="rId11" w:history="1">
              <w:r w:rsidRPr="008241CD">
                <w:rPr>
                  <w:rStyle w:val="Hypertextovodkaz"/>
                  <w:rFonts w:ascii="Arial" w:hAnsi="Arial" w:cs="Arial"/>
                  <w:sz w:val="18"/>
                  <w:szCs w:val="18"/>
                </w:rPr>
                <w:t>esf@mpsv.cz</w:t>
              </w:r>
            </w:hyperlink>
            <w:r w:rsidRPr="008241CD">
              <w:rPr>
                <w:rFonts w:ascii="Arial" w:hAnsi="Arial" w:cs="Arial"/>
                <w:sz w:val="18"/>
                <w:szCs w:val="18"/>
              </w:rPr>
              <w:t xml:space="preserve">. </w:t>
            </w:r>
          </w:p>
          <w:p w14:paraId="327E75EF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Pokud se podpořená osoba domnívá, že zpracováním jejích osobních údajů bylo porušeno Obecné nařízení o ochraně osobních údajů, má právo podat stížnost u Úřadu pro ochranu osobních údajů.</w:t>
            </w:r>
          </w:p>
          <w:p w14:paraId="387F1CFA" w14:textId="77777777" w:rsidR="00E54534" w:rsidRPr="008241CD" w:rsidRDefault="00E54534" w:rsidP="00E54534">
            <w:pPr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Neposkytnutí osobních údajů může mít za následek nepodpoření v rámci projektu.</w:t>
            </w:r>
          </w:p>
        </w:tc>
      </w:tr>
      <w:tr w:rsidR="00E54534" w:rsidRPr="00D35606" w14:paraId="39767E41" w14:textId="77777777" w:rsidTr="00E56DB9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744C9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8241CD">
              <w:rPr>
                <w:rFonts w:ascii="Arial" w:hAnsi="Arial" w:cs="Arial"/>
                <w:b/>
                <w:sz w:val="18"/>
                <w:szCs w:val="18"/>
              </w:rPr>
              <w:t>Využití informačních systémů MPSV a ČSSZ</w:t>
            </w:r>
          </w:p>
        </w:tc>
      </w:tr>
      <w:tr w:rsidR="00E54534" w:rsidRPr="00D35606" w14:paraId="66AF699D" w14:textId="77777777" w:rsidTr="00E56DB9">
        <w:trPr>
          <w:cantSplit/>
          <w:trHeight w:val="278"/>
        </w:trPr>
        <w:tc>
          <w:tcPr>
            <w:tcW w:w="8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D6560A" w14:textId="77777777" w:rsidR="00E54534" w:rsidRPr="008241CD" w:rsidRDefault="00E54534" w:rsidP="00E54534">
            <w:pPr>
              <w:keepNext/>
              <w:spacing w:after="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241CD">
              <w:rPr>
                <w:rFonts w:ascii="Arial" w:hAnsi="Arial" w:cs="Arial"/>
                <w:sz w:val="18"/>
                <w:szCs w:val="18"/>
              </w:rPr>
              <w:t>Kromě v tomto formuláři uvedených osobních údajů mohou být v souvislosti s realizací projektu podpořeného z Operačního programu Zaměstnanost plus Ministerstvem práce a sociálních věcí nebo osobami oprávněnými k provedení kontroly zpracovávány i další osobní údaje týkající se podpořené osoby, které jsou obsaženy v systémech Ministerstva práce a sociálních věcí a České správy sociálního zabezpečení, pokud se jedná o údaje nezbytné pro zajištění výše uvedeného účelu. Těmito osobními údaji jsou např. údaje o tom, zda je podpořená osoba uchazečem o zaměstnání vedeným v evidenci Úřadu práce České republiky, zda je podpořená osoba zaměstnána a po jakou dobu, zda je podpořená osoba osobou samostatně výdělečně činnou.</w:t>
            </w:r>
          </w:p>
        </w:tc>
      </w:tr>
    </w:tbl>
    <w:p w14:paraId="72739DC6" w14:textId="77777777" w:rsidR="00E54534" w:rsidRDefault="00E54534" w:rsidP="00E54534">
      <w:pPr>
        <w:spacing w:after="0"/>
      </w:pPr>
    </w:p>
    <w:p w14:paraId="5878AACA" w14:textId="77777777" w:rsidR="00E54534" w:rsidRPr="005136F4" w:rsidRDefault="00E54534" w:rsidP="00E54534"/>
    <w:p w14:paraId="0D27DB28" w14:textId="77777777" w:rsidR="00E54534" w:rsidRPr="00CA70A5" w:rsidRDefault="00E54534" w:rsidP="00FC551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E54534" w:rsidRPr="00CA70A5" w:rsidSect="002377EF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D7323B" w14:textId="77777777" w:rsidR="00884721" w:rsidRDefault="00884721" w:rsidP="00F90DE6">
      <w:pPr>
        <w:spacing w:after="0" w:line="240" w:lineRule="auto"/>
      </w:pPr>
      <w:r>
        <w:separator/>
      </w:r>
    </w:p>
  </w:endnote>
  <w:endnote w:type="continuationSeparator" w:id="0">
    <w:p w14:paraId="0B60CF9F" w14:textId="77777777" w:rsidR="00884721" w:rsidRDefault="00884721" w:rsidP="00F90D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yriadPro-Bold">
    <w:altName w:val="Calibri"/>
    <w:panose1 w:val="00000000000000000000"/>
    <w:charset w:val="EE"/>
    <w:family w:val="swiss"/>
    <w:notTrueType/>
    <w:pitch w:val="default"/>
    <w:sig w:usb0="00000005" w:usb1="00000000" w:usb2="00000000" w:usb3="00000000" w:csb0="00000002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DF7652" w:rsidRPr="00767B2B" w14:paraId="036BB07B" w14:textId="77777777" w:rsidTr="00365FA6">
      <w:tc>
        <w:tcPr>
          <w:tcW w:w="1667" w:type="pct"/>
          <w:shd w:val="clear" w:color="auto" w:fill="auto"/>
          <w:vAlign w:val="center"/>
        </w:tcPr>
        <w:p w14:paraId="14717077" w14:textId="13E05940" w:rsidR="00DF7652" w:rsidRPr="00767B2B" w:rsidRDefault="00DF7652" w:rsidP="00DF7652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5EF43F39" w14:textId="598B1C76" w:rsidR="00DF7652" w:rsidRPr="00767B2B" w:rsidRDefault="00DF7652" w:rsidP="00DF7652">
          <w:pPr>
            <w:pStyle w:val="Tabulkatext"/>
            <w:jc w:val="center"/>
            <w:rPr>
              <w:rFonts w:ascii="Arial" w:hAnsi="Arial" w:cs="Arial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5B2A5E2C" w14:textId="5EC4B868" w:rsidR="00DF7652" w:rsidRPr="00767B2B" w:rsidRDefault="00DF7652" w:rsidP="00DF7652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D4559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D4559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3175598E" w14:textId="77777777" w:rsidR="00DF7652" w:rsidRDefault="00DF7652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3024"/>
      <w:gridCol w:w="3025"/>
      <w:gridCol w:w="3023"/>
    </w:tblGrid>
    <w:tr w:rsidR="002377EF" w:rsidRPr="00767B2B" w14:paraId="0B6087A6" w14:textId="77777777" w:rsidTr="001205AB">
      <w:tc>
        <w:tcPr>
          <w:tcW w:w="1667" w:type="pct"/>
          <w:shd w:val="clear" w:color="auto" w:fill="auto"/>
          <w:vAlign w:val="center"/>
        </w:tcPr>
        <w:p w14:paraId="0F265419" w14:textId="55F6FFCD" w:rsidR="002377EF" w:rsidRPr="00767B2B" w:rsidRDefault="002377EF" w:rsidP="002377EF">
          <w:pPr>
            <w:pStyle w:val="Tabulkatext"/>
            <w:ind w:left="0"/>
            <w:rPr>
              <w:rFonts w:ascii="Arial" w:hAnsi="Arial" w:cs="Arial"/>
            </w:rPr>
          </w:pPr>
        </w:p>
      </w:tc>
      <w:tc>
        <w:tcPr>
          <w:tcW w:w="1667" w:type="pct"/>
          <w:shd w:val="clear" w:color="auto" w:fill="auto"/>
          <w:vAlign w:val="center"/>
        </w:tcPr>
        <w:p w14:paraId="4C74EA92" w14:textId="66E94C2B" w:rsidR="00C10E1D" w:rsidRPr="00C10E1D" w:rsidRDefault="00C10E1D" w:rsidP="00C10E1D">
          <w:pPr>
            <w:pStyle w:val="Tabulkatext"/>
            <w:jc w:val="center"/>
            <w:rPr>
              <w:rFonts w:ascii="Arial" w:hAnsi="Arial" w:cs="Arial"/>
              <w:color w:val="FF0000"/>
              <w:szCs w:val="20"/>
            </w:rPr>
          </w:pPr>
        </w:p>
      </w:tc>
      <w:tc>
        <w:tcPr>
          <w:tcW w:w="1666" w:type="pct"/>
          <w:shd w:val="clear" w:color="auto" w:fill="auto"/>
          <w:vAlign w:val="center"/>
        </w:tcPr>
        <w:p w14:paraId="3C57B250" w14:textId="0E280E7D" w:rsidR="002377EF" w:rsidRPr="00767B2B" w:rsidRDefault="002377EF" w:rsidP="002377EF">
          <w:pPr>
            <w:pStyle w:val="Tabulkatext"/>
            <w:jc w:val="right"/>
            <w:rPr>
              <w:rFonts w:ascii="Arial" w:hAnsi="Arial" w:cs="Arial"/>
            </w:rPr>
          </w:pPr>
          <w:r w:rsidRPr="00767B2B">
            <w:rPr>
              <w:rFonts w:ascii="Arial" w:hAnsi="Arial" w:cs="Arial"/>
            </w:rPr>
            <w:t xml:space="preserve">Strana: 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PAGE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D4559E">
            <w:rPr>
              <w:rFonts w:ascii="Arial" w:hAnsi="Arial" w:cs="Arial"/>
              <w:noProof/>
            </w:rPr>
            <w:t>1</w:t>
          </w:r>
          <w:r w:rsidRPr="00767B2B">
            <w:rPr>
              <w:rFonts w:ascii="Arial" w:hAnsi="Arial" w:cs="Arial"/>
            </w:rPr>
            <w:fldChar w:fldCharType="end"/>
          </w:r>
          <w:r w:rsidRPr="00767B2B">
            <w:rPr>
              <w:rFonts w:ascii="Arial" w:hAnsi="Arial" w:cs="Arial"/>
            </w:rPr>
            <w:t xml:space="preserve"> z </w:t>
          </w:r>
          <w:r w:rsidRPr="00767B2B">
            <w:rPr>
              <w:rFonts w:ascii="Arial" w:hAnsi="Arial" w:cs="Arial"/>
            </w:rPr>
            <w:fldChar w:fldCharType="begin"/>
          </w:r>
          <w:r w:rsidRPr="00767B2B">
            <w:rPr>
              <w:rFonts w:ascii="Arial" w:hAnsi="Arial" w:cs="Arial"/>
            </w:rPr>
            <w:instrText xml:space="preserve"> NUMPAGES   \* MERGEFORMAT </w:instrText>
          </w:r>
          <w:r w:rsidRPr="00767B2B">
            <w:rPr>
              <w:rFonts w:ascii="Arial" w:hAnsi="Arial" w:cs="Arial"/>
            </w:rPr>
            <w:fldChar w:fldCharType="separate"/>
          </w:r>
          <w:r w:rsidR="00D4559E">
            <w:rPr>
              <w:rFonts w:ascii="Arial" w:hAnsi="Arial" w:cs="Arial"/>
              <w:noProof/>
            </w:rPr>
            <w:t>3</w:t>
          </w:r>
          <w:r w:rsidRPr="00767B2B">
            <w:rPr>
              <w:rFonts w:ascii="Arial" w:hAnsi="Arial" w:cs="Arial"/>
              <w:noProof/>
            </w:rPr>
            <w:fldChar w:fldCharType="end"/>
          </w:r>
        </w:p>
      </w:tc>
    </w:tr>
  </w:tbl>
  <w:p w14:paraId="53637EBC" w14:textId="77777777" w:rsidR="002377EF" w:rsidRDefault="002377EF" w:rsidP="002377E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B8FE50" w14:textId="77777777" w:rsidR="00884721" w:rsidRDefault="00884721" w:rsidP="00F90DE6">
      <w:pPr>
        <w:spacing w:after="0" w:line="240" w:lineRule="auto"/>
      </w:pPr>
      <w:r>
        <w:separator/>
      </w:r>
    </w:p>
  </w:footnote>
  <w:footnote w:type="continuationSeparator" w:id="0">
    <w:p w14:paraId="44FB7B67" w14:textId="77777777" w:rsidR="00884721" w:rsidRDefault="00884721" w:rsidP="00F90DE6">
      <w:pPr>
        <w:spacing w:after="0" w:line="240" w:lineRule="auto"/>
      </w:pPr>
      <w:r>
        <w:continuationSeparator/>
      </w:r>
    </w:p>
  </w:footnote>
  <w:footnote w:id="1">
    <w:p w14:paraId="4BF01F06" w14:textId="6E4BB5A7" w:rsidR="00E54534" w:rsidRPr="008241CD" w:rsidRDefault="00E54534" w:rsidP="005B2034">
      <w:pPr>
        <w:pStyle w:val="Textpoznpodarou"/>
        <w:ind w:left="142" w:hanging="142"/>
        <w:jc w:val="both"/>
        <w:rPr>
          <w:rFonts w:ascii="Arial" w:hAnsi="Arial" w:cs="Arial"/>
          <w:sz w:val="18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Pouze v případě, že čestné prohlášení nepodepisuje zákonný zástupce dítěte, příp. jiná osoba, které bylo rozhodnutím příslušného orgánu svěřeno dítě do péče nahrazující péči rodičů.</w:t>
      </w:r>
    </w:p>
  </w:footnote>
  <w:footnote w:id="2">
    <w:p w14:paraId="6B287D8F" w14:textId="77777777" w:rsidR="006C49C5" w:rsidRPr="008241CD" w:rsidRDefault="006C49C5" w:rsidP="005B2034">
      <w:pPr>
        <w:autoSpaceDE w:val="0"/>
        <w:autoSpaceDN w:val="0"/>
        <w:adjustRightInd w:val="0"/>
        <w:spacing w:after="0" w:line="240" w:lineRule="auto"/>
        <w:ind w:left="142" w:hanging="142"/>
        <w:rPr>
          <w:rFonts w:ascii="Arial" w:hAnsi="Arial" w:cs="Arial"/>
          <w:sz w:val="18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Zaškrtněte odpovídající podmínku nebo více podmínek, pokud je splňujete.</w:t>
      </w:r>
    </w:p>
  </w:footnote>
  <w:footnote w:id="3">
    <w:p w14:paraId="0B65BCDB" w14:textId="3A5CC673" w:rsidR="006C49C5" w:rsidRPr="008241CD" w:rsidRDefault="006C49C5" w:rsidP="005B2034">
      <w:pPr>
        <w:spacing w:after="0"/>
        <w:ind w:left="142" w:hanging="142"/>
        <w:jc w:val="both"/>
        <w:rPr>
          <w:rFonts w:ascii="Arial" w:hAnsi="Arial" w:cs="Arial"/>
          <w:sz w:val="18"/>
          <w:szCs w:val="18"/>
        </w:rPr>
      </w:pPr>
      <w:r w:rsidRPr="008241CD">
        <w:rPr>
          <w:rStyle w:val="Znakapoznpodarou"/>
          <w:rFonts w:ascii="Arial" w:hAnsi="Arial" w:cs="Arial"/>
          <w:sz w:val="18"/>
          <w:szCs w:val="18"/>
        </w:rPr>
        <w:footnoteRef/>
      </w:r>
      <w:r w:rsidRPr="008241CD">
        <w:rPr>
          <w:rFonts w:ascii="Arial" w:hAnsi="Arial" w:cs="Arial"/>
          <w:sz w:val="18"/>
          <w:szCs w:val="18"/>
        </w:rPr>
        <w:t xml:space="preserve"> Třetí stranou se pro účely této výzvy explicitně rozumí: sociální pracovníci obcí II. a III. typu, OSPOD, školské zařízení – ředitel školského zařízení dle zákona č. 563/2004 Sb., o pedagogických pracovnících a o změně některých zákonů, poskytovatelé sociálních služeb dle zákona č. 108/2006 Sb., kteří pracují s dětmi, mládeží a</w:t>
      </w:r>
      <w:r w:rsidR="00791FA2">
        <w:rPr>
          <w:rFonts w:ascii="Arial" w:hAnsi="Arial" w:cs="Arial"/>
          <w:sz w:val="18"/>
          <w:szCs w:val="18"/>
        </w:rPr>
        <w:t> </w:t>
      </w:r>
      <w:r w:rsidRPr="008241CD">
        <w:rPr>
          <w:rFonts w:ascii="Arial" w:hAnsi="Arial" w:cs="Arial"/>
          <w:sz w:val="18"/>
          <w:szCs w:val="18"/>
        </w:rPr>
        <w:t>rodinami (zejména terénní programy, sociálně aktivizační služby pro rodiny s dětmi), právnické a fyzické osoby dle zákona č. 359/1999 Sb., pověřené výkonem sociálně právní ochrany dětí, multidisciplinární tým. O posouzení nepříznivé finanční situace rodiny a zařazení dítěte do programu bezplatného stravování bude od třetí strany přebírat a uchovávat písemný záznam</w:t>
      </w:r>
      <w:r>
        <w:rPr>
          <w:rFonts w:ascii="Arial" w:hAnsi="Arial" w:cs="Arial"/>
          <w:sz w:val="18"/>
          <w:szCs w:val="18"/>
        </w:rPr>
        <w:t xml:space="preserve"> </w:t>
      </w:r>
      <w:r w:rsidRPr="00E56DB9">
        <w:rPr>
          <w:rFonts w:ascii="Arial" w:hAnsi="Arial" w:cs="Arial"/>
          <w:sz w:val="18"/>
          <w:szCs w:val="18"/>
        </w:rPr>
        <w:t>škol</w:t>
      </w:r>
      <w:r>
        <w:rPr>
          <w:rFonts w:ascii="Arial" w:hAnsi="Arial" w:cs="Arial"/>
          <w:sz w:val="18"/>
          <w:szCs w:val="18"/>
        </w:rPr>
        <w:t>a</w:t>
      </w:r>
      <w:r w:rsidRPr="00E56DB9">
        <w:rPr>
          <w:rFonts w:ascii="Arial" w:hAnsi="Arial" w:cs="Arial"/>
          <w:sz w:val="18"/>
          <w:szCs w:val="18"/>
        </w:rPr>
        <w:t xml:space="preserve"> </w:t>
      </w:r>
      <w:r>
        <w:rPr>
          <w:rFonts w:ascii="Arial" w:hAnsi="Arial" w:cs="Arial"/>
          <w:sz w:val="18"/>
          <w:szCs w:val="18"/>
        </w:rPr>
        <w:t>nebo</w:t>
      </w:r>
      <w:r w:rsidRPr="00E56DB9">
        <w:rPr>
          <w:rFonts w:ascii="Arial" w:hAnsi="Arial" w:cs="Arial"/>
          <w:sz w:val="18"/>
          <w:szCs w:val="18"/>
        </w:rPr>
        <w:t xml:space="preserve"> školské</w:t>
      </w:r>
      <w:r>
        <w:rPr>
          <w:rFonts w:ascii="Arial" w:hAnsi="Arial" w:cs="Arial"/>
          <w:sz w:val="18"/>
          <w:szCs w:val="18"/>
        </w:rPr>
        <w:t xml:space="preserve"> </w:t>
      </w:r>
      <w:r w:rsidRPr="00E56DB9">
        <w:rPr>
          <w:rFonts w:ascii="Arial" w:hAnsi="Arial" w:cs="Arial"/>
          <w:sz w:val="18"/>
          <w:szCs w:val="18"/>
        </w:rPr>
        <w:t>zařízení</w:t>
      </w:r>
      <w:r w:rsidRPr="008241CD">
        <w:rPr>
          <w:rFonts w:ascii="Arial" w:hAnsi="Arial" w:cs="Arial"/>
          <w:sz w:val="18"/>
          <w:szCs w:val="18"/>
        </w:rPr>
        <w:t>.</w:t>
      </w:r>
    </w:p>
    <w:p w14:paraId="590AD23B" w14:textId="77777777" w:rsidR="006C49C5" w:rsidRDefault="006C49C5" w:rsidP="006C49C5">
      <w:pPr>
        <w:autoSpaceDE w:val="0"/>
        <w:autoSpaceDN w:val="0"/>
        <w:adjustRightInd w:val="0"/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56E099" w14:textId="74C055BA" w:rsidR="00F90DE6" w:rsidRDefault="00F90DE6">
    <w:pPr>
      <w:pStyle w:val="Zhlav"/>
    </w:pPr>
  </w:p>
  <w:p w14:paraId="2F3323FD" w14:textId="77777777" w:rsidR="00F90DE6" w:rsidRDefault="00F90DE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41E127" w14:textId="1F5DACD1" w:rsidR="002377EF" w:rsidRDefault="002F59E9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1" locked="0" layoutInCell="1" allowOverlap="1" wp14:anchorId="67BB982D" wp14:editId="27A1DB93">
          <wp:simplePos x="0" y="0"/>
          <wp:positionH relativeFrom="page">
            <wp:posOffset>28575</wp:posOffset>
          </wp:positionH>
          <wp:positionV relativeFrom="page">
            <wp:posOffset>64</wp:posOffset>
          </wp:positionV>
          <wp:extent cx="7545600" cy="914400"/>
          <wp:effectExtent l="0" t="0" r="0" b="0"/>
          <wp:wrapNone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ázek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5600" cy="914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2F4C56"/>
    <w:multiLevelType w:val="hybridMultilevel"/>
    <w:tmpl w:val="C19ADEB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871BD9"/>
    <w:multiLevelType w:val="multilevel"/>
    <w:tmpl w:val="E946CBD4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1588"/>
        </w:tabs>
        <w:ind w:left="1588" w:hanging="397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985"/>
        </w:tabs>
        <w:ind w:left="1985" w:hanging="39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2F63384B"/>
    <w:multiLevelType w:val="hybridMultilevel"/>
    <w:tmpl w:val="97AA030C"/>
    <w:lvl w:ilvl="0" w:tplc="777AEF44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F53F22"/>
    <w:multiLevelType w:val="hybridMultilevel"/>
    <w:tmpl w:val="635AFC78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3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0DE6"/>
    <w:rsid w:val="0001099F"/>
    <w:rsid w:val="00032B50"/>
    <w:rsid w:val="00067BF9"/>
    <w:rsid w:val="000875C0"/>
    <w:rsid w:val="00093734"/>
    <w:rsid w:val="000A18B1"/>
    <w:rsid w:val="000C6EE7"/>
    <w:rsid w:val="00124A68"/>
    <w:rsid w:val="001625E8"/>
    <w:rsid w:val="00183C01"/>
    <w:rsid w:val="001A71F6"/>
    <w:rsid w:val="002377EF"/>
    <w:rsid w:val="002423BE"/>
    <w:rsid w:val="00277258"/>
    <w:rsid w:val="002A012F"/>
    <w:rsid w:val="002B1A9A"/>
    <w:rsid w:val="002C4D2A"/>
    <w:rsid w:val="002C621D"/>
    <w:rsid w:val="002F59E9"/>
    <w:rsid w:val="00355068"/>
    <w:rsid w:val="003737DF"/>
    <w:rsid w:val="00386A12"/>
    <w:rsid w:val="003C0277"/>
    <w:rsid w:val="003C3834"/>
    <w:rsid w:val="003D7D9E"/>
    <w:rsid w:val="003F7960"/>
    <w:rsid w:val="004037C5"/>
    <w:rsid w:val="0047036B"/>
    <w:rsid w:val="004A20F6"/>
    <w:rsid w:val="004A6A40"/>
    <w:rsid w:val="004E5D88"/>
    <w:rsid w:val="00554D8D"/>
    <w:rsid w:val="00560131"/>
    <w:rsid w:val="0056496D"/>
    <w:rsid w:val="00594EDC"/>
    <w:rsid w:val="005B2034"/>
    <w:rsid w:val="005C0E09"/>
    <w:rsid w:val="00616462"/>
    <w:rsid w:val="00630201"/>
    <w:rsid w:val="006828F7"/>
    <w:rsid w:val="00684263"/>
    <w:rsid w:val="006C49C5"/>
    <w:rsid w:val="00730340"/>
    <w:rsid w:val="00730EA4"/>
    <w:rsid w:val="007817A9"/>
    <w:rsid w:val="00791FA2"/>
    <w:rsid w:val="007B4F98"/>
    <w:rsid w:val="007B6B98"/>
    <w:rsid w:val="007E4CD4"/>
    <w:rsid w:val="008241CD"/>
    <w:rsid w:val="0083353D"/>
    <w:rsid w:val="008344F5"/>
    <w:rsid w:val="0088106D"/>
    <w:rsid w:val="00884721"/>
    <w:rsid w:val="008971F8"/>
    <w:rsid w:val="008B0BF5"/>
    <w:rsid w:val="008B135E"/>
    <w:rsid w:val="008C5335"/>
    <w:rsid w:val="008E1884"/>
    <w:rsid w:val="009F6B6C"/>
    <w:rsid w:val="009F7A43"/>
    <w:rsid w:val="00A17C04"/>
    <w:rsid w:val="00A35384"/>
    <w:rsid w:val="00AB0410"/>
    <w:rsid w:val="00AB1DD2"/>
    <w:rsid w:val="00AC0B41"/>
    <w:rsid w:val="00B05486"/>
    <w:rsid w:val="00BB57B8"/>
    <w:rsid w:val="00BF5AEF"/>
    <w:rsid w:val="00C10E1D"/>
    <w:rsid w:val="00C2567B"/>
    <w:rsid w:val="00C4718E"/>
    <w:rsid w:val="00C5007E"/>
    <w:rsid w:val="00C767D7"/>
    <w:rsid w:val="00C8648D"/>
    <w:rsid w:val="00C902F2"/>
    <w:rsid w:val="00CA70A5"/>
    <w:rsid w:val="00CC1ECC"/>
    <w:rsid w:val="00D4559E"/>
    <w:rsid w:val="00D90508"/>
    <w:rsid w:val="00DB0345"/>
    <w:rsid w:val="00DE60C1"/>
    <w:rsid w:val="00DF7652"/>
    <w:rsid w:val="00E54534"/>
    <w:rsid w:val="00E633E0"/>
    <w:rsid w:val="00EF746E"/>
    <w:rsid w:val="00F43C88"/>
    <w:rsid w:val="00F62798"/>
    <w:rsid w:val="00F64245"/>
    <w:rsid w:val="00F90DE6"/>
    <w:rsid w:val="00F96CA4"/>
    <w:rsid w:val="00FB785F"/>
    <w:rsid w:val="00FC55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4A1C8CC2"/>
  <w15:chartTrackingRefBased/>
  <w15:docId w15:val="{76422C52-9B9A-4F04-A2C8-0AEC1695F5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67BF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Text poznámky pod čiarou 007,Footnote,pozn. pod čarou,Schriftart: 9 pt,Schriftart: 10 pt,Schriftart: 8 pt,Podrozdział,Podrozdzia3,Char1,Fußnotentextf,Geneva 9,Font: Geneva 9,Boston 10,f,Text pozn. pod čarou1,Char Char Char1,o, Char1"/>
    <w:basedOn w:val="Normln"/>
    <w:link w:val="TextpoznpodarouChar"/>
    <w:uiPriority w:val="99"/>
    <w:unhideWhenUsed/>
    <w:qFormat/>
    <w:rsid w:val="00F90DE6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aliases w:val="Text poznámky pod čiarou 007 Char,Footnote Char,pozn. pod čarou Char,Schriftart: 9 pt Char,Schriftart: 10 pt Char,Schriftart: 8 pt Char,Podrozdział Char,Podrozdzia3 Char,Char1 Char,Fußnotentextf Char,Geneva 9 Char,f Char,o Char"/>
    <w:basedOn w:val="Standardnpsmoodstavce"/>
    <w:link w:val="Textpoznpodarou"/>
    <w:uiPriority w:val="99"/>
    <w:rsid w:val="00F90DE6"/>
    <w:rPr>
      <w:sz w:val="20"/>
      <w:szCs w:val="20"/>
    </w:rPr>
  </w:style>
  <w:style w:type="table" w:styleId="Mkatabulky">
    <w:name w:val="Table Grid"/>
    <w:basedOn w:val="Normlntabulka"/>
    <w:uiPriority w:val="59"/>
    <w:rsid w:val="00F90D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nakapoznpodarou">
    <w:name w:val="footnote reference"/>
    <w:aliases w:val="PGI Fußnote Ziffer,BVI fnr,Footnote symbol,Footnote Reference Superscript,Appel note de bas de p,Appel note de bas de page,Légende,Char Car Car Car Car,Voetnootverwijzing,Légende;Char Car Car Car Car,Footnote reference number"/>
    <w:basedOn w:val="Standardnpsmoodstavce"/>
    <w:uiPriority w:val="99"/>
    <w:unhideWhenUsed/>
    <w:rsid w:val="00F90DE6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F90D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90DE6"/>
  </w:style>
  <w:style w:type="paragraph" w:styleId="Zpat">
    <w:name w:val="footer"/>
    <w:basedOn w:val="Normln"/>
    <w:link w:val="ZpatChar"/>
    <w:uiPriority w:val="99"/>
    <w:unhideWhenUsed/>
    <w:rsid w:val="00F90DE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90DE6"/>
  </w:style>
  <w:style w:type="paragraph" w:customStyle="1" w:styleId="Tabulkatext">
    <w:name w:val="Tabulka text"/>
    <w:link w:val="TabulkatextChar"/>
    <w:uiPriority w:val="6"/>
    <w:qFormat/>
    <w:rsid w:val="00DF7652"/>
    <w:pPr>
      <w:spacing w:before="60" w:after="60" w:line="240" w:lineRule="auto"/>
      <w:ind w:left="57" w:right="57"/>
    </w:pPr>
    <w:rPr>
      <w:color w:val="080808"/>
      <w:sz w:val="20"/>
    </w:rPr>
  </w:style>
  <w:style w:type="character" w:customStyle="1" w:styleId="TabulkatextChar">
    <w:name w:val="Tabulka text Char"/>
    <w:basedOn w:val="Standardnpsmoodstavce"/>
    <w:link w:val="Tabulkatext"/>
    <w:uiPriority w:val="6"/>
    <w:rsid w:val="00DF7652"/>
    <w:rPr>
      <w:color w:val="080808"/>
      <w:sz w:val="20"/>
    </w:rPr>
  </w:style>
  <w:style w:type="paragraph" w:styleId="Zkladntext2">
    <w:name w:val="Body Text 2"/>
    <w:basedOn w:val="Normln"/>
    <w:link w:val="Zkladntext2Char"/>
    <w:uiPriority w:val="99"/>
    <w:unhideWhenUsed/>
    <w:rsid w:val="004A6A40"/>
    <w:pPr>
      <w:widowControl w:val="0"/>
      <w:overflowPunct w:val="0"/>
      <w:autoSpaceDE w:val="0"/>
      <w:autoSpaceDN w:val="0"/>
      <w:adjustRightInd w:val="0"/>
      <w:spacing w:after="120" w:line="48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4A6A4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Tabulkatext7">
    <w:name w:val="Tabulka text7"/>
    <w:uiPriority w:val="6"/>
    <w:qFormat/>
    <w:rsid w:val="004A6A40"/>
    <w:pPr>
      <w:spacing w:before="60" w:after="60" w:line="240" w:lineRule="auto"/>
      <w:ind w:left="57" w:right="57"/>
    </w:pPr>
    <w:rPr>
      <w:sz w:val="20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386A12"/>
    <w:pPr>
      <w:ind w:left="720"/>
      <w:contextualSpacing/>
    </w:p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qFormat/>
    <w:rsid w:val="00277258"/>
  </w:style>
  <w:style w:type="character" w:styleId="Odkaznakoment">
    <w:name w:val="annotation reference"/>
    <w:basedOn w:val="Standardnpsmoodstavce"/>
    <w:uiPriority w:val="99"/>
    <w:semiHidden/>
    <w:unhideWhenUsed/>
    <w:rsid w:val="00C10E1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10E1D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10E1D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10E1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10E1D"/>
    <w:rPr>
      <w:b/>
      <w:bCs/>
      <w:sz w:val="20"/>
      <w:szCs w:val="20"/>
    </w:rPr>
  </w:style>
  <w:style w:type="paragraph" w:styleId="Revize">
    <w:name w:val="Revision"/>
    <w:hidden/>
    <w:uiPriority w:val="99"/>
    <w:semiHidden/>
    <w:rsid w:val="00C10E1D"/>
    <w:pPr>
      <w:spacing w:after="0" w:line="240" w:lineRule="auto"/>
    </w:pPr>
  </w:style>
  <w:style w:type="character" w:styleId="Hypertextovodkaz">
    <w:name w:val="Hyperlink"/>
    <w:basedOn w:val="Standardnpsmoodstavce"/>
    <w:uiPriority w:val="99"/>
    <w:unhideWhenUsed/>
    <w:rsid w:val="00E54534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D7D9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7D9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esf@mpsv.cz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DBB88F76CA345428DC0BDC9C40C2F17" ma:contentTypeVersion="8" ma:contentTypeDescription="Vytvoří nový dokument" ma:contentTypeScope="" ma:versionID="bbec9f6ad379cea729dd83e041ce120b">
  <xsd:schema xmlns:xsd="http://www.w3.org/2001/XMLSchema" xmlns:xs="http://www.w3.org/2001/XMLSchema" xmlns:p="http://schemas.microsoft.com/office/2006/metadata/properties" xmlns:ns3="5736c91a-f17d-42b7-95f6-2a95d830292b" targetNamespace="http://schemas.microsoft.com/office/2006/metadata/properties" ma:root="true" ma:fieldsID="40a3a046578804cc90103afc64981d61" ns3:_="">
    <xsd:import namespace="5736c91a-f17d-42b7-95f6-2a95d830292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36c91a-f17d-42b7-95f6-2a95d83029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w="http://schemas.openxmlformats.org/wordprocessingml/2006/main" xmlns:m="http://schemas.openxmlformats.org/officeDocument/2006/math" xmlns:w14="http://schemas.microsoft.com/office/word/2010/wordml" xmlns:r="http://schemas.openxmlformats.org/officeDocument/2006/relationships" xmlns:wp="http://schemas.openxmlformats.org/drawingml/2006/wordprocessingDrawing" xmlns:a="http://schemas.openxmlformats.org/drawingml/2006/main" xmlns:wp14="http://schemas.microsoft.com/office/word/2010/wordprocessingDrawing" xmlns:w15="http://schemas.microsoft.com/office/word/2012/wordml" xmlns:mc="http://schemas.openxmlformats.org/markup-compatibility/2006" xmlns:sl="http://schemas.openxmlformats.org/schemaLibrary/2006/main" xmlns:wne="http://schemas.microsoft.com/office/word/2006/wordml" xmlns:c="http://schemas.openxmlformats.org/drawingml/2006/chart" xmlns:cdr="http://schemas.openxmlformats.org/drawingml/2006/chartDrawing" xmlns:c14="http://schemas.microsoft.com/office/drawing/2007/8/2/chart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xvml="urn:schemas-microsoft-com:office:excel" xmlns:o="urn:schemas-microsoft-com:office:office" xmlns:v="urn:schemas-microsoft-com:vml" xmlns:w10="urn:schemas-microsoft-com:office:word" xmlns:pvml="urn:schemas-microsoft-com:office:powerpoint" xmlns:cppr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b="http://schemas.openxmlformats.org/officeDocument/2006/bibliography" xmlns:wps="http://schemas.microsoft.com/office/word/2010/wordprocessingShape" xmlns:w16se="http://schemas.microsoft.com/office/word/2015/wordml/symex" xmlns:w16cid="http://schemas.microsoft.com/office/word/2016/wordml/cid" xmlns:wetp="http://schemas.microsoft.com/office/webextensions/taskpanes/2010/11" xmlns:we="http://schemas.microsoft.com/office/webextensions/webextension/2010/11" xmlns:comp="http://schemas.openxmlformats.org/drawingml/2006/compatibility" xmlns:lc="http://schemas.openxmlformats.org/drawingml/2006/lockedCanvas" SelectedStyle="\APASixthEditionOfficeOnline.xsl" StyleName="APA"/>
</file>

<file path=customXml/itemProps1.xml><?xml version="1.0" encoding="utf-8"?>
<ds:datastoreItem xmlns:ds="http://schemas.openxmlformats.org/officeDocument/2006/customXml" ds:itemID="{CE8765B4-46CA-4E6A-BA70-244B3A51711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B8C5EEF-9049-4D1A-8C0C-90FF16BFE15C}">
  <ds:schemaRefs>
    <ds:schemaRef ds:uri="http://purl.org/dc/terms/"/>
    <ds:schemaRef ds:uri="5736c91a-f17d-42b7-95f6-2a95d830292b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60EFE41-2E74-4AF5-AE34-986863668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36c91a-f17d-42b7-95f6-2a95d83029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21ACDC0-6238-4D2C-874D-69892422956E}">
  <ds:schemaRefs>
    <ds:schemaRef ds:uri="http://schemas.openxmlformats.org/wordprocessingml/2006/main"/>
    <ds:schemaRef ds:uri="http://schemas.openxmlformats.org/officeDocument/2006/math"/>
    <ds:schemaRef ds:uri="http://schemas.microsoft.com/office/word/2010/wordml"/>
    <ds:schemaRef ds:uri="http://schemas.openxmlformats.org/officeDocument/2006/relationships"/>
    <ds:schemaRef ds:uri="http://schemas.openxmlformats.org/drawingml/2006/wordprocessingDrawing"/>
    <ds:schemaRef ds:uri="http://schemas.openxmlformats.org/drawingml/2006/main"/>
    <ds:schemaRef ds:uri="http://schemas.microsoft.com/office/word/2010/wordprocessingDrawing"/>
    <ds:schemaRef ds:uri="http://schemas.microsoft.com/office/word/2012/wordml"/>
    <ds:schemaRef ds:uri="http://schemas.openxmlformats.org/markup-compatibility/2006"/>
    <ds:schemaRef ds:uri="http://schemas.openxmlformats.org/schemaLibrary/2006/main"/>
    <ds:schemaRef ds:uri="http://schemas.microsoft.com/office/word/2006/wordml"/>
    <ds:schemaRef ds:uri="http://schemas.openxmlformats.org/drawingml/2006/chart"/>
    <ds:schemaRef ds:uri="http://schemas.openxmlformats.org/drawingml/2006/chartDrawing"/>
    <ds:schemaRef ds:uri="http://schemas.microsoft.com/office/drawing/2007/8/2/chart"/>
    <ds:schemaRef ds:uri="http://schemas.openxmlformats.org/drawingml/2006/diagram"/>
    <ds:schemaRef ds:uri="http://schemas.openxmlformats.org/drawingml/2006/picture"/>
    <ds:schemaRef ds:uri="http://schemas.openxmlformats.org/drawingml/2006/spreadsheetDrawing"/>
    <ds:schemaRef ds:uri="http://schemas.microsoft.com/office/drawing/2008/diagram"/>
    <ds:schemaRef ds:uri="urn:schemas-microsoft-com:office:excel"/>
    <ds:schemaRef ds:uri="urn:schemas-microsoft-com:office:office"/>
    <ds:schemaRef ds:uri="urn:schemas-microsoft-com:vml"/>
    <ds:schemaRef ds:uri="urn:schemas-microsoft-com:office:word"/>
    <ds:schemaRef ds:uri="urn:schemas-microsoft-com:office:powerpoint"/>
    <ds:schemaRef ds:uri="http://schemas.microsoft.com/office/2006/coverPageProps"/>
    <ds:schemaRef ds:uri="http://opendope.org/xpaths"/>
    <ds:schemaRef ds:uri="http://opendope.org/conditions"/>
    <ds:schemaRef ds:uri="http://opendope.org/questions"/>
    <ds:schemaRef ds:uri="http://opendope.org/answers"/>
    <ds:schemaRef ds:uri="http://opendope.org/components"/>
    <ds:schemaRef ds:uri="http://opendope.org/SmartArt/DataHierarchy"/>
    <ds:schemaRef ds:uri="http://schemas.openxmlformats.org/officeDocument/2006/bibliography"/>
    <ds:schemaRef ds:uri="http://schemas.microsoft.com/office/word/2010/wordprocessingShape"/>
    <ds:schemaRef ds:uri="http://schemas.microsoft.com/office/word/2015/wordml/symex"/>
    <ds:schemaRef ds:uri="http://schemas.microsoft.com/office/word/2016/wordml/cid"/>
    <ds:schemaRef ds:uri="http://schemas.microsoft.com/office/webextensions/taskpanes/2010/11"/>
    <ds:schemaRef ds:uri="http://schemas.microsoft.com/office/webextensions/webextension/2010/11"/>
    <ds:schemaRef ds:uri="http://schemas.openxmlformats.org/drawingml/2006/compatibility"/>
    <ds:schemaRef ds:uri="http://schemas.openxmlformats.org/drawingml/2006/lockedCanva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3</Pages>
  <Words>792</Words>
  <Characters>4673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MPSV ČR</Company>
  <LinksUpToDate>false</LinksUpToDate>
  <CharactersWithSpaces>5455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Král Tomáš</dc:creator>
  <cp:keywords/>
  <dc:description/>
  <cp:lastModifiedBy>Zábranská Marie</cp:lastModifiedBy>
  <cp:revision>31</cp:revision>
  <cp:lastPrinted>2024-03-13T07:41:00Z</cp:lastPrinted>
  <dcterms:created xsi:type="dcterms:W3CDTF">2024-03-11T15:11:00Z</dcterms:created>
  <dcterms:modified xsi:type="dcterms:W3CDTF">2024-03-20T13:09:00Z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0x0101006DBB88F76CA345428DC0BDC9C40C2F17</vt:lpwstr>
  </property>
</Properties>
</file>