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1C17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kultury v Plzeňském kraji pro rok 20</w:t>
            </w:r>
            <w:r w:rsidR="00EB63E3">
              <w:rPr>
                <w:rFonts w:ascii="Arial" w:eastAsia="Times New Roman" w:hAnsi="Arial" w:cs="Arial"/>
                <w:i/>
                <w:iCs/>
                <w:lang w:eastAsia="cs-CZ"/>
              </w:rPr>
              <w:t>2</w:t>
            </w:r>
            <w:r w:rsidR="001C178C">
              <w:rPr>
                <w:rFonts w:ascii="Arial" w:eastAsia="Times New Roman" w:hAnsi="Arial" w:cs="Arial"/>
                <w:i/>
                <w:iCs/>
                <w:lang w:eastAsia="cs-CZ"/>
              </w:rPr>
              <w:t>2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(dále jen „Program“)</w:t>
            </w:r>
          </w:p>
        </w:tc>
      </w:tr>
      <w:tr w:rsidR="00495F9A" w:rsidRPr="00495F9A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kAtA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SrrZAL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aktivních účastníků (účinkujících):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pasivních účastníků (diváků):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2540" r="635" b="1905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Pr="005D2DD5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k5uw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A1wRk5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Pr="005D2DD5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:rsidTr="00A33AF3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BCD" w:rsidRPr="00495F9A" w:rsidRDefault="002E3BCD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(další přijaté dotace a dary - veřejné zdroje, sponzoři apod.)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1C178C" w:rsidRDefault="001C178C" w:rsidP="001C178C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633C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377A7" w:rsidRPr="00495F9A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633CCD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4377A7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0B01A9" w:rsidRPr="00495F9A" w:rsidTr="00F6673A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95F9A" w:rsidRDefault="000B01A9" w:rsidP="002E3BC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(reklama, vstupné, účastnické poplatky, pronájem stánků a ploch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377A7" w:rsidRDefault="000B01A9" w:rsidP="000B01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35419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54199">
              <w:rPr>
                <w:rFonts w:ascii="Arial" w:eastAsia="Times New Roman" w:hAnsi="Arial" w:cs="Arial"/>
                <w:lang w:eastAsia="cs-CZ"/>
              </w:rPr>
              <w:t xml:space="preserve">(uveďte údaje k organizaci a programu, financování, návštěvnost, propagace, prezentace loga – zhodnoťte pozitiva i negativa akce) </w:t>
            </w:r>
          </w:p>
        </w:tc>
      </w:tr>
      <w:tr w:rsidR="00CB6560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525109570" w:edGrp="everyone"/>
            <w:permEnd w:id="1525109570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kraje)</w:t>
            </w: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 +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doklady o úhradě předložených účetních dokladů - např. 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495F9A" w:rsidRPr="003F554E" w:rsidRDefault="00A45BCF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nedostačující), příjmové/výdajové doklady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710157815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710157815"/>
            <w:r w:rsidRPr="003F554E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165027131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ermEnd w:id="165027131"/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2004683215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</w:t>
            </w:r>
            <w:permEnd w:id="2004683215"/>
            <w:r>
              <w:rPr>
                <w:rFonts w:ascii="Arial" w:eastAsia="Times New Roman" w:hAnsi="Arial" w:cs="Arial"/>
                <w:lang w:eastAsia="cs-CZ"/>
              </w:rPr>
              <w:br/>
            </w:r>
            <w:r w:rsidR="00A45BC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9D" w:rsidRDefault="0026349D" w:rsidP="00CE7F42">
      <w:pPr>
        <w:spacing w:after="0" w:line="240" w:lineRule="auto"/>
      </w:pPr>
      <w:r>
        <w:separator/>
      </w:r>
    </w:p>
  </w:endnote>
  <w:end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1C178C" w:rsidRDefault="00A307B5" w:rsidP="008F6A9F">
    <w:pPr>
      <w:pStyle w:val="Zpat"/>
      <w:rPr>
        <w:sz w:val="16"/>
        <w:szCs w:val="16"/>
      </w:rPr>
    </w:pPr>
    <w:r w:rsidRPr="00CE7F42">
      <w:rPr>
        <w:sz w:val="16"/>
        <w:szCs w:val="16"/>
      </w:rPr>
      <w:t>Mgr. Pavlína</w:t>
    </w:r>
    <w:r w:rsidR="006840F5">
      <w:rPr>
        <w:sz w:val="16"/>
        <w:szCs w:val="16"/>
      </w:rPr>
      <w:t xml:space="preserve"> Steidlová</w:t>
    </w:r>
    <w:r w:rsidRPr="00CE7F42">
      <w:rPr>
        <w:sz w:val="16"/>
        <w:szCs w:val="16"/>
      </w:rPr>
      <w:t>, pavlina.steidlova@plzensky-kraj.cz, tel: 377 195</w:t>
    </w:r>
    <w:r w:rsidR="008F6A9F">
      <w:rPr>
        <w:sz w:val="16"/>
        <w:szCs w:val="16"/>
      </w:rPr>
      <w:t> </w:t>
    </w:r>
    <w:r w:rsidRPr="00CE7F42">
      <w:rPr>
        <w:sz w:val="16"/>
        <w:szCs w:val="16"/>
      </w:rPr>
      <w:t>799</w:t>
    </w:r>
    <w:r w:rsidR="008F6A9F">
      <w:rPr>
        <w:sz w:val="16"/>
        <w:szCs w:val="16"/>
      </w:rPr>
      <w:t xml:space="preserve">, </w:t>
    </w:r>
    <w:r w:rsidR="001C178C" w:rsidRPr="008F6A9F">
      <w:rPr>
        <w:sz w:val="16"/>
        <w:szCs w:val="16"/>
      </w:rPr>
      <w:t xml:space="preserve">Bc. Zdeněk Valenta, zdenek.valenta@plzensky-kraj.cz, </w:t>
    </w:r>
  </w:p>
  <w:p w:rsidR="008F6A9F" w:rsidRPr="008F6A9F" w:rsidRDefault="001C178C" w:rsidP="008F6A9F">
    <w:pPr>
      <w:pStyle w:val="Zpat"/>
      <w:rPr>
        <w:sz w:val="16"/>
        <w:szCs w:val="16"/>
      </w:rPr>
    </w:pPr>
    <w:r w:rsidRPr="008F6A9F">
      <w:rPr>
        <w:sz w:val="16"/>
        <w:szCs w:val="16"/>
      </w:rPr>
      <w:t>tel: 377 195</w:t>
    </w:r>
    <w:r>
      <w:rPr>
        <w:sz w:val="16"/>
        <w:szCs w:val="16"/>
      </w:rPr>
      <w:t> </w:t>
    </w:r>
    <w:r w:rsidRPr="008F6A9F">
      <w:rPr>
        <w:sz w:val="16"/>
        <w:szCs w:val="16"/>
      </w:rPr>
      <w:t>474</w:t>
    </w:r>
    <w:r>
      <w:rPr>
        <w:sz w:val="16"/>
        <w:szCs w:val="16"/>
      </w:rPr>
      <w:t xml:space="preserve">, </w:t>
    </w:r>
    <w:r w:rsidR="00FF6224">
      <w:rPr>
        <w:sz w:val="16"/>
        <w:szCs w:val="16"/>
      </w:rPr>
      <w:t>Mgr. Jana Stachová, jana.stachova</w:t>
    </w:r>
    <w:r w:rsidR="00FF6224" w:rsidRPr="00CE7F42">
      <w:rPr>
        <w:sz w:val="16"/>
        <w:szCs w:val="16"/>
      </w:rPr>
      <w:t>@plzensky-kraj.cz, tel: 377 195</w:t>
    </w:r>
    <w:r w:rsidR="008F6A9F">
      <w:rPr>
        <w:sz w:val="16"/>
        <w:szCs w:val="16"/>
      </w:rPr>
      <w:t> </w:t>
    </w:r>
    <w:r w:rsidR="00FF6224">
      <w:rPr>
        <w:sz w:val="16"/>
        <w:szCs w:val="16"/>
      </w:rPr>
      <w:t>395</w:t>
    </w:r>
  </w:p>
  <w:p w:rsidR="00FF6224" w:rsidRPr="00CE7F42" w:rsidRDefault="00FF6224" w:rsidP="00CE7F42">
    <w:pPr>
      <w:pStyle w:val="Zpat"/>
      <w:rPr>
        <w:sz w:val="16"/>
        <w:szCs w:val="16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9D" w:rsidRDefault="0026349D" w:rsidP="00CE7F42">
      <w:pPr>
        <w:spacing w:after="0" w:line="240" w:lineRule="auto"/>
      </w:pPr>
      <w:r>
        <w:separator/>
      </w:r>
    </w:p>
  </w:footnote>
  <w:foot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78C" w:rsidRDefault="001C17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78C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8DDA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B1DEA-D446-49EF-8EB1-E0A0ADCF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4</cp:revision>
  <cp:lastPrinted>2019-11-20T13:17:00Z</cp:lastPrinted>
  <dcterms:created xsi:type="dcterms:W3CDTF">2019-12-09T12:30:00Z</dcterms:created>
  <dcterms:modified xsi:type="dcterms:W3CDTF">2021-11-09T11:03:00Z</dcterms:modified>
</cp:coreProperties>
</file>