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567"/>
        <w:gridCol w:w="418"/>
        <w:gridCol w:w="1275"/>
      </w:tblGrid>
      <w:tr w:rsidR="00495F9A" w:rsidRPr="00495F9A" w:rsidTr="0040488F">
        <w:trPr>
          <w:gridAfter w:val="2"/>
          <w:wAfter w:w="1693" w:type="dxa"/>
          <w:trHeight w:val="30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91" w:rsidRDefault="007B6B4A" w:rsidP="007B6B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Dotační program </w:t>
            </w:r>
            <w:proofErr w:type="spellStart"/>
            <w:r w:rsidR="00264691" w:rsidRPr="00264691">
              <w:rPr>
                <w:rFonts w:ascii="Arial" w:eastAsia="Times New Roman" w:hAnsi="Arial" w:cs="Arial"/>
                <w:i/>
                <w:iCs/>
              </w:rPr>
              <w:t>Mikrogranty</w:t>
            </w:r>
            <w:proofErr w:type="spellEnd"/>
            <w:r w:rsidR="00264691" w:rsidRPr="00264691">
              <w:rPr>
                <w:rFonts w:ascii="Arial" w:eastAsia="Times New Roman" w:hAnsi="Arial" w:cs="Arial"/>
                <w:i/>
                <w:iCs/>
              </w:rPr>
              <w:t xml:space="preserve"> Plzeňského kraje na podporu </w:t>
            </w:r>
          </w:p>
          <w:p w:rsidR="00495F9A" w:rsidRPr="00495F9A" w:rsidRDefault="00264691" w:rsidP="007B6B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64691">
              <w:rPr>
                <w:rFonts w:ascii="Arial" w:eastAsia="Times New Roman" w:hAnsi="Arial" w:cs="Arial"/>
                <w:i/>
                <w:iCs/>
              </w:rPr>
              <w:t>a oživení kulturních a</w:t>
            </w:r>
            <w:r w:rsidR="00EF6E30">
              <w:rPr>
                <w:rFonts w:ascii="Arial" w:eastAsia="Times New Roman" w:hAnsi="Arial" w:cs="Arial"/>
                <w:i/>
                <w:iCs/>
              </w:rPr>
              <w:t xml:space="preserve"> uměleckých aktivit pro rok 2017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(dále jen „Program“)</w:t>
            </w:r>
          </w:p>
        </w:tc>
      </w:tr>
      <w:tr w:rsidR="00495F9A" w:rsidRPr="00495F9A" w:rsidTr="0040488F">
        <w:trPr>
          <w:gridAfter w:val="2"/>
          <w:wAfter w:w="1693" w:type="dxa"/>
          <w:trHeight w:val="66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320100">
        <w:trPr>
          <w:gridAfter w:val="2"/>
          <w:wAfter w:w="1693" w:type="dxa"/>
          <w:trHeight w:val="525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320100">
        <w:trPr>
          <w:gridAfter w:val="2"/>
          <w:wAfter w:w="1693" w:type="dxa"/>
          <w:trHeight w:val="375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906067834" w:edGrp="everyone"/>
            <w:permEnd w:id="906067834"/>
          </w:p>
        </w:tc>
      </w:tr>
      <w:tr w:rsidR="008E7C55" w:rsidRPr="00495F9A" w:rsidTr="00CF44ED">
        <w:trPr>
          <w:gridAfter w:val="2"/>
          <w:wAfter w:w="1693" w:type="dxa"/>
          <w:trHeight w:val="330"/>
        </w:trPr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40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9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305478626" w:edGrp="everyone"/>
            <w:permEnd w:id="1305478626"/>
          </w:p>
        </w:tc>
      </w:tr>
      <w:tr w:rsidR="00495F9A" w:rsidRPr="00495F9A" w:rsidTr="00CF44ED">
        <w:trPr>
          <w:gridAfter w:val="2"/>
          <w:wAfter w:w="1693" w:type="dxa"/>
          <w:trHeight w:val="466"/>
        </w:trPr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</w:t>
            </w:r>
            <w:r w:rsidR="008A2A44">
              <w:rPr>
                <w:rFonts w:ascii="Arial" w:eastAsia="Times New Roman" w:hAnsi="Arial" w:cs="Arial"/>
              </w:rPr>
              <w:t>/jméno</w:t>
            </w:r>
            <w:r w:rsidRPr="00495F9A">
              <w:rPr>
                <w:rFonts w:ascii="Arial" w:eastAsia="Times New Roman" w:hAnsi="Arial" w:cs="Arial"/>
              </w:rPr>
              <w:t xml:space="preserve"> příjemce: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32189760" w:edGrp="everyone"/>
            <w:permEnd w:id="632189760"/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79643415" w:edGrp="everyone"/>
            <w:permEnd w:id="79643415"/>
          </w:p>
        </w:tc>
      </w:tr>
      <w:tr w:rsidR="007B6B4A" w:rsidRPr="00495F9A" w:rsidTr="00893133">
        <w:trPr>
          <w:gridAfter w:val="3"/>
          <w:wAfter w:w="2260" w:type="dxa"/>
          <w:trHeight w:val="455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D08D9" w:rsidRDefault="00264691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264691" w:rsidRPr="004D08D9" w:rsidRDefault="00264691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Termín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5693708" w:edGrp="everyone"/>
            <w:permEnd w:id="45693708"/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Místo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854339354" w:edGrp="everyone"/>
            <w:permEnd w:id="854339354"/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aktivních účastníků (účinkujících):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15111200" w:edGrp="everyone"/>
            <w:permEnd w:id="315111200"/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pasivních účastníků (diváků):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64675805" w:edGrp="everyone"/>
            <w:permEnd w:id="564675805"/>
          </w:p>
        </w:tc>
      </w:tr>
      <w:tr w:rsidR="007B6B4A" w:rsidRPr="00495F9A" w:rsidTr="0040488F">
        <w:trPr>
          <w:trHeight w:val="731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3175" r="635" b="127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5D2DD5" w:rsidRDefault="00264691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10" o:spid="_x0000_s1027" type="#_x0000_t202" style="position:absolute;margin-left:-6.55pt;margin-top:-20.1pt;width:539.1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Mx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CpGxMx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264691" w:rsidRPr="005D2DD5" w:rsidRDefault="00264691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PŘEHLED FINANCOVÁNÍ PROJEKTU</w:t>
            </w:r>
          </w:p>
        </w:tc>
        <w:bookmarkStart w:id="0" w:name="_GoBack"/>
        <w:bookmarkEnd w:id="0"/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7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 w:rsidR="00264691">
              <w:rPr>
                <w:rFonts w:ascii="Arial" w:eastAsia="Times New Roman" w:hAnsi="Arial" w:cs="Arial"/>
              </w:rPr>
              <w:t>z Programu v Kč</w:t>
            </w:r>
            <w:r w:rsidRPr="00495F9A">
              <w:rPr>
                <w:rFonts w:ascii="Arial" w:eastAsia="Times New Roman" w:hAnsi="Arial" w:cs="Arial"/>
              </w:rPr>
              <w:t>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4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 </w:t>
            </w:r>
            <w:permStart w:id="992761989" w:edGrp="everyone"/>
            <w:permEnd w:id="992761989"/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210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Další</w:t>
            </w:r>
            <w:r w:rsidR="00A307B5">
              <w:rPr>
                <w:rFonts w:ascii="Arial" w:eastAsia="Times New Roman" w:hAnsi="Arial" w:cs="Arial"/>
              </w:rPr>
              <w:t xml:space="preserve"> přijaté</w:t>
            </w:r>
            <w:r>
              <w:rPr>
                <w:rFonts w:ascii="Arial" w:eastAsia="Times New Roman" w:hAnsi="Arial" w:cs="Arial"/>
              </w:rPr>
              <w:t xml:space="preserve"> 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>
              <w:rPr>
                <w:rFonts w:ascii="Arial" w:eastAsia="Times New Roman" w:hAnsi="Arial" w:cs="Arial"/>
              </w:rPr>
              <w:t xml:space="preserve">z rozpočtu Plzeňského kraje </w:t>
            </w:r>
            <w:r w:rsidR="00A307B5">
              <w:rPr>
                <w:rFonts w:ascii="Arial" w:eastAsia="Times New Roman" w:hAnsi="Arial" w:cs="Arial"/>
              </w:rPr>
              <w:t>na rok</w:t>
            </w:r>
            <w:r w:rsidR="00F3438F">
              <w:rPr>
                <w:rFonts w:ascii="Arial" w:eastAsia="Times New Roman" w:hAnsi="Arial" w:cs="Arial"/>
              </w:rPr>
              <w:t xml:space="preserve"> 201</w:t>
            </w:r>
            <w:r w:rsidR="00210E11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95F9A">
              <w:rPr>
                <w:rFonts w:ascii="Arial" w:eastAsia="Times New Roman" w:hAnsi="Arial" w:cs="Arial"/>
              </w:rPr>
              <w:t>(jmenovitě zdroj i částku):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4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B6B4A" w:rsidRPr="00495F9A" w:rsidRDefault="007B6B4A" w:rsidP="00CE7F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7C55">
              <w:rPr>
                <w:rFonts w:ascii="Arial" w:eastAsia="Times New Roman" w:hAnsi="Arial" w:cs="Arial"/>
              </w:rPr>
              <w:t xml:space="preserve">ZDROJ </w:t>
            </w:r>
            <w:r>
              <w:rPr>
                <w:rFonts w:ascii="Arial" w:eastAsia="Times New Roman" w:hAnsi="Arial" w:cs="Arial"/>
              </w:rPr>
              <w:t>(název programu,</w:t>
            </w:r>
            <w:r w:rsidR="00A307B5">
              <w:rPr>
                <w:rFonts w:ascii="Arial" w:eastAsia="Times New Roman" w:hAnsi="Arial" w:cs="Arial"/>
              </w:rPr>
              <w:t xml:space="preserve"> název projektu,</w:t>
            </w:r>
            <w:r>
              <w:rPr>
                <w:rFonts w:ascii="Arial" w:eastAsia="Times New Roman" w:hAnsi="Arial" w:cs="Arial"/>
              </w:rPr>
              <w:t xml:space="preserve"> odbor KÚPK)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7C55">
              <w:rPr>
                <w:rFonts w:ascii="Arial" w:eastAsia="Times New Roman" w:hAnsi="Arial" w:cs="Arial"/>
              </w:rPr>
              <w:t>ČÁSTKA</w:t>
            </w: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244217866" w:edGrp="everyone"/>
            <w:permEnd w:id="1244217866"/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512578042" w:edGrp="everyone"/>
            <w:permEnd w:id="512578042"/>
          </w:p>
        </w:tc>
      </w:tr>
      <w:tr w:rsidR="008C5B53" w:rsidRPr="00495F9A" w:rsidTr="00893133">
        <w:trPr>
          <w:gridAfter w:val="2"/>
          <w:wAfter w:w="169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5B53" w:rsidRPr="00495F9A" w:rsidRDefault="008C5B53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53" w:rsidRPr="00495F9A" w:rsidRDefault="008C5B53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394823482" w:edGrp="everyone"/>
            <w:permEnd w:id="1394823482"/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53" w:rsidRPr="00495F9A" w:rsidRDefault="008C5B53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455242822" w:edGrp="everyone"/>
            <w:permEnd w:id="1455242822"/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823545742" w:edGrp="everyone"/>
            <w:permEnd w:id="823545742"/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236802450" w:edGrp="everyone"/>
            <w:permEnd w:id="236802450"/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495F9A">
              <w:rPr>
                <w:rFonts w:ascii="Arial" w:eastAsia="Times New Roman" w:hAnsi="Arial" w:cs="Arial"/>
              </w:rPr>
              <w:t xml:space="preserve">statní </w:t>
            </w:r>
            <w:r>
              <w:rPr>
                <w:rFonts w:ascii="Arial" w:eastAsia="Times New Roman" w:hAnsi="Arial" w:cs="Arial"/>
              </w:rPr>
              <w:t>zdroje</w:t>
            </w:r>
            <w:r w:rsidR="00283C3A">
              <w:rPr>
                <w:rFonts w:ascii="Arial" w:eastAsia="Times New Roman" w:hAnsi="Arial" w:cs="Arial"/>
              </w:rPr>
              <w:t xml:space="preserve"> v Kč</w:t>
            </w:r>
            <w:r>
              <w:rPr>
                <w:rFonts w:ascii="Arial" w:eastAsia="Times New Roman" w:hAnsi="Arial" w:cs="Arial"/>
              </w:rPr>
              <w:t xml:space="preserve">: </w:t>
            </w:r>
            <w:r w:rsidR="00264691">
              <w:rPr>
                <w:rFonts w:ascii="Arial" w:eastAsia="Times New Roman" w:hAnsi="Arial" w:cs="Arial"/>
              </w:rPr>
              <w:t>vlastní zdroje</w:t>
            </w:r>
            <w:r w:rsidR="00264691">
              <w:rPr>
                <w:rFonts w:ascii="Arial" w:hAnsi="Arial" w:cs="Arial"/>
                <w:b/>
                <w:vertAlign w:val="superscript"/>
              </w:rPr>
              <w:t>5</w:t>
            </w:r>
            <w:r w:rsidR="00264691" w:rsidRPr="00447582">
              <w:rPr>
                <w:rFonts w:ascii="Arial" w:hAnsi="Arial" w:cs="Arial"/>
                <w:b/>
                <w:vertAlign w:val="superscript"/>
              </w:rPr>
              <w:t>)</w:t>
            </w:r>
            <w:r w:rsidR="00264691">
              <w:rPr>
                <w:rFonts w:ascii="Arial" w:eastAsia="Times New Roman" w:hAnsi="Arial" w:cs="Arial"/>
              </w:rPr>
              <w:t xml:space="preserve">, </w:t>
            </w:r>
            <w:r w:rsidRPr="00495F9A">
              <w:rPr>
                <w:rFonts w:ascii="Arial" w:eastAsia="Times New Roman" w:hAnsi="Arial" w:cs="Arial"/>
              </w:rPr>
              <w:t>dotace</w:t>
            </w:r>
            <w:r>
              <w:rPr>
                <w:rFonts w:ascii="Arial" w:eastAsia="Times New Roman" w:hAnsi="Arial" w:cs="Arial"/>
              </w:rPr>
              <w:t xml:space="preserve">, dary apod. </w:t>
            </w:r>
            <w:r w:rsidRPr="00495F9A">
              <w:rPr>
                <w:rFonts w:ascii="Arial" w:eastAsia="Times New Roman" w:hAnsi="Arial" w:cs="Arial"/>
              </w:rPr>
              <w:t>(jmenovitě zdroj i částku):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4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7C55">
              <w:rPr>
                <w:rFonts w:ascii="Arial" w:eastAsia="Times New Roman" w:hAnsi="Arial" w:cs="Arial"/>
              </w:rPr>
              <w:t>ZDROJ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7C55">
              <w:rPr>
                <w:rFonts w:ascii="Arial" w:eastAsia="Times New Roman" w:hAnsi="Arial" w:cs="Arial"/>
              </w:rPr>
              <w:t>ČÁSTKA</w:t>
            </w: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8204888" w:edGrp="everyone"/>
            <w:permEnd w:id="178204888"/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5672275" w:edGrp="everyone"/>
            <w:permEnd w:id="15672275"/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47496713" w:edGrp="everyone"/>
            <w:permEnd w:id="1447496713"/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793456804" w:edGrp="everyone"/>
            <w:permEnd w:id="793456804"/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98883888" w:edGrp="everyone"/>
            <w:permEnd w:id="698883888"/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210138089" w:edGrp="everyone"/>
            <w:permEnd w:id="1210138089"/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133021190" w:edGrp="everyone"/>
            <w:permEnd w:id="2133021190"/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23741129" w:edGrp="everyone"/>
            <w:permEnd w:id="123741129"/>
          </w:p>
        </w:tc>
      </w:tr>
      <w:tr w:rsidR="007B6B4A" w:rsidRPr="00495F9A" w:rsidTr="008C5B53">
        <w:trPr>
          <w:gridAfter w:val="2"/>
          <w:wAfter w:w="1693" w:type="dxa"/>
          <w:trHeight w:val="300"/>
        </w:trPr>
        <w:tc>
          <w:tcPr>
            <w:tcW w:w="7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0412DB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Ostatní zdroje a dotace</w:t>
            </w:r>
            <w:r w:rsidR="008C5B53">
              <w:rPr>
                <w:rFonts w:ascii="Arial" w:eastAsia="Times New Roman" w:hAnsi="Arial" w:cs="Arial"/>
              </w:rPr>
              <w:t xml:space="preserve"> </w:t>
            </w:r>
            <w:r w:rsidR="00A307B5">
              <w:rPr>
                <w:rFonts w:ascii="Arial" w:eastAsia="Times New Roman" w:hAnsi="Arial" w:cs="Arial"/>
              </w:rPr>
              <w:t>celkem (</w:t>
            </w:r>
            <w:r w:rsidR="008C5B53">
              <w:rPr>
                <w:rFonts w:ascii="Arial" w:eastAsia="Times New Roman" w:hAnsi="Arial" w:cs="Arial"/>
              </w:rPr>
              <w:t>mimo dotaci</w:t>
            </w:r>
            <w:r w:rsidR="007B6B4A">
              <w:rPr>
                <w:rFonts w:ascii="Arial" w:eastAsia="Times New Roman" w:hAnsi="Arial" w:cs="Arial"/>
              </w:rPr>
              <w:t xml:space="preserve"> z Programu)</w:t>
            </w:r>
            <w:r w:rsidR="007B6B4A" w:rsidRPr="00495F9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302920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ermStart w:id="1219637232" w:edGrp="everyone"/>
            <w:permEnd w:id="1219637232"/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7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F3438F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161925</wp:posOffset>
                      </wp:positionV>
                      <wp:extent cx="6846570" cy="594995"/>
                      <wp:effectExtent l="0" t="1270" r="0" b="38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594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Default="00264691" w:rsidP="00264691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Vztahuje se pouze k danému projektu</w:t>
                                  </w:r>
                                </w:p>
                                <w:p w:rsidR="00264691" w:rsidRDefault="00264691" w:rsidP="003029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5)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</w:t>
                                  </w:r>
                                  <w:r w:rsidRPr="00264691">
                                    <w:rPr>
                                      <w:sz w:val="16"/>
                                      <w:szCs w:val="16"/>
                                    </w:rPr>
                                    <w:t>ýnosy typu reklama, vstupné, účastnické poplatky, pronájem stánků a ploch, vlastní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4691">
                                    <w:rPr>
                                      <w:sz w:val="16"/>
                                      <w:szCs w:val="16"/>
                                    </w:rPr>
                                    <w:t>finanční prostředky na 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rytí nákladů projektu apod.</w:t>
                                  </w:r>
                                </w:p>
                                <w:p w:rsidR="00264691" w:rsidRDefault="00264691" w:rsidP="003029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W w:w="12467" w:type="dxa"/>
                                    <w:tblInd w:w="-639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739"/>
                                    <w:gridCol w:w="3728"/>
                                  </w:tblGrid>
                                  <w:tr w:rsidR="00264691" w:rsidRPr="00495F9A" w:rsidTr="0026469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077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2F2F2"/>
                                        <w:vAlign w:val="center"/>
                                        <w:hideMark/>
                                      </w:tcPr>
                                      <w:p w:rsidR="00264691" w:rsidRPr="00495F9A" w:rsidRDefault="00264691" w:rsidP="00264691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</w:rPr>
                                          <w:t>V</w:t>
                                        </w:r>
                                        <w:r w:rsidRPr="00495F9A">
                                          <w:rPr>
                                            <w:rFonts w:ascii="Arial" w:eastAsia="Times New Roman" w:hAnsi="Arial" w:cs="Arial"/>
                                          </w:rPr>
                                          <w:t>lastní zdroje celkem (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</w:rPr>
                                          <w:t>výnosy typu</w:t>
                                        </w:r>
                                        <w:r w:rsidRPr="00495F9A">
                                          <w:rPr>
                                            <w:rFonts w:ascii="Arial" w:eastAsia="Times New Roman" w:hAnsi="Arial" w:cs="Arial"/>
                                          </w:rPr>
                                          <w:t xml:space="preserve"> reklama, vstupné, účastnické poplatky, pronájem stánků a ploch, vlastní</w:t>
                                        </w:r>
                                      </w:p>
                                    </w:tc>
                                  </w:tr>
                                  <w:tr w:rsidR="00264691" w:rsidRPr="00495F9A" w:rsidTr="00264691">
                                    <w:trPr>
                                      <w:gridAfter w:val="1"/>
                                      <w:wAfter w:w="1693" w:type="dxa"/>
                                      <w:trHeight w:val="315"/>
                                    </w:trPr>
                                    <w:tc>
                                      <w:tcPr>
                                        <w:tcW w:w="7552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2F2F2"/>
                                        <w:noWrap/>
                                        <w:hideMark/>
                                      </w:tcPr>
                                      <w:p w:rsidR="00264691" w:rsidRPr="00495F9A" w:rsidRDefault="00264691" w:rsidP="00264691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</w:rPr>
                                          <w:t xml:space="preserve">finanční prostředky na krytí nákladů projektu </w:t>
                                        </w:r>
                                        <w:r w:rsidRPr="00495F9A">
                                          <w:rPr>
                                            <w:rFonts w:ascii="Arial" w:eastAsia="Times New Roman" w:hAnsi="Arial" w:cs="Arial"/>
                                          </w:rPr>
                                          <w:t>apod.):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vertAlign w:val="superscript"/>
                                          </w:rPr>
                                          <w:t xml:space="preserve"> 4</w:t>
                                        </w:r>
                                        <w:r w:rsidRPr="00447582">
                                          <w:rPr>
                                            <w:rFonts w:ascii="Arial" w:hAnsi="Arial" w:cs="Arial"/>
                                            <w:b/>
                                            <w:vertAlign w:val="superscript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:rsidR="00264691" w:rsidRDefault="00264691" w:rsidP="003029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4691" w:rsidRPr="005D2DD5" w:rsidRDefault="00264691" w:rsidP="003029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margin-left:-3.25pt;margin-top:12.75pt;width:539.1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O0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" filled="f" stroked="f">
                      <v:textbox>
                        <w:txbxContent>
                          <w:p w:rsidR="00264691" w:rsidRDefault="00264691" w:rsidP="0026469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Vztahuje se pouze k danému projektu</w:t>
                            </w:r>
                          </w:p>
                          <w:p w:rsidR="00264691" w:rsidRDefault="00264691" w:rsidP="00302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V</w:t>
                            </w:r>
                            <w:r w:rsidRPr="00264691">
                              <w:rPr>
                                <w:sz w:val="16"/>
                                <w:szCs w:val="16"/>
                              </w:rPr>
                              <w:t>ýnosy typu reklama, vstupné, účastnické poplatky, pronájem stánků a ploch, vlastní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4691">
                              <w:rPr>
                                <w:sz w:val="16"/>
                                <w:szCs w:val="16"/>
                              </w:rPr>
                              <w:t>finanční prostředky na 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rytí nákladů projektu apod.</w:t>
                            </w:r>
                          </w:p>
                          <w:p w:rsidR="00264691" w:rsidRDefault="00264691" w:rsidP="00302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12467" w:type="dxa"/>
                              <w:tblInd w:w="-63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39"/>
                              <w:gridCol w:w="3728"/>
                            </w:tblGrid>
                            <w:tr w:rsidR="00264691" w:rsidRPr="00495F9A" w:rsidTr="00264691">
                              <w:trPr>
                                <w:trHeight w:val="405"/>
                              </w:trPr>
                              <w:tc>
                                <w:tcPr>
                                  <w:tcW w:w="107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264691" w:rsidRPr="00495F9A" w:rsidRDefault="00264691" w:rsidP="0026469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</w:rPr>
                                    <w:t>V</w:t>
                                  </w:r>
                                  <w:r w:rsidRPr="00495F9A">
                                    <w:rPr>
                                      <w:rFonts w:ascii="Arial" w:eastAsia="Times New Roman" w:hAnsi="Arial" w:cs="Arial"/>
                                    </w:rPr>
                                    <w:t>lastní zdroje celkem (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</w:rPr>
                                    <w:t>výnosy typu</w:t>
                                  </w:r>
                                  <w:r w:rsidRPr="00495F9A">
                                    <w:rPr>
                                      <w:rFonts w:ascii="Arial" w:eastAsia="Times New Roman" w:hAnsi="Arial" w:cs="Arial"/>
                                    </w:rPr>
                                    <w:t xml:space="preserve"> reklama, vstupné, účastnické poplatky, pronájem stánků a ploch, vlastní</w:t>
                                  </w:r>
                                </w:p>
                              </w:tc>
                            </w:tr>
                            <w:tr w:rsidR="00264691" w:rsidRPr="00495F9A" w:rsidTr="00264691">
                              <w:trPr>
                                <w:gridAfter w:val="1"/>
                                <w:wAfter w:w="1693" w:type="dxa"/>
                                <w:trHeight w:val="315"/>
                              </w:trPr>
                              <w:tc>
                                <w:tcPr>
                                  <w:tcW w:w="75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hideMark/>
                                </w:tcPr>
                                <w:p w:rsidR="00264691" w:rsidRPr="00495F9A" w:rsidRDefault="00264691" w:rsidP="0026469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</w:rPr>
                                    <w:t xml:space="preserve">finanční prostředky na krytí nákladů projektu </w:t>
                                  </w:r>
                                  <w:r w:rsidRPr="00495F9A">
                                    <w:rPr>
                                      <w:rFonts w:ascii="Arial" w:eastAsia="Times New Roman" w:hAnsi="Arial" w:cs="Arial"/>
                                    </w:rPr>
                                    <w:t>apod.):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 xml:space="preserve"> 4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64691" w:rsidRDefault="00264691" w:rsidP="00302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4691" w:rsidRPr="005D2DD5" w:rsidRDefault="00264691" w:rsidP="00302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2DD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B4A" w:rsidRPr="00495F9A">
              <w:rPr>
                <w:rFonts w:ascii="Arial" w:eastAsia="Times New Roman" w:hAnsi="Arial" w:cs="Arial"/>
              </w:rPr>
              <w:t>Celkové náklady na projekt: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302920" w:rsidRDefault="007B6B4A" w:rsidP="0030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ermStart w:id="464062407" w:edGrp="everyone"/>
            <w:permEnd w:id="464062407"/>
          </w:p>
        </w:tc>
      </w:tr>
    </w:tbl>
    <w:p w:rsidR="008A2A44" w:rsidRDefault="008A2A44">
      <w:r>
        <w:br w:type="page"/>
      </w:r>
    </w:p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1814"/>
        <w:gridCol w:w="275"/>
        <w:gridCol w:w="149"/>
        <w:gridCol w:w="567"/>
        <w:gridCol w:w="275"/>
      </w:tblGrid>
      <w:tr w:rsidR="00495F9A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495F9A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úspěšnost, dopady, míra naplnění cílů projektu</w:t>
            </w:r>
          </w:p>
        </w:tc>
      </w:tr>
      <w:tr w:rsidR="00CB6560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870472420" w:edGrp="everyone"/>
            <w:permEnd w:id="870472420"/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3F554E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C55" w:rsidRPr="003F554E" w:rsidTr="003F554E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40488F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dokumentaci o akci (do 4 ks foto), propagační materiály, monitoring tisku a další </w:t>
            </w:r>
          </w:p>
        </w:tc>
      </w:tr>
      <w:tr w:rsidR="00495F9A" w:rsidRPr="003F554E" w:rsidTr="003F554E">
        <w:trPr>
          <w:gridAfter w:val="1"/>
          <w:wAfter w:w="275" w:type="dxa"/>
          <w:trHeight w:val="25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 o způsobu zveřejnění podpory z Plzeňského kraje (logo Plzeňského kraje)</w:t>
            </w:r>
          </w:p>
        </w:tc>
      </w:tr>
      <w:tr w:rsidR="008E7C55" w:rsidRPr="003F554E" w:rsidTr="0040488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3F554E">
        <w:trPr>
          <w:gridAfter w:val="1"/>
          <w:wAfter w:w="275" w:type="dxa"/>
          <w:trHeight w:val="543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s náklady hrazenými z poskytnuté do</w:t>
            </w:r>
            <w:r w:rsidR="00283C3A">
              <w:rPr>
                <w:rFonts w:ascii="Arial" w:eastAsia="Times New Roman" w:hAnsi="Arial" w:cs="Arial"/>
                <w:sz w:val="20"/>
                <w:szCs w:val="20"/>
              </w:rPr>
              <w:t>tace</w:t>
            </w:r>
          </w:p>
          <w:p w:rsidR="00495F9A" w:rsidRPr="003F554E" w:rsidRDefault="00A307B5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dokládající vlastní spoluúčast žadatele (min. 20% podíl spoluúčasti)</w:t>
            </w:r>
          </w:p>
        </w:tc>
      </w:tr>
      <w:tr w:rsidR="00495F9A" w:rsidRPr="003F554E" w:rsidTr="003F554E">
        <w:trPr>
          <w:gridAfter w:val="1"/>
          <w:wAfter w:w="275" w:type="dxa"/>
          <w:trHeight w:val="508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doklady o úhradě předložených účetních dokladů - např. ve formě kopií výpisů z účtu (příkazy k úhradě jsou nedostačující), příjmové/výdajové doklady</w:t>
            </w:r>
          </w:p>
        </w:tc>
      </w:tr>
      <w:tr w:rsidR="00941B5E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670EA" w:rsidRDefault="002646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6" o:spid="_x0000_s1029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nU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z0kYxxhVYIuTBGrl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XevYxLG92KeS3rR1Cw&#10;kiAwkCmMPVi0Un3HaIQRkmP9bUsVw6h7L+AVpCEhdua4DYnnEWzUuWV9bqGiAqgcG4ym5dJMc2o7&#10;KL5pIdLx3d3Ayym5E/VTVof3BmPCcTuMNDuHzvfO62nwLn4B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GtNydS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264691" w:rsidRPr="004670EA" w:rsidRDefault="002646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898377204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898377204"/>
            <w:r w:rsidRPr="003F554E">
              <w:rPr>
                <w:rFonts w:ascii="Arial" w:eastAsia="Times New Roman" w:hAnsi="Arial" w:cs="Arial"/>
              </w:rPr>
              <w:t xml:space="preserve">dne </w:t>
            </w:r>
            <w:permStart w:id="1715277083" w:edGrp="everyone"/>
            <w:r w:rsidRPr="003F554E">
              <w:rPr>
                <w:rFonts w:ascii="Arial" w:eastAsia="Times New Roman" w:hAnsi="Arial" w:cs="Arial"/>
              </w:rPr>
              <w:t>………</w:t>
            </w:r>
            <w:r>
              <w:rPr>
                <w:rFonts w:ascii="Arial" w:eastAsia="Times New Roman" w:hAnsi="Arial" w:cs="Arial"/>
              </w:rPr>
              <w:t>….....</w:t>
            </w:r>
          </w:p>
          <w:permEnd w:id="1715277083"/>
          <w:p w:rsidR="00264691" w:rsidRDefault="0026469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264691">
            <w:pPr>
              <w:spacing w:after="0" w:line="240" w:lineRule="auto"/>
              <w:ind w:right="-1061"/>
              <w:rPr>
                <w:rFonts w:ascii="Arial" w:eastAsia="Times New Roman" w:hAnsi="Arial" w:cs="Arial"/>
              </w:rPr>
            </w:pPr>
            <w:permStart w:id="917926720" w:edGrp="everyone"/>
            <w:r w:rsidRPr="003F554E">
              <w:rPr>
                <w:rFonts w:ascii="Arial" w:eastAsia="Times New Roman" w:hAnsi="Arial" w:cs="Arial"/>
              </w:rPr>
              <w:t>………………………</w:t>
            </w:r>
            <w:r>
              <w:rPr>
                <w:rFonts w:ascii="Arial" w:eastAsia="Times New Roman" w:hAnsi="Arial" w:cs="Arial"/>
              </w:rPr>
              <w:t>...............................</w:t>
            </w:r>
            <w:r w:rsidR="00264691">
              <w:rPr>
                <w:rFonts w:ascii="Arial" w:eastAsia="Times New Roman" w:hAnsi="Arial" w:cs="Arial"/>
              </w:rPr>
              <w:t>........</w:t>
            </w:r>
            <w:r>
              <w:rPr>
                <w:rFonts w:ascii="Arial" w:eastAsia="Times New Roman" w:hAnsi="Arial" w:cs="Arial"/>
              </w:rPr>
              <w:t>..........</w:t>
            </w:r>
            <w:permEnd w:id="917926720"/>
            <w:r>
              <w:rPr>
                <w:rFonts w:ascii="Arial" w:eastAsia="Times New Roman" w:hAnsi="Arial" w:cs="Arial"/>
              </w:rPr>
              <w:br/>
            </w:r>
            <w:r w:rsidR="00264691">
              <w:rPr>
                <w:rFonts w:ascii="Arial" w:eastAsia="Times New Roman" w:hAnsi="Arial" w:cs="Arial"/>
              </w:rPr>
              <w:t>Titul, j</w:t>
            </w:r>
            <w:r w:rsidRPr="003F554E">
              <w:rPr>
                <w:rFonts w:ascii="Arial" w:eastAsia="Times New Roman" w:hAnsi="Arial" w:cs="Arial"/>
              </w:rPr>
              <w:t>méno</w:t>
            </w:r>
            <w:r w:rsidR="00264691">
              <w:rPr>
                <w:rFonts w:ascii="Arial" w:eastAsia="Times New Roman" w:hAnsi="Arial" w:cs="Arial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264691">
              <w:rPr>
                <w:rFonts w:ascii="Arial" w:eastAsia="Times New Roman" w:hAnsi="Arial" w:cs="Arial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264691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</w:p>
    <w:p w:rsidR="00A92F04" w:rsidRP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</w:t>
      </w:r>
      <w:r w:rsidRPr="003F554E">
        <w:rPr>
          <w:rFonts w:ascii="Arial" w:eastAsia="Times New Roman" w:hAnsi="Arial" w:cs="Arial"/>
        </w:rPr>
        <w:t>Podpis a razítko:</w:t>
      </w:r>
      <w:r>
        <w:rPr>
          <w:rFonts w:ascii="Arial" w:eastAsia="Times New Roman" w:hAnsi="Arial" w:cs="Arial"/>
        </w:rPr>
        <w:t>.................................................</w:t>
      </w:r>
    </w:p>
    <w:sectPr w:rsidR="00A92F04" w:rsidRPr="00CB6560" w:rsidSect="00CE7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91" w:rsidRDefault="00264691" w:rsidP="00CE7F42">
      <w:pPr>
        <w:spacing w:after="0" w:line="240" w:lineRule="auto"/>
      </w:pPr>
      <w:r>
        <w:separator/>
      </w:r>
    </w:p>
  </w:endnote>
  <w:endnote w:type="continuationSeparator" w:id="0">
    <w:p w:rsidR="00264691" w:rsidRDefault="00264691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8F" w:rsidRDefault="00F343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91" w:rsidRPr="00CE7F42" w:rsidRDefault="00264691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>Administrují:</w:t>
    </w:r>
  </w:p>
  <w:p w:rsidR="00264691" w:rsidRPr="00CE7F42" w:rsidRDefault="00F3438F" w:rsidP="00CE7F42">
    <w:pPr>
      <w:pStyle w:val="Zpat"/>
      <w:rPr>
        <w:sz w:val="16"/>
        <w:szCs w:val="16"/>
      </w:rPr>
    </w:pPr>
    <w:r>
      <w:rPr>
        <w:sz w:val="16"/>
        <w:szCs w:val="16"/>
      </w:rPr>
      <w:t>Mgr. Jana Stachová</w:t>
    </w:r>
    <w:r w:rsidR="00AE5BEC">
      <w:rPr>
        <w:sz w:val="16"/>
        <w:szCs w:val="16"/>
      </w:rPr>
      <w:t xml:space="preserve"> - odd. </w:t>
    </w:r>
    <w:proofErr w:type="gramStart"/>
    <w:r w:rsidR="00AE5BEC">
      <w:rPr>
        <w:sz w:val="16"/>
        <w:szCs w:val="16"/>
      </w:rPr>
      <w:t>kultury</w:t>
    </w:r>
    <w:proofErr w:type="gramEnd"/>
    <w:r w:rsidR="00AE5BEC">
      <w:rPr>
        <w:sz w:val="16"/>
        <w:szCs w:val="16"/>
      </w:rPr>
      <w:t xml:space="preserve">, </w:t>
    </w:r>
    <w:r>
      <w:rPr>
        <w:sz w:val="16"/>
        <w:szCs w:val="16"/>
      </w:rPr>
      <w:t>jana.stachova</w:t>
    </w:r>
    <w:r w:rsidR="00264691" w:rsidRPr="00CE7F42">
      <w:rPr>
        <w:sz w:val="16"/>
        <w:szCs w:val="16"/>
      </w:rPr>
      <w:t>@pl</w:t>
    </w:r>
    <w:r>
      <w:rPr>
        <w:sz w:val="16"/>
        <w:szCs w:val="16"/>
      </w:rPr>
      <w:t>zensky-kraj.cz, tel: 377 195 395</w:t>
    </w:r>
  </w:p>
  <w:p w:rsidR="00264691" w:rsidRPr="00CE7F42" w:rsidRDefault="00264691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 xml:space="preserve">Mgr. Pavlína Steidlová - odd. </w:t>
    </w:r>
    <w:proofErr w:type="gramStart"/>
    <w:r w:rsidRPr="00CE7F42">
      <w:rPr>
        <w:sz w:val="16"/>
        <w:szCs w:val="16"/>
      </w:rPr>
      <w:t>kultury</w:t>
    </w:r>
    <w:proofErr w:type="gramEnd"/>
    <w:r w:rsidRPr="00CE7F42">
      <w:rPr>
        <w:sz w:val="16"/>
        <w:szCs w:val="16"/>
      </w:rPr>
      <w:t>, pavlina.steidlova@plzensky-kraj.cz, tel: 377 195 799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8F" w:rsidRDefault="00F343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91" w:rsidRDefault="00264691" w:rsidP="00CE7F42">
      <w:pPr>
        <w:spacing w:after="0" w:line="240" w:lineRule="auto"/>
      </w:pPr>
      <w:r>
        <w:separator/>
      </w:r>
    </w:p>
  </w:footnote>
  <w:footnote w:type="continuationSeparator" w:id="0">
    <w:p w:rsidR="00264691" w:rsidRDefault="00264691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8F" w:rsidRDefault="00F343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91" w:rsidRDefault="00264691" w:rsidP="00CE7F42">
    <w:pPr>
      <w:pStyle w:val="Zhlav"/>
      <w:jc w:val="right"/>
    </w:pPr>
    <w:r>
      <w:t xml:space="preserve">Příloha č. </w:t>
    </w:r>
    <w:r w:rsidR="0016762F">
      <w:t>2</w:t>
    </w:r>
    <w:r>
      <w:t>a) Pravidel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8F" w:rsidRDefault="00F343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62F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E11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9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C3A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5D4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BE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E3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38F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13A9DB</Template>
  <TotalTime>2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Jana Stachová </cp:lastModifiedBy>
  <cp:revision>4</cp:revision>
  <cp:lastPrinted>2014-09-15T09:15:00Z</cp:lastPrinted>
  <dcterms:created xsi:type="dcterms:W3CDTF">2016-11-28T08:34:00Z</dcterms:created>
  <dcterms:modified xsi:type="dcterms:W3CDTF">2016-12-20T07:17:00Z</dcterms:modified>
</cp:coreProperties>
</file>